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82" w:rsidRPr="00454A49" w:rsidRDefault="00272982" w:rsidP="00454A49">
      <w:pPr>
        <w:ind w:left="5103"/>
        <w:jc w:val="center"/>
        <w:rPr>
          <w:sz w:val="28"/>
          <w:szCs w:val="28"/>
        </w:rPr>
      </w:pPr>
      <w:r w:rsidRPr="00454A49">
        <w:rPr>
          <w:sz w:val="28"/>
          <w:szCs w:val="28"/>
        </w:rPr>
        <w:t>Приложение 1</w:t>
      </w:r>
    </w:p>
    <w:p w:rsidR="00272982" w:rsidRPr="00454A49" w:rsidRDefault="00272982" w:rsidP="00454A49">
      <w:pPr>
        <w:ind w:left="5103"/>
        <w:jc w:val="center"/>
        <w:rPr>
          <w:sz w:val="28"/>
          <w:szCs w:val="28"/>
        </w:rPr>
      </w:pPr>
      <w:r w:rsidRPr="00454A49">
        <w:rPr>
          <w:sz w:val="28"/>
          <w:szCs w:val="28"/>
        </w:rPr>
        <w:t xml:space="preserve">к </w:t>
      </w:r>
      <w:r w:rsidR="000F4540">
        <w:rPr>
          <w:sz w:val="28"/>
          <w:szCs w:val="28"/>
        </w:rPr>
        <w:t>решению Думы</w:t>
      </w:r>
    </w:p>
    <w:p w:rsidR="00272982" w:rsidRPr="00454A49" w:rsidRDefault="00272982" w:rsidP="00454A49">
      <w:pPr>
        <w:ind w:left="5103"/>
        <w:jc w:val="center"/>
        <w:rPr>
          <w:sz w:val="28"/>
          <w:szCs w:val="28"/>
        </w:rPr>
      </w:pPr>
      <w:r w:rsidRPr="00454A49">
        <w:rPr>
          <w:sz w:val="28"/>
          <w:szCs w:val="28"/>
        </w:rPr>
        <w:t>городского округа Кинель</w:t>
      </w:r>
    </w:p>
    <w:p w:rsidR="00272982" w:rsidRPr="00454A49" w:rsidRDefault="00272982" w:rsidP="00454A49">
      <w:pPr>
        <w:ind w:left="5103"/>
        <w:jc w:val="center"/>
        <w:rPr>
          <w:sz w:val="28"/>
          <w:szCs w:val="28"/>
        </w:rPr>
      </w:pPr>
      <w:r w:rsidRPr="00454A49">
        <w:rPr>
          <w:sz w:val="28"/>
          <w:szCs w:val="28"/>
        </w:rPr>
        <w:t xml:space="preserve">Самарской области </w:t>
      </w:r>
    </w:p>
    <w:p w:rsidR="00272982" w:rsidRPr="00454A49" w:rsidRDefault="00272982" w:rsidP="00454A49">
      <w:pPr>
        <w:ind w:left="5103"/>
        <w:jc w:val="center"/>
        <w:rPr>
          <w:sz w:val="28"/>
          <w:u w:val="single"/>
        </w:rPr>
      </w:pPr>
      <w:r w:rsidRPr="00454A49">
        <w:rPr>
          <w:sz w:val="28"/>
        </w:rPr>
        <w:t xml:space="preserve">от </w:t>
      </w:r>
      <w:r w:rsidR="00916866">
        <w:rPr>
          <w:sz w:val="28"/>
          <w:u w:val="single"/>
        </w:rPr>
        <w:t>«28» ноября 2019 г.</w:t>
      </w:r>
      <w:r w:rsidRPr="00454A49">
        <w:rPr>
          <w:sz w:val="28"/>
        </w:rPr>
        <w:t xml:space="preserve"> № </w:t>
      </w:r>
      <w:r w:rsidR="00916866">
        <w:rPr>
          <w:sz w:val="28"/>
          <w:u w:val="single"/>
        </w:rPr>
        <w:t>501</w:t>
      </w:r>
    </w:p>
    <w:p w:rsidR="00272982" w:rsidRPr="00454A49" w:rsidRDefault="00272982" w:rsidP="00454A49">
      <w:pPr>
        <w:jc w:val="center"/>
        <w:outlineLvl w:val="0"/>
        <w:rPr>
          <w:rFonts w:eastAsia="MS Mincho"/>
          <w:b/>
          <w:bCs/>
          <w:sz w:val="28"/>
          <w:szCs w:val="28"/>
        </w:rPr>
      </w:pPr>
    </w:p>
    <w:p w:rsidR="00272982" w:rsidRDefault="00272982" w:rsidP="00454A49">
      <w:pPr>
        <w:jc w:val="center"/>
        <w:outlineLvl w:val="0"/>
        <w:rPr>
          <w:rFonts w:eastAsia="MS Mincho"/>
          <w:b/>
          <w:bCs/>
          <w:sz w:val="28"/>
          <w:szCs w:val="28"/>
        </w:rPr>
      </w:pPr>
    </w:p>
    <w:p w:rsidR="0001545C" w:rsidRPr="00454A49" w:rsidRDefault="0001545C" w:rsidP="00454A49">
      <w:pPr>
        <w:jc w:val="center"/>
        <w:outlineLvl w:val="0"/>
        <w:rPr>
          <w:rFonts w:eastAsia="MS Mincho"/>
          <w:b/>
          <w:bCs/>
          <w:sz w:val="28"/>
          <w:szCs w:val="28"/>
        </w:rPr>
      </w:pPr>
    </w:p>
    <w:p w:rsidR="00272982" w:rsidRPr="00454A49" w:rsidRDefault="00272982" w:rsidP="00454A49">
      <w:pPr>
        <w:jc w:val="center"/>
        <w:outlineLvl w:val="0"/>
        <w:rPr>
          <w:rFonts w:eastAsia="MS Mincho"/>
          <w:b/>
          <w:bCs/>
          <w:sz w:val="28"/>
          <w:szCs w:val="28"/>
        </w:rPr>
      </w:pPr>
      <w:r w:rsidRPr="00454A49">
        <w:rPr>
          <w:rFonts w:eastAsia="MS Mincho"/>
          <w:b/>
          <w:bCs/>
          <w:sz w:val="28"/>
          <w:szCs w:val="28"/>
        </w:rPr>
        <w:t>ИТОГИ</w:t>
      </w:r>
    </w:p>
    <w:p w:rsidR="00272982" w:rsidRPr="00454A49" w:rsidRDefault="00272982" w:rsidP="00454A49">
      <w:pPr>
        <w:jc w:val="center"/>
        <w:rPr>
          <w:rFonts w:eastAsia="MS Mincho"/>
          <w:b/>
          <w:sz w:val="28"/>
          <w:szCs w:val="28"/>
        </w:rPr>
      </w:pPr>
      <w:r w:rsidRPr="00454A49">
        <w:rPr>
          <w:rFonts w:eastAsia="MS Mincho"/>
          <w:b/>
          <w:sz w:val="28"/>
          <w:szCs w:val="28"/>
        </w:rPr>
        <w:t xml:space="preserve">социально-экономического развития </w:t>
      </w:r>
    </w:p>
    <w:p w:rsidR="00272982" w:rsidRPr="00454A49" w:rsidRDefault="00272982" w:rsidP="00454A49">
      <w:pPr>
        <w:jc w:val="center"/>
        <w:rPr>
          <w:rFonts w:eastAsia="MS Mincho"/>
          <w:b/>
          <w:sz w:val="28"/>
          <w:szCs w:val="28"/>
        </w:rPr>
      </w:pPr>
      <w:r w:rsidRPr="00454A49">
        <w:rPr>
          <w:rFonts w:eastAsia="MS Mincho"/>
          <w:b/>
          <w:sz w:val="28"/>
          <w:szCs w:val="28"/>
        </w:rPr>
        <w:t xml:space="preserve">городского округа Кинель Самарской области </w:t>
      </w:r>
      <w:r w:rsidRPr="00454A49">
        <w:rPr>
          <w:b/>
          <w:sz w:val="28"/>
          <w:szCs w:val="28"/>
        </w:rPr>
        <w:t xml:space="preserve">за 9 месяцев </w:t>
      </w:r>
      <w:r w:rsidRPr="00454A49">
        <w:rPr>
          <w:rFonts w:eastAsia="MS Mincho"/>
          <w:b/>
          <w:sz w:val="28"/>
          <w:szCs w:val="28"/>
        </w:rPr>
        <w:t>2019 года и ожидаемые итоги развития за 2019 год</w:t>
      </w:r>
    </w:p>
    <w:p w:rsidR="00272982" w:rsidRPr="00454A49" w:rsidRDefault="00272982" w:rsidP="00454A49">
      <w:pPr>
        <w:spacing w:line="288" w:lineRule="auto"/>
        <w:ind w:firstLine="708"/>
        <w:jc w:val="both"/>
        <w:rPr>
          <w:sz w:val="28"/>
          <w:szCs w:val="28"/>
        </w:rPr>
      </w:pPr>
    </w:p>
    <w:p w:rsidR="003B5347" w:rsidRPr="00454A49" w:rsidRDefault="00934B1E" w:rsidP="00454A49">
      <w:pPr>
        <w:ind w:firstLine="709"/>
        <w:jc w:val="both"/>
        <w:rPr>
          <w:sz w:val="28"/>
          <w:szCs w:val="28"/>
        </w:rPr>
      </w:pPr>
      <w:r w:rsidRPr="00454A49">
        <w:rPr>
          <w:sz w:val="28"/>
          <w:szCs w:val="28"/>
        </w:rPr>
        <w:t>С 2019 года городской округ</w:t>
      </w:r>
      <w:r w:rsidR="00CA0968">
        <w:rPr>
          <w:sz w:val="28"/>
          <w:szCs w:val="28"/>
        </w:rPr>
        <w:t xml:space="preserve"> </w:t>
      </w:r>
      <w:r w:rsidRPr="00454A49">
        <w:rPr>
          <w:sz w:val="28"/>
          <w:szCs w:val="28"/>
        </w:rPr>
        <w:t>приступил к</w:t>
      </w:r>
      <w:r w:rsidR="00CA0968">
        <w:rPr>
          <w:sz w:val="28"/>
          <w:szCs w:val="28"/>
        </w:rPr>
        <w:t xml:space="preserve"> </w:t>
      </w:r>
      <w:r w:rsidRPr="00454A49">
        <w:rPr>
          <w:sz w:val="28"/>
          <w:szCs w:val="28"/>
        </w:rPr>
        <w:t>реализации национальных проектов в</w:t>
      </w:r>
      <w:r w:rsidR="00CA0968">
        <w:rPr>
          <w:sz w:val="28"/>
          <w:szCs w:val="28"/>
        </w:rPr>
        <w:t xml:space="preserve"> </w:t>
      </w:r>
      <w:r w:rsidRPr="00454A49">
        <w:rPr>
          <w:sz w:val="28"/>
          <w:szCs w:val="28"/>
        </w:rPr>
        <w:t>рамках Указа Президента.</w:t>
      </w:r>
      <w:r w:rsidR="00E21815" w:rsidRPr="00454A49">
        <w:rPr>
          <w:rFonts w:eastAsia="Calibri"/>
          <w:sz w:val="28"/>
          <w:szCs w:val="28"/>
          <w:lang w:eastAsia="en-US"/>
        </w:rPr>
        <w:t xml:space="preserve"> </w:t>
      </w:r>
      <w:r w:rsidR="00382D20" w:rsidRPr="00454A49">
        <w:rPr>
          <w:rFonts w:eastAsia="Calibri"/>
          <w:sz w:val="28"/>
          <w:szCs w:val="28"/>
          <w:lang w:eastAsia="en-US"/>
        </w:rPr>
        <w:t>В Самарской области с</w:t>
      </w:r>
      <w:r w:rsidR="00E21815" w:rsidRPr="00454A49">
        <w:rPr>
          <w:sz w:val="28"/>
          <w:szCs w:val="28"/>
        </w:rPr>
        <w:t xml:space="preserve">формированы и утверждены паспорта </w:t>
      </w:r>
      <w:r w:rsidR="003B5347" w:rsidRPr="00454A49">
        <w:rPr>
          <w:sz w:val="28"/>
          <w:szCs w:val="28"/>
        </w:rPr>
        <w:t>региональных</w:t>
      </w:r>
      <w:r w:rsidR="00382D20" w:rsidRPr="00454A49">
        <w:rPr>
          <w:sz w:val="28"/>
          <w:szCs w:val="28"/>
        </w:rPr>
        <w:t xml:space="preserve"> </w:t>
      </w:r>
      <w:r w:rsidR="00C96AC7" w:rsidRPr="00454A49">
        <w:rPr>
          <w:sz w:val="28"/>
          <w:szCs w:val="28"/>
        </w:rPr>
        <w:t>проектов</w:t>
      </w:r>
      <w:r w:rsidR="00E21815" w:rsidRPr="00454A49">
        <w:rPr>
          <w:sz w:val="28"/>
          <w:szCs w:val="28"/>
        </w:rPr>
        <w:t xml:space="preserve">, определены целевые </w:t>
      </w:r>
      <w:r w:rsidR="00CA0968" w:rsidRPr="00454A49">
        <w:rPr>
          <w:sz w:val="28"/>
          <w:szCs w:val="28"/>
        </w:rPr>
        <w:t>показатели,</w:t>
      </w:r>
      <w:r w:rsidR="00C96AC7" w:rsidRPr="00454A49">
        <w:rPr>
          <w:sz w:val="28"/>
          <w:szCs w:val="28"/>
        </w:rPr>
        <w:t xml:space="preserve"> как для региона, так и для городского округа</w:t>
      </w:r>
      <w:r w:rsidR="00E21815" w:rsidRPr="00454A49">
        <w:rPr>
          <w:sz w:val="28"/>
          <w:szCs w:val="28"/>
        </w:rPr>
        <w:t xml:space="preserve">. </w:t>
      </w:r>
      <w:r w:rsidR="00092965" w:rsidRPr="00454A49">
        <w:rPr>
          <w:sz w:val="28"/>
          <w:szCs w:val="28"/>
        </w:rPr>
        <w:t>Для их</w:t>
      </w:r>
      <w:r w:rsidR="008049B9" w:rsidRPr="00454A49">
        <w:rPr>
          <w:sz w:val="28"/>
          <w:szCs w:val="28"/>
        </w:rPr>
        <w:t xml:space="preserve"> эффективного исполнения пересмотрены и скорректированы муниципальные программы. </w:t>
      </w:r>
    </w:p>
    <w:p w:rsidR="006D2BA7" w:rsidRPr="00454A49" w:rsidRDefault="00287F8D" w:rsidP="00454A49">
      <w:pPr>
        <w:ind w:firstLine="709"/>
        <w:jc w:val="both"/>
        <w:rPr>
          <w:sz w:val="28"/>
          <w:szCs w:val="28"/>
        </w:rPr>
      </w:pPr>
      <w:r w:rsidRPr="00454A49">
        <w:rPr>
          <w:sz w:val="28"/>
          <w:szCs w:val="28"/>
        </w:rPr>
        <w:t xml:space="preserve">Городской округ </w:t>
      </w:r>
      <w:r w:rsidR="00FA70CA" w:rsidRPr="00454A49">
        <w:rPr>
          <w:sz w:val="28"/>
          <w:szCs w:val="28"/>
        </w:rPr>
        <w:t>участвует практически во всех региональных составляющих федеральных проектов, входящих в состав национальных проектов.</w:t>
      </w:r>
    </w:p>
    <w:p w:rsidR="00A43F92" w:rsidRPr="00454A49" w:rsidRDefault="00A43F92" w:rsidP="00454A49">
      <w:pPr>
        <w:suppressAutoHyphens/>
        <w:ind w:firstLine="709"/>
        <w:jc w:val="both"/>
        <w:rPr>
          <w:sz w:val="28"/>
          <w:szCs w:val="28"/>
        </w:rPr>
      </w:pPr>
      <w:r w:rsidRPr="00454A49">
        <w:rPr>
          <w:sz w:val="28"/>
          <w:szCs w:val="28"/>
        </w:rPr>
        <w:t xml:space="preserve">Целевое назначение </w:t>
      </w:r>
      <w:r w:rsidR="009F30E0" w:rsidRPr="00454A49">
        <w:rPr>
          <w:sz w:val="28"/>
          <w:szCs w:val="28"/>
        </w:rPr>
        <w:t>П</w:t>
      </w:r>
      <w:r w:rsidRPr="00454A49">
        <w:rPr>
          <w:sz w:val="28"/>
          <w:szCs w:val="28"/>
        </w:rPr>
        <w:t>роектов</w:t>
      </w:r>
      <w:r w:rsidR="009F30E0" w:rsidRPr="00454A49">
        <w:rPr>
          <w:sz w:val="28"/>
          <w:szCs w:val="28"/>
        </w:rPr>
        <w:t xml:space="preserve"> </w:t>
      </w:r>
      <w:r w:rsidRPr="00454A49">
        <w:rPr>
          <w:sz w:val="28"/>
          <w:szCs w:val="28"/>
        </w:rPr>
        <w:t>заключается в расширении доступности образования и здравоохранения, социально-экономическом развитии, повышении обеспеченности жильем. Это означает,</w:t>
      </w:r>
      <w:r w:rsidR="009F30E0" w:rsidRPr="00454A49">
        <w:rPr>
          <w:sz w:val="28"/>
          <w:szCs w:val="28"/>
        </w:rPr>
        <w:t xml:space="preserve"> </w:t>
      </w:r>
      <w:r w:rsidRPr="00454A49">
        <w:rPr>
          <w:sz w:val="28"/>
          <w:szCs w:val="28"/>
        </w:rPr>
        <w:t>что реализ</w:t>
      </w:r>
      <w:r w:rsidR="00494F59" w:rsidRPr="00454A49">
        <w:rPr>
          <w:sz w:val="28"/>
          <w:szCs w:val="28"/>
        </w:rPr>
        <w:t xml:space="preserve">ация национальных проектов </w:t>
      </w:r>
      <w:r w:rsidRPr="00454A49">
        <w:rPr>
          <w:sz w:val="28"/>
          <w:szCs w:val="28"/>
        </w:rPr>
        <w:t>непосредственно воздейств</w:t>
      </w:r>
      <w:r w:rsidR="00494F59" w:rsidRPr="00454A49">
        <w:rPr>
          <w:sz w:val="28"/>
          <w:szCs w:val="28"/>
        </w:rPr>
        <w:t>ует</w:t>
      </w:r>
      <w:r w:rsidRPr="00454A49">
        <w:rPr>
          <w:sz w:val="28"/>
          <w:szCs w:val="28"/>
        </w:rPr>
        <w:t xml:space="preserve"> на качество жизни</w:t>
      </w:r>
      <w:r w:rsidR="00494F59" w:rsidRPr="00454A49">
        <w:rPr>
          <w:sz w:val="28"/>
          <w:szCs w:val="28"/>
        </w:rPr>
        <w:t xml:space="preserve"> </w:t>
      </w:r>
      <w:r w:rsidRPr="00454A49">
        <w:rPr>
          <w:sz w:val="28"/>
          <w:szCs w:val="28"/>
        </w:rPr>
        <w:t>населения</w:t>
      </w:r>
      <w:r w:rsidR="00494F59" w:rsidRPr="00454A49">
        <w:rPr>
          <w:sz w:val="28"/>
          <w:szCs w:val="28"/>
        </w:rPr>
        <w:t>.</w:t>
      </w:r>
    </w:p>
    <w:p w:rsidR="005E749E" w:rsidRPr="00454A49" w:rsidRDefault="00813323" w:rsidP="00454A49">
      <w:pPr>
        <w:suppressAutoHyphens/>
        <w:ind w:firstLine="709"/>
        <w:jc w:val="both"/>
        <w:rPr>
          <w:sz w:val="28"/>
          <w:szCs w:val="28"/>
          <w:lang w:eastAsia="zh-CN"/>
        </w:rPr>
      </w:pPr>
      <w:r w:rsidRPr="00454A49">
        <w:rPr>
          <w:bCs/>
          <w:sz w:val="28"/>
          <w:szCs w:val="28"/>
          <w:lang w:eastAsia="zh-CN"/>
        </w:rPr>
        <w:t>Основные показатели со</w:t>
      </w:r>
      <w:r w:rsidR="00D3062A" w:rsidRPr="00454A49">
        <w:rPr>
          <w:bCs/>
          <w:sz w:val="28"/>
          <w:szCs w:val="28"/>
          <w:lang w:eastAsia="zh-CN"/>
        </w:rPr>
        <w:t>циально-экономического развития</w:t>
      </w:r>
      <w:r w:rsidR="0060031A" w:rsidRPr="00454A49">
        <w:rPr>
          <w:bCs/>
          <w:sz w:val="28"/>
          <w:szCs w:val="28"/>
          <w:lang w:eastAsia="zh-CN"/>
        </w:rPr>
        <w:t xml:space="preserve"> </w:t>
      </w:r>
      <w:r w:rsidRPr="00454A49">
        <w:rPr>
          <w:sz w:val="28"/>
          <w:szCs w:val="28"/>
          <w:lang w:eastAsia="zh-CN"/>
        </w:rPr>
        <w:t xml:space="preserve">городского округа </w:t>
      </w:r>
      <w:r w:rsidR="00D3062A" w:rsidRPr="00454A49">
        <w:rPr>
          <w:sz w:val="28"/>
          <w:szCs w:val="28"/>
          <w:lang w:eastAsia="zh-CN"/>
        </w:rPr>
        <w:t xml:space="preserve">Кинель </w:t>
      </w:r>
      <w:r w:rsidRPr="00454A49">
        <w:rPr>
          <w:sz w:val="28"/>
          <w:szCs w:val="28"/>
          <w:lang w:eastAsia="zh-CN"/>
        </w:rPr>
        <w:t>представлены в таблице:</w:t>
      </w:r>
    </w:p>
    <w:p w:rsidR="0087063D" w:rsidRPr="00454A49" w:rsidRDefault="0087063D" w:rsidP="00454A49">
      <w:pPr>
        <w:suppressAutoHyphens/>
        <w:ind w:firstLine="709"/>
        <w:jc w:val="both"/>
        <w:rPr>
          <w:sz w:val="28"/>
          <w:szCs w:val="2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1"/>
        <w:gridCol w:w="740"/>
        <w:gridCol w:w="1249"/>
        <w:gridCol w:w="1249"/>
        <w:gridCol w:w="1155"/>
      </w:tblGrid>
      <w:tr w:rsidR="00CA0968" w:rsidRPr="00454A49" w:rsidTr="006D6456">
        <w:trPr>
          <w:trHeight w:val="647"/>
        </w:trPr>
        <w:tc>
          <w:tcPr>
            <w:tcW w:w="2809" w:type="pct"/>
            <w:vAlign w:val="center"/>
          </w:tcPr>
          <w:p w:rsidR="00CA0968" w:rsidRPr="00454A49" w:rsidRDefault="00CA0968" w:rsidP="00454A49">
            <w:pPr>
              <w:pStyle w:val="a7"/>
              <w:spacing w:line="264" w:lineRule="auto"/>
              <w:ind w:firstLine="0"/>
              <w:jc w:val="center"/>
              <w:rPr>
                <w:rFonts w:eastAsia="MS Mincho"/>
                <w:sz w:val="24"/>
                <w:szCs w:val="24"/>
              </w:rPr>
            </w:pPr>
            <w:r w:rsidRPr="00454A49">
              <w:rPr>
                <w:rFonts w:eastAsia="MS Mincho"/>
                <w:sz w:val="24"/>
                <w:szCs w:val="24"/>
              </w:rPr>
              <w:t>Наименование показателя</w:t>
            </w:r>
          </w:p>
        </w:tc>
        <w:tc>
          <w:tcPr>
            <w:tcW w:w="369" w:type="pct"/>
            <w:vAlign w:val="center"/>
          </w:tcPr>
          <w:p w:rsidR="00CA0968" w:rsidRPr="00454A49" w:rsidRDefault="00CA0968" w:rsidP="00454A49">
            <w:pPr>
              <w:pStyle w:val="a7"/>
              <w:spacing w:line="264" w:lineRule="auto"/>
              <w:ind w:firstLine="0"/>
              <w:jc w:val="center"/>
              <w:rPr>
                <w:rFonts w:eastAsia="MS Mincho"/>
                <w:sz w:val="24"/>
                <w:szCs w:val="24"/>
              </w:rPr>
            </w:pPr>
            <w:r w:rsidRPr="00454A49">
              <w:rPr>
                <w:rFonts w:eastAsia="MS Mincho"/>
                <w:sz w:val="24"/>
                <w:szCs w:val="24"/>
              </w:rPr>
              <w:t>Ед. изм.</w:t>
            </w:r>
          </w:p>
        </w:tc>
        <w:tc>
          <w:tcPr>
            <w:tcW w:w="623" w:type="pct"/>
            <w:vAlign w:val="center"/>
          </w:tcPr>
          <w:p w:rsidR="00CA0968" w:rsidRPr="00454A49" w:rsidRDefault="00CA0968" w:rsidP="00454A49">
            <w:pPr>
              <w:pStyle w:val="a7"/>
              <w:spacing w:line="264" w:lineRule="auto"/>
              <w:ind w:firstLine="0"/>
              <w:jc w:val="center"/>
              <w:rPr>
                <w:rFonts w:eastAsia="MS Mincho"/>
                <w:sz w:val="24"/>
                <w:szCs w:val="24"/>
              </w:rPr>
            </w:pPr>
            <w:r w:rsidRPr="00454A49">
              <w:rPr>
                <w:rFonts w:eastAsia="MS Mincho"/>
                <w:sz w:val="24"/>
                <w:szCs w:val="24"/>
              </w:rPr>
              <w:t>9 месяцев 2018 год</w:t>
            </w:r>
          </w:p>
        </w:tc>
        <w:tc>
          <w:tcPr>
            <w:tcW w:w="623" w:type="pct"/>
            <w:vAlign w:val="center"/>
          </w:tcPr>
          <w:p w:rsidR="00CA0968" w:rsidRPr="00454A49" w:rsidRDefault="00CA0968" w:rsidP="00454A49">
            <w:pPr>
              <w:pStyle w:val="a7"/>
              <w:spacing w:line="264" w:lineRule="auto"/>
              <w:ind w:firstLine="0"/>
              <w:jc w:val="center"/>
              <w:rPr>
                <w:rFonts w:eastAsia="MS Mincho"/>
                <w:sz w:val="24"/>
                <w:szCs w:val="24"/>
              </w:rPr>
            </w:pPr>
            <w:r w:rsidRPr="00454A49">
              <w:rPr>
                <w:rFonts w:eastAsia="MS Mincho"/>
                <w:sz w:val="24"/>
                <w:szCs w:val="24"/>
              </w:rPr>
              <w:t>9 месяцев 2019 год</w:t>
            </w:r>
          </w:p>
        </w:tc>
        <w:tc>
          <w:tcPr>
            <w:tcW w:w="576" w:type="pct"/>
            <w:vAlign w:val="center"/>
          </w:tcPr>
          <w:p w:rsidR="00CA0968" w:rsidRPr="00454A49" w:rsidRDefault="00CA0968" w:rsidP="00CA0968">
            <w:pPr>
              <w:pStyle w:val="a7"/>
              <w:spacing w:line="264" w:lineRule="auto"/>
              <w:ind w:firstLine="0"/>
              <w:jc w:val="center"/>
              <w:rPr>
                <w:rFonts w:eastAsia="MS Mincho"/>
                <w:sz w:val="24"/>
                <w:szCs w:val="24"/>
              </w:rPr>
            </w:pPr>
            <w:r>
              <w:rPr>
                <w:rFonts w:eastAsia="MS Mincho"/>
                <w:sz w:val="24"/>
                <w:szCs w:val="24"/>
              </w:rPr>
              <w:t xml:space="preserve">Оценка  за </w:t>
            </w:r>
            <w:r w:rsidRPr="00454A49">
              <w:rPr>
                <w:rFonts w:eastAsia="MS Mincho"/>
                <w:sz w:val="24"/>
                <w:szCs w:val="24"/>
              </w:rPr>
              <w:t>2019 год</w:t>
            </w:r>
          </w:p>
        </w:tc>
      </w:tr>
      <w:tr w:rsidR="008A3277" w:rsidRPr="00454A49" w:rsidTr="006D6456">
        <w:tc>
          <w:tcPr>
            <w:tcW w:w="2809" w:type="pct"/>
          </w:tcPr>
          <w:p w:rsidR="008A3277" w:rsidRPr="00454A49" w:rsidRDefault="008A3277" w:rsidP="00454A49">
            <w:pPr>
              <w:pStyle w:val="a7"/>
              <w:spacing w:line="264" w:lineRule="auto"/>
              <w:ind w:firstLine="0"/>
              <w:rPr>
                <w:rFonts w:eastAsia="MS Mincho"/>
                <w:sz w:val="24"/>
                <w:szCs w:val="24"/>
              </w:rPr>
            </w:pPr>
            <w:r w:rsidRPr="00454A49">
              <w:rPr>
                <w:rFonts w:eastAsia="MS Mincho"/>
                <w:bCs/>
                <w:sz w:val="24"/>
                <w:szCs w:val="24"/>
              </w:rPr>
              <w:t>Индекс промышленного производства</w:t>
            </w:r>
          </w:p>
        </w:tc>
        <w:tc>
          <w:tcPr>
            <w:tcW w:w="369" w:type="pct"/>
            <w:vAlign w:val="center"/>
          </w:tcPr>
          <w:p w:rsidR="008A3277" w:rsidRPr="00454A49" w:rsidRDefault="008A3277" w:rsidP="00454A49">
            <w:pPr>
              <w:pStyle w:val="a7"/>
              <w:spacing w:line="264" w:lineRule="auto"/>
              <w:ind w:firstLine="0"/>
              <w:jc w:val="center"/>
              <w:rPr>
                <w:rFonts w:eastAsia="MS Mincho"/>
                <w:sz w:val="24"/>
                <w:szCs w:val="28"/>
              </w:rPr>
            </w:pPr>
            <w:r w:rsidRPr="00454A49">
              <w:rPr>
                <w:rFonts w:eastAsia="MS Mincho"/>
                <w:sz w:val="24"/>
                <w:szCs w:val="28"/>
              </w:rPr>
              <w:t>%</w:t>
            </w:r>
          </w:p>
        </w:tc>
        <w:tc>
          <w:tcPr>
            <w:tcW w:w="623" w:type="pct"/>
            <w:vAlign w:val="center"/>
          </w:tcPr>
          <w:p w:rsidR="008A3277" w:rsidRPr="00454A49" w:rsidRDefault="008A3277" w:rsidP="00454A49">
            <w:pPr>
              <w:pStyle w:val="a7"/>
              <w:spacing w:line="240" w:lineRule="auto"/>
              <w:ind w:firstLine="0"/>
              <w:jc w:val="center"/>
              <w:rPr>
                <w:rFonts w:eastAsia="MS Mincho"/>
                <w:color w:val="000000" w:themeColor="text1"/>
                <w:sz w:val="24"/>
                <w:szCs w:val="28"/>
              </w:rPr>
            </w:pPr>
            <w:r w:rsidRPr="00454A49">
              <w:rPr>
                <w:rFonts w:eastAsia="MS Mincho"/>
                <w:color w:val="000000" w:themeColor="text1"/>
                <w:sz w:val="24"/>
                <w:szCs w:val="28"/>
              </w:rPr>
              <w:t>91,6</w:t>
            </w:r>
          </w:p>
        </w:tc>
        <w:tc>
          <w:tcPr>
            <w:tcW w:w="623" w:type="pct"/>
            <w:vAlign w:val="center"/>
          </w:tcPr>
          <w:p w:rsidR="008A3277" w:rsidRPr="00454A49" w:rsidRDefault="009601EB" w:rsidP="00454A49">
            <w:pPr>
              <w:pStyle w:val="a7"/>
              <w:spacing w:line="240" w:lineRule="auto"/>
              <w:ind w:firstLine="0"/>
              <w:jc w:val="center"/>
              <w:rPr>
                <w:rFonts w:eastAsia="MS Mincho"/>
                <w:color w:val="000000" w:themeColor="text1"/>
                <w:sz w:val="24"/>
                <w:szCs w:val="28"/>
              </w:rPr>
            </w:pPr>
            <w:r w:rsidRPr="00454A49">
              <w:rPr>
                <w:rFonts w:eastAsia="MS Mincho"/>
                <w:color w:val="000000" w:themeColor="text1"/>
                <w:sz w:val="24"/>
                <w:szCs w:val="28"/>
              </w:rPr>
              <w:t>85,5</w:t>
            </w:r>
          </w:p>
        </w:tc>
        <w:tc>
          <w:tcPr>
            <w:tcW w:w="576" w:type="pct"/>
            <w:vAlign w:val="center"/>
          </w:tcPr>
          <w:p w:rsidR="008A3277" w:rsidRPr="00454A49" w:rsidRDefault="004E2D99" w:rsidP="00454A49">
            <w:pPr>
              <w:pStyle w:val="a7"/>
              <w:spacing w:line="240" w:lineRule="auto"/>
              <w:ind w:firstLine="0"/>
              <w:jc w:val="center"/>
              <w:rPr>
                <w:rFonts w:eastAsia="MS Mincho"/>
                <w:color w:val="000000" w:themeColor="text1"/>
                <w:sz w:val="24"/>
                <w:szCs w:val="28"/>
              </w:rPr>
            </w:pPr>
            <w:r>
              <w:rPr>
                <w:rFonts w:eastAsia="MS Mincho"/>
                <w:color w:val="000000" w:themeColor="text1"/>
                <w:sz w:val="24"/>
                <w:szCs w:val="28"/>
              </w:rPr>
              <w:t>100,5</w:t>
            </w: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Отгружено товаров собственного производства, выполнено работ и услуг собственными силами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утилизации отходов)**</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млн. руб.</w:t>
            </w:r>
          </w:p>
        </w:tc>
        <w:tc>
          <w:tcPr>
            <w:tcW w:w="623" w:type="pct"/>
            <w:vAlign w:val="center"/>
          </w:tcPr>
          <w:p w:rsidR="00315D42" w:rsidRPr="00454A49" w:rsidRDefault="000F467B" w:rsidP="00454A49">
            <w:pPr>
              <w:pStyle w:val="a7"/>
              <w:spacing w:line="240" w:lineRule="auto"/>
              <w:ind w:firstLine="0"/>
              <w:jc w:val="center"/>
              <w:rPr>
                <w:rFonts w:eastAsia="MS Mincho"/>
                <w:color w:val="000000" w:themeColor="text1"/>
                <w:sz w:val="24"/>
                <w:szCs w:val="28"/>
              </w:rPr>
            </w:pPr>
            <w:r w:rsidRPr="00454A49">
              <w:rPr>
                <w:rFonts w:eastAsia="MS Mincho"/>
                <w:color w:val="000000" w:themeColor="text1"/>
                <w:sz w:val="24"/>
                <w:szCs w:val="28"/>
              </w:rPr>
              <w:t>2976,682</w:t>
            </w:r>
          </w:p>
        </w:tc>
        <w:tc>
          <w:tcPr>
            <w:tcW w:w="623" w:type="pct"/>
            <w:vAlign w:val="center"/>
          </w:tcPr>
          <w:p w:rsidR="00315D42" w:rsidRPr="00454A49" w:rsidRDefault="000F467B" w:rsidP="00454A49">
            <w:pPr>
              <w:pStyle w:val="a7"/>
              <w:spacing w:line="240" w:lineRule="auto"/>
              <w:ind w:firstLine="0"/>
              <w:jc w:val="center"/>
              <w:rPr>
                <w:rFonts w:eastAsia="MS Mincho"/>
                <w:color w:val="000000" w:themeColor="text1"/>
                <w:sz w:val="24"/>
                <w:szCs w:val="28"/>
              </w:rPr>
            </w:pPr>
            <w:r w:rsidRPr="00454A49">
              <w:rPr>
                <w:rFonts w:eastAsia="MS Mincho"/>
                <w:color w:val="000000" w:themeColor="text1"/>
                <w:sz w:val="24"/>
                <w:szCs w:val="28"/>
              </w:rPr>
              <w:t>2907,627</w:t>
            </w:r>
            <w:r w:rsidR="00315D42" w:rsidRPr="00454A49">
              <w:rPr>
                <w:rFonts w:eastAsia="MS Mincho"/>
                <w:color w:val="000000" w:themeColor="text1"/>
                <w:sz w:val="24"/>
                <w:szCs w:val="28"/>
              </w:rPr>
              <w:t xml:space="preserve"> </w:t>
            </w:r>
          </w:p>
        </w:tc>
        <w:tc>
          <w:tcPr>
            <w:tcW w:w="576" w:type="pct"/>
            <w:vAlign w:val="center"/>
          </w:tcPr>
          <w:p w:rsidR="00315D42" w:rsidRPr="00454A49" w:rsidRDefault="002C7FEA" w:rsidP="00454A49">
            <w:pPr>
              <w:pStyle w:val="a7"/>
              <w:spacing w:line="240" w:lineRule="auto"/>
              <w:ind w:firstLine="0"/>
              <w:jc w:val="center"/>
              <w:rPr>
                <w:rFonts w:eastAsia="MS Mincho"/>
                <w:color w:val="FF0000"/>
                <w:sz w:val="24"/>
                <w:szCs w:val="28"/>
              </w:rPr>
            </w:pPr>
            <w:r>
              <w:rPr>
                <w:rFonts w:eastAsia="MS Mincho"/>
                <w:color w:val="000000" w:themeColor="text1"/>
                <w:sz w:val="24"/>
                <w:szCs w:val="28"/>
              </w:rPr>
              <w:t>4098,0</w:t>
            </w:r>
          </w:p>
        </w:tc>
      </w:tr>
      <w:tr w:rsidR="00315D42" w:rsidRPr="00454A49" w:rsidTr="006D6456">
        <w:tc>
          <w:tcPr>
            <w:tcW w:w="2809" w:type="pct"/>
          </w:tcPr>
          <w:p w:rsidR="00315D42" w:rsidRPr="00454A49" w:rsidRDefault="00315D42" w:rsidP="00454A49">
            <w:pPr>
              <w:pStyle w:val="a7"/>
              <w:spacing w:line="240" w:lineRule="auto"/>
              <w:ind w:firstLine="0"/>
              <w:rPr>
                <w:rFonts w:eastAsia="MS Mincho"/>
                <w:sz w:val="24"/>
                <w:szCs w:val="24"/>
              </w:rPr>
            </w:pPr>
            <w:r w:rsidRPr="00454A49">
              <w:rPr>
                <w:rFonts w:eastAsia="MS Mincho"/>
                <w:sz w:val="24"/>
                <w:szCs w:val="24"/>
              </w:rPr>
              <w:t>Численность работающих на крупных и средних предприятиях</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чел.</w:t>
            </w:r>
          </w:p>
        </w:tc>
        <w:tc>
          <w:tcPr>
            <w:tcW w:w="623" w:type="pct"/>
            <w:vAlign w:val="center"/>
          </w:tcPr>
          <w:p w:rsidR="00315D42" w:rsidRPr="00454A49" w:rsidRDefault="00B470F4" w:rsidP="00454A49">
            <w:pPr>
              <w:pStyle w:val="a7"/>
              <w:spacing w:line="264" w:lineRule="auto"/>
              <w:ind w:firstLine="0"/>
              <w:jc w:val="center"/>
              <w:rPr>
                <w:color w:val="000000" w:themeColor="text1"/>
                <w:sz w:val="24"/>
                <w:szCs w:val="28"/>
              </w:rPr>
            </w:pPr>
            <w:r w:rsidRPr="00454A49">
              <w:rPr>
                <w:color w:val="000000" w:themeColor="text1"/>
                <w:sz w:val="24"/>
                <w:szCs w:val="28"/>
              </w:rPr>
              <w:t>10803</w:t>
            </w:r>
            <w:r w:rsidR="00315D42" w:rsidRPr="00454A49">
              <w:rPr>
                <w:color w:val="000000" w:themeColor="text1"/>
                <w:sz w:val="24"/>
                <w:szCs w:val="28"/>
              </w:rPr>
              <w:t>*</w:t>
            </w:r>
          </w:p>
        </w:tc>
        <w:tc>
          <w:tcPr>
            <w:tcW w:w="623" w:type="pct"/>
            <w:vAlign w:val="center"/>
          </w:tcPr>
          <w:p w:rsidR="00315D42" w:rsidRPr="00454A49" w:rsidRDefault="00B470F4" w:rsidP="00454A49">
            <w:pPr>
              <w:pStyle w:val="a7"/>
              <w:spacing w:line="264" w:lineRule="auto"/>
              <w:ind w:firstLine="0"/>
              <w:jc w:val="center"/>
              <w:rPr>
                <w:color w:val="000000" w:themeColor="text1"/>
                <w:sz w:val="24"/>
                <w:szCs w:val="28"/>
              </w:rPr>
            </w:pPr>
            <w:r w:rsidRPr="00454A49">
              <w:rPr>
                <w:color w:val="000000" w:themeColor="text1"/>
                <w:sz w:val="24"/>
                <w:szCs w:val="28"/>
              </w:rPr>
              <w:t>11422</w:t>
            </w:r>
            <w:r w:rsidR="00315D42" w:rsidRPr="00454A49">
              <w:rPr>
                <w:color w:val="000000" w:themeColor="text1"/>
                <w:sz w:val="24"/>
                <w:szCs w:val="28"/>
              </w:rPr>
              <w:t>*</w:t>
            </w:r>
          </w:p>
        </w:tc>
        <w:tc>
          <w:tcPr>
            <w:tcW w:w="576" w:type="pct"/>
            <w:vAlign w:val="center"/>
          </w:tcPr>
          <w:p w:rsidR="00315D42" w:rsidRPr="00454A49" w:rsidRDefault="002C7FEA" w:rsidP="00454A49">
            <w:pPr>
              <w:pStyle w:val="a7"/>
              <w:spacing w:line="264" w:lineRule="auto"/>
              <w:ind w:firstLine="0"/>
              <w:jc w:val="center"/>
              <w:rPr>
                <w:color w:val="000000" w:themeColor="text1"/>
                <w:sz w:val="24"/>
                <w:szCs w:val="28"/>
              </w:rPr>
            </w:pPr>
            <w:r>
              <w:rPr>
                <w:color w:val="000000" w:themeColor="text1"/>
                <w:sz w:val="24"/>
                <w:szCs w:val="28"/>
              </w:rPr>
              <w:t>11008</w:t>
            </w: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Среднемесячная заработная плата работников по крупным и средним предприятиям и организациям</w:t>
            </w:r>
          </w:p>
        </w:tc>
        <w:tc>
          <w:tcPr>
            <w:tcW w:w="369" w:type="pct"/>
            <w:vAlign w:val="center"/>
          </w:tcPr>
          <w:p w:rsidR="00315D42" w:rsidRPr="00454A49" w:rsidRDefault="00315D42" w:rsidP="002C7FEA">
            <w:pPr>
              <w:pStyle w:val="a7"/>
              <w:spacing w:line="264" w:lineRule="auto"/>
              <w:ind w:left="-44" w:firstLine="0"/>
              <w:jc w:val="center"/>
              <w:rPr>
                <w:rFonts w:eastAsia="MS Mincho"/>
                <w:sz w:val="24"/>
                <w:szCs w:val="28"/>
              </w:rPr>
            </w:pPr>
            <w:r w:rsidRPr="00454A49">
              <w:rPr>
                <w:rFonts w:eastAsia="MS Mincho"/>
                <w:sz w:val="24"/>
                <w:szCs w:val="28"/>
              </w:rPr>
              <w:t>руб.</w:t>
            </w:r>
          </w:p>
        </w:tc>
        <w:tc>
          <w:tcPr>
            <w:tcW w:w="623" w:type="pct"/>
            <w:vAlign w:val="center"/>
          </w:tcPr>
          <w:p w:rsidR="00315D42" w:rsidRPr="00454A49" w:rsidRDefault="00315D42" w:rsidP="00454A49">
            <w:pPr>
              <w:jc w:val="center"/>
              <w:rPr>
                <w:rFonts w:eastAsia="MS Mincho"/>
                <w:color w:val="000000" w:themeColor="text1"/>
                <w:sz w:val="24"/>
                <w:szCs w:val="28"/>
              </w:rPr>
            </w:pPr>
            <w:r w:rsidRPr="00454A49">
              <w:rPr>
                <w:rFonts w:eastAsia="MS Mincho"/>
                <w:color w:val="000000" w:themeColor="text1"/>
                <w:sz w:val="24"/>
                <w:szCs w:val="28"/>
              </w:rPr>
              <w:t>3091</w:t>
            </w:r>
            <w:r w:rsidR="00B470F4" w:rsidRPr="00454A49">
              <w:rPr>
                <w:rFonts w:eastAsia="MS Mincho"/>
                <w:color w:val="000000" w:themeColor="text1"/>
                <w:sz w:val="24"/>
                <w:szCs w:val="28"/>
              </w:rPr>
              <w:t>8</w:t>
            </w:r>
            <w:r w:rsidRPr="00454A49">
              <w:rPr>
                <w:rFonts w:eastAsia="MS Mincho"/>
                <w:color w:val="000000" w:themeColor="text1"/>
                <w:sz w:val="24"/>
                <w:szCs w:val="28"/>
              </w:rPr>
              <w:t>,</w:t>
            </w:r>
            <w:r w:rsidR="00B470F4" w:rsidRPr="00454A49">
              <w:rPr>
                <w:rFonts w:eastAsia="MS Mincho"/>
                <w:color w:val="000000" w:themeColor="text1"/>
                <w:sz w:val="24"/>
                <w:szCs w:val="28"/>
              </w:rPr>
              <w:t>0</w:t>
            </w:r>
            <w:r w:rsidRPr="00454A49">
              <w:rPr>
                <w:rFonts w:eastAsia="MS Mincho"/>
                <w:color w:val="000000" w:themeColor="text1"/>
                <w:sz w:val="24"/>
                <w:szCs w:val="28"/>
              </w:rPr>
              <w:t>*</w:t>
            </w:r>
          </w:p>
        </w:tc>
        <w:tc>
          <w:tcPr>
            <w:tcW w:w="623" w:type="pct"/>
            <w:vAlign w:val="center"/>
          </w:tcPr>
          <w:p w:rsidR="00315D42" w:rsidRPr="00454A49" w:rsidRDefault="00B470F4" w:rsidP="00454A49">
            <w:pPr>
              <w:jc w:val="center"/>
              <w:rPr>
                <w:rFonts w:eastAsia="MS Mincho"/>
                <w:color w:val="000000" w:themeColor="text1"/>
                <w:sz w:val="24"/>
                <w:szCs w:val="28"/>
              </w:rPr>
            </w:pPr>
            <w:r w:rsidRPr="00454A49">
              <w:rPr>
                <w:rFonts w:eastAsia="MS Mincho"/>
                <w:color w:val="000000" w:themeColor="text1"/>
                <w:sz w:val="24"/>
                <w:szCs w:val="28"/>
              </w:rPr>
              <w:t>32122,5</w:t>
            </w:r>
            <w:r w:rsidR="00315D42" w:rsidRPr="00454A49">
              <w:rPr>
                <w:rFonts w:eastAsia="MS Mincho"/>
                <w:color w:val="000000" w:themeColor="text1"/>
                <w:sz w:val="24"/>
                <w:szCs w:val="28"/>
              </w:rPr>
              <w:t>*</w:t>
            </w:r>
          </w:p>
        </w:tc>
        <w:tc>
          <w:tcPr>
            <w:tcW w:w="576" w:type="pct"/>
            <w:vAlign w:val="center"/>
          </w:tcPr>
          <w:p w:rsidR="00315D42" w:rsidRPr="00454A49" w:rsidRDefault="002C7FEA" w:rsidP="002C7FEA">
            <w:pPr>
              <w:jc w:val="center"/>
              <w:rPr>
                <w:rFonts w:eastAsia="MS Mincho"/>
                <w:color w:val="000000" w:themeColor="text1"/>
                <w:sz w:val="24"/>
                <w:szCs w:val="28"/>
              </w:rPr>
            </w:pPr>
            <w:r w:rsidRPr="002C7FEA">
              <w:rPr>
                <w:rFonts w:eastAsia="MS Mincho"/>
                <w:color w:val="000000" w:themeColor="text1"/>
                <w:sz w:val="24"/>
                <w:szCs w:val="28"/>
              </w:rPr>
              <w:t>33132,8</w:t>
            </w: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Демографическая ситуация</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p>
        </w:tc>
        <w:tc>
          <w:tcPr>
            <w:tcW w:w="623" w:type="pct"/>
            <w:vAlign w:val="center"/>
          </w:tcPr>
          <w:p w:rsidR="00315D42" w:rsidRPr="00454A49" w:rsidRDefault="00315D42" w:rsidP="00454A49">
            <w:pPr>
              <w:pStyle w:val="a7"/>
              <w:spacing w:line="264" w:lineRule="auto"/>
              <w:ind w:firstLine="0"/>
              <w:jc w:val="center"/>
              <w:rPr>
                <w:color w:val="FF0000"/>
                <w:sz w:val="24"/>
                <w:szCs w:val="28"/>
              </w:rPr>
            </w:pPr>
          </w:p>
        </w:tc>
        <w:tc>
          <w:tcPr>
            <w:tcW w:w="623" w:type="pct"/>
            <w:vAlign w:val="center"/>
          </w:tcPr>
          <w:p w:rsidR="00315D42" w:rsidRPr="00454A49" w:rsidRDefault="00315D42" w:rsidP="00454A49">
            <w:pPr>
              <w:pStyle w:val="a7"/>
              <w:spacing w:line="264" w:lineRule="auto"/>
              <w:ind w:firstLine="0"/>
              <w:jc w:val="center"/>
              <w:rPr>
                <w:color w:val="FF0000"/>
                <w:sz w:val="24"/>
                <w:szCs w:val="28"/>
              </w:rPr>
            </w:pPr>
          </w:p>
        </w:tc>
        <w:tc>
          <w:tcPr>
            <w:tcW w:w="576" w:type="pct"/>
            <w:vAlign w:val="center"/>
          </w:tcPr>
          <w:p w:rsidR="00315D42" w:rsidRPr="00454A49" w:rsidRDefault="00315D42" w:rsidP="00454A49">
            <w:pPr>
              <w:pStyle w:val="a7"/>
              <w:spacing w:line="264" w:lineRule="auto"/>
              <w:ind w:firstLine="0"/>
              <w:jc w:val="center"/>
              <w:rPr>
                <w:color w:val="FF0000"/>
                <w:sz w:val="24"/>
                <w:szCs w:val="28"/>
              </w:rPr>
            </w:pP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Численность родившихся</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 xml:space="preserve">чел. </w:t>
            </w:r>
          </w:p>
        </w:tc>
        <w:tc>
          <w:tcPr>
            <w:tcW w:w="623" w:type="pct"/>
            <w:vAlign w:val="center"/>
          </w:tcPr>
          <w:p w:rsidR="00315D42" w:rsidRPr="00454A49" w:rsidRDefault="00315D42" w:rsidP="00454A49">
            <w:pPr>
              <w:pStyle w:val="a7"/>
              <w:spacing w:line="264" w:lineRule="auto"/>
              <w:ind w:firstLine="0"/>
              <w:jc w:val="center"/>
              <w:rPr>
                <w:rFonts w:eastAsia="MS Mincho"/>
                <w:color w:val="000000" w:themeColor="text1"/>
                <w:sz w:val="24"/>
                <w:szCs w:val="28"/>
              </w:rPr>
            </w:pPr>
            <w:r w:rsidRPr="00454A49">
              <w:rPr>
                <w:rFonts w:eastAsia="MS Mincho"/>
                <w:color w:val="000000" w:themeColor="text1"/>
                <w:sz w:val="24"/>
                <w:szCs w:val="28"/>
              </w:rPr>
              <w:t>513</w:t>
            </w:r>
          </w:p>
        </w:tc>
        <w:tc>
          <w:tcPr>
            <w:tcW w:w="623" w:type="pct"/>
            <w:vAlign w:val="center"/>
          </w:tcPr>
          <w:p w:rsidR="00315D42" w:rsidRPr="00454A49" w:rsidRDefault="00CF6684" w:rsidP="00454A49">
            <w:pPr>
              <w:pStyle w:val="a7"/>
              <w:spacing w:line="264" w:lineRule="auto"/>
              <w:ind w:firstLine="0"/>
              <w:jc w:val="center"/>
              <w:rPr>
                <w:rFonts w:eastAsia="MS Mincho"/>
                <w:sz w:val="24"/>
                <w:szCs w:val="28"/>
              </w:rPr>
            </w:pPr>
            <w:r w:rsidRPr="00454A49">
              <w:rPr>
                <w:rFonts w:eastAsia="MS Mincho"/>
                <w:sz w:val="24"/>
                <w:szCs w:val="28"/>
              </w:rPr>
              <w:t>456</w:t>
            </w:r>
          </w:p>
        </w:tc>
        <w:tc>
          <w:tcPr>
            <w:tcW w:w="576" w:type="pct"/>
            <w:vAlign w:val="center"/>
          </w:tcPr>
          <w:p w:rsidR="00315D42" w:rsidRPr="00454A49" w:rsidRDefault="002C7FEA" w:rsidP="00454A49">
            <w:pPr>
              <w:pStyle w:val="a7"/>
              <w:spacing w:line="264" w:lineRule="auto"/>
              <w:ind w:firstLine="0"/>
              <w:jc w:val="center"/>
              <w:rPr>
                <w:rFonts w:eastAsia="MS Mincho"/>
                <w:sz w:val="24"/>
                <w:szCs w:val="28"/>
              </w:rPr>
            </w:pPr>
            <w:r>
              <w:rPr>
                <w:rFonts w:eastAsia="MS Mincho"/>
                <w:sz w:val="24"/>
                <w:szCs w:val="28"/>
              </w:rPr>
              <w:t>673</w:t>
            </w: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Численность умерших</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чел.</w:t>
            </w:r>
          </w:p>
        </w:tc>
        <w:tc>
          <w:tcPr>
            <w:tcW w:w="623" w:type="pct"/>
            <w:vAlign w:val="center"/>
          </w:tcPr>
          <w:p w:rsidR="00315D42" w:rsidRPr="00454A49" w:rsidRDefault="00315D42" w:rsidP="00454A49">
            <w:pPr>
              <w:pStyle w:val="a7"/>
              <w:spacing w:line="264" w:lineRule="auto"/>
              <w:ind w:firstLine="0"/>
              <w:jc w:val="center"/>
              <w:rPr>
                <w:rFonts w:eastAsia="MS Mincho"/>
                <w:color w:val="000000" w:themeColor="text1"/>
                <w:sz w:val="24"/>
                <w:szCs w:val="28"/>
              </w:rPr>
            </w:pPr>
            <w:r w:rsidRPr="00454A49">
              <w:rPr>
                <w:rFonts w:eastAsia="MS Mincho"/>
                <w:color w:val="000000" w:themeColor="text1"/>
                <w:sz w:val="24"/>
                <w:szCs w:val="28"/>
              </w:rPr>
              <w:t>637</w:t>
            </w:r>
          </w:p>
        </w:tc>
        <w:tc>
          <w:tcPr>
            <w:tcW w:w="623" w:type="pct"/>
            <w:vAlign w:val="center"/>
          </w:tcPr>
          <w:p w:rsidR="00315D42" w:rsidRPr="00454A49" w:rsidRDefault="00CF6684" w:rsidP="00454A49">
            <w:pPr>
              <w:pStyle w:val="a7"/>
              <w:spacing w:line="264" w:lineRule="auto"/>
              <w:ind w:firstLine="0"/>
              <w:jc w:val="center"/>
              <w:rPr>
                <w:rFonts w:eastAsia="MS Mincho"/>
                <w:sz w:val="24"/>
                <w:szCs w:val="28"/>
              </w:rPr>
            </w:pPr>
            <w:r w:rsidRPr="00454A49">
              <w:rPr>
                <w:rFonts w:eastAsia="MS Mincho"/>
                <w:sz w:val="24"/>
                <w:szCs w:val="28"/>
              </w:rPr>
              <w:t>572</w:t>
            </w:r>
          </w:p>
        </w:tc>
        <w:tc>
          <w:tcPr>
            <w:tcW w:w="576" w:type="pct"/>
            <w:vAlign w:val="center"/>
          </w:tcPr>
          <w:p w:rsidR="00315D42" w:rsidRPr="00454A49" w:rsidRDefault="002C7FEA" w:rsidP="00454A49">
            <w:pPr>
              <w:pStyle w:val="a7"/>
              <w:spacing w:line="264" w:lineRule="auto"/>
              <w:ind w:firstLine="0"/>
              <w:jc w:val="center"/>
              <w:rPr>
                <w:rFonts w:eastAsia="MS Mincho"/>
                <w:sz w:val="24"/>
                <w:szCs w:val="28"/>
              </w:rPr>
            </w:pPr>
            <w:r>
              <w:rPr>
                <w:rFonts w:eastAsia="MS Mincho"/>
                <w:sz w:val="24"/>
                <w:szCs w:val="28"/>
              </w:rPr>
              <w:t>785</w:t>
            </w: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Рынок труда</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p>
        </w:tc>
        <w:tc>
          <w:tcPr>
            <w:tcW w:w="623" w:type="pct"/>
            <w:vAlign w:val="center"/>
          </w:tcPr>
          <w:p w:rsidR="00315D42" w:rsidRPr="00454A49" w:rsidRDefault="00315D42" w:rsidP="00454A49">
            <w:pPr>
              <w:pStyle w:val="a7"/>
              <w:spacing w:line="264" w:lineRule="auto"/>
              <w:ind w:firstLine="0"/>
              <w:jc w:val="center"/>
              <w:rPr>
                <w:color w:val="FF0000"/>
                <w:sz w:val="24"/>
                <w:szCs w:val="28"/>
              </w:rPr>
            </w:pPr>
          </w:p>
        </w:tc>
        <w:tc>
          <w:tcPr>
            <w:tcW w:w="623" w:type="pct"/>
            <w:vAlign w:val="center"/>
          </w:tcPr>
          <w:p w:rsidR="00315D42" w:rsidRPr="00454A49" w:rsidRDefault="00315D42" w:rsidP="00454A49">
            <w:pPr>
              <w:pStyle w:val="a7"/>
              <w:spacing w:line="264" w:lineRule="auto"/>
              <w:ind w:firstLine="0"/>
              <w:jc w:val="center"/>
              <w:rPr>
                <w:color w:val="FF0000"/>
                <w:sz w:val="24"/>
                <w:szCs w:val="28"/>
              </w:rPr>
            </w:pPr>
          </w:p>
        </w:tc>
        <w:tc>
          <w:tcPr>
            <w:tcW w:w="576" w:type="pct"/>
            <w:vAlign w:val="center"/>
          </w:tcPr>
          <w:p w:rsidR="00315D42" w:rsidRPr="00454A49" w:rsidRDefault="00315D42" w:rsidP="00454A49">
            <w:pPr>
              <w:pStyle w:val="a7"/>
              <w:spacing w:line="264" w:lineRule="auto"/>
              <w:ind w:firstLine="0"/>
              <w:jc w:val="center"/>
              <w:rPr>
                <w:rFonts w:eastAsia="MS Mincho"/>
                <w:color w:val="FF0000"/>
                <w:sz w:val="24"/>
                <w:szCs w:val="28"/>
              </w:rPr>
            </w:pPr>
          </w:p>
        </w:tc>
      </w:tr>
      <w:tr w:rsidR="00315D42" w:rsidRPr="00454A49" w:rsidTr="006D6456">
        <w:tc>
          <w:tcPr>
            <w:tcW w:w="2809" w:type="pct"/>
          </w:tcPr>
          <w:p w:rsidR="00315D42" w:rsidRPr="00454A49" w:rsidRDefault="00315D42" w:rsidP="00454A49">
            <w:pPr>
              <w:pStyle w:val="a7"/>
              <w:spacing w:line="264" w:lineRule="auto"/>
              <w:ind w:firstLine="0"/>
              <w:rPr>
                <w:rFonts w:eastAsia="MS Mincho"/>
                <w:sz w:val="24"/>
                <w:szCs w:val="24"/>
              </w:rPr>
            </w:pPr>
            <w:r w:rsidRPr="00454A49">
              <w:rPr>
                <w:rFonts w:eastAsia="MS Mincho"/>
                <w:sz w:val="24"/>
                <w:szCs w:val="24"/>
              </w:rPr>
              <w:t>Уровень безработицы</w:t>
            </w:r>
          </w:p>
        </w:tc>
        <w:tc>
          <w:tcPr>
            <w:tcW w:w="369"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w:t>
            </w:r>
          </w:p>
        </w:tc>
        <w:tc>
          <w:tcPr>
            <w:tcW w:w="623"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0,9</w:t>
            </w:r>
          </w:p>
        </w:tc>
        <w:tc>
          <w:tcPr>
            <w:tcW w:w="623" w:type="pct"/>
            <w:vAlign w:val="center"/>
          </w:tcPr>
          <w:p w:rsidR="00315D42" w:rsidRPr="00454A49" w:rsidRDefault="00315D42" w:rsidP="00454A49">
            <w:pPr>
              <w:pStyle w:val="a7"/>
              <w:spacing w:line="264" w:lineRule="auto"/>
              <w:ind w:firstLine="0"/>
              <w:jc w:val="center"/>
              <w:rPr>
                <w:rFonts w:eastAsia="MS Mincho"/>
                <w:sz w:val="24"/>
                <w:szCs w:val="28"/>
              </w:rPr>
            </w:pPr>
            <w:r w:rsidRPr="00454A49">
              <w:rPr>
                <w:rFonts w:eastAsia="MS Mincho"/>
                <w:sz w:val="24"/>
                <w:szCs w:val="28"/>
              </w:rPr>
              <w:t>1,</w:t>
            </w:r>
            <w:r w:rsidR="00E47803" w:rsidRPr="00454A49">
              <w:rPr>
                <w:rFonts w:eastAsia="MS Mincho"/>
                <w:sz w:val="24"/>
                <w:szCs w:val="28"/>
              </w:rPr>
              <w:t>1</w:t>
            </w:r>
          </w:p>
        </w:tc>
        <w:tc>
          <w:tcPr>
            <w:tcW w:w="576" w:type="pct"/>
            <w:vAlign w:val="center"/>
          </w:tcPr>
          <w:p w:rsidR="00315D42" w:rsidRPr="00454A49" w:rsidRDefault="002C7FEA" w:rsidP="00454A49">
            <w:pPr>
              <w:pStyle w:val="a7"/>
              <w:spacing w:line="264" w:lineRule="auto"/>
              <w:ind w:firstLine="0"/>
              <w:jc w:val="center"/>
              <w:rPr>
                <w:noProof/>
                <w:sz w:val="24"/>
                <w:szCs w:val="28"/>
              </w:rPr>
            </w:pPr>
            <w:r>
              <w:rPr>
                <w:noProof/>
                <w:sz w:val="24"/>
                <w:szCs w:val="28"/>
              </w:rPr>
              <w:t>1,1</w:t>
            </w:r>
          </w:p>
        </w:tc>
      </w:tr>
      <w:tr w:rsidR="00315D42" w:rsidRPr="0001545C" w:rsidTr="0001545C">
        <w:tc>
          <w:tcPr>
            <w:tcW w:w="2809" w:type="pct"/>
          </w:tcPr>
          <w:p w:rsidR="00315D42" w:rsidRPr="0001545C" w:rsidRDefault="00315D42" w:rsidP="00454A49">
            <w:pPr>
              <w:pStyle w:val="a7"/>
              <w:spacing w:line="264" w:lineRule="auto"/>
              <w:ind w:firstLine="0"/>
              <w:rPr>
                <w:rFonts w:eastAsia="MS Mincho"/>
                <w:sz w:val="24"/>
                <w:szCs w:val="24"/>
              </w:rPr>
            </w:pPr>
            <w:r w:rsidRPr="0001545C">
              <w:rPr>
                <w:rFonts w:eastAsia="MS Mincho"/>
                <w:sz w:val="24"/>
                <w:szCs w:val="24"/>
              </w:rPr>
              <w:lastRenderedPageBreak/>
              <w:t xml:space="preserve">Ввод в эксплуатацию жилых домов за счет всех источников финансирования </w:t>
            </w:r>
          </w:p>
        </w:tc>
        <w:tc>
          <w:tcPr>
            <w:tcW w:w="369" w:type="pct"/>
            <w:vAlign w:val="center"/>
          </w:tcPr>
          <w:p w:rsidR="00315D42" w:rsidRPr="0001545C" w:rsidRDefault="00315D42" w:rsidP="00454A49">
            <w:pPr>
              <w:pStyle w:val="a7"/>
              <w:spacing w:line="264" w:lineRule="auto"/>
              <w:ind w:firstLine="0"/>
              <w:jc w:val="center"/>
              <w:rPr>
                <w:rFonts w:eastAsia="MS Mincho"/>
                <w:sz w:val="24"/>
                <w:szCs w:val="28"/>
              </w:rPr>
            </w:pPr>
            <w:r w:rsidRPr="0001545C">
              <w:rPr>
                <w:rFonts w:eastAsia="MS Mincho"/>
                <w:sz w:val="24"/>
                <w:szCs w:val="28"/>
              </w:rPr>
              <w:t>м2</w:t>
            </w:r>
          </w:p>
        </w:tc>
        <w:tc>
          <w:tcPr>
            <w:tcW w:w="623" w:type="pct"/>
            <w:vAlign w:val="center"/>
          </w:tcPr>
          <w:p w:rsidR="00315D42" w:rsidRPr="0001545C" w:rsidRDefault="003E3AD0" w:rsidP="00454A49">
            <w:pPr>
              <w:pStyle w:val="a7"/>
              <w:spacing w:line="264" w:lineRule="auto"/>
              <w:ind w:firstLine="0"/>
              <w:jc w:val="center"/>
              <w:rPr>
                <w:rFonts w:eastAsia="MS Mincho"/>
                <w:sz w:val="24"/>
                <w:szCs w:val="28"/>
              </w:rPr>
            </w:pPr>
            <w:r w:rsidRPr="0001545C">
              <w:rPr>
                <w:sz w:val="24"/>
                <w:szCs w:val="28"/>
              </w:rPr>
              <w:t>32</w:t>
            </w:r>
            <w:r w:rsidR="00315D42" w:rsidRPr="0001545C">
              <w:rPr>
                <w:sz w:val="24"/>
                <w:szCs w:val="28"/>
              </w:rPr>
              <w:t>705</w:t>
            </w:r>
            <w:r w:rsidRPr="0001545C">
              <w:rPr>
                <w:sz w:val="24"/>
                <w:szCs w:val="28"/>
              </w:rPr>
              <w:t>,</w:t>
            </w:r>
            <w:r w:rsidR="00315D42" w:rsidRPr="0001545C">
              <w:rPr>
                <w:sz w:val="24"/>
                <w:szCs w:val="28"/>
              </w:rPr>
              <w:t>9</w:t>
            </w:r>
          </w:p>
        </w:tc>
        <w:tc>
          <w:tcPr>
            <w:tcW w:w="623" w:type="pct"/>
            <w:vAlign w:val="center"/>
          </w:tcPr>
          <w:p w:rsidR="00315D42" w:rsidRPr="0001545C" w:rsidRDefault="00D632A2" w:rsidP="00454A49">
            <w:pPr>
              <w:pStyle w:val="a7"/>
              <w:spacing w:line="264" w:lineRule="auto"/>
              <w:ind w:firstLine="0"/>
              <w:jc w:val="center"/>
              <w:rPr>
                <w:rFonts w:eastAsia="MS Mincho"/>
                <w:sz w:val="24"/>
                <w:szCs w:val="28"/>
              </w:rPr>
            </w:pPr>
            <w:r w:rsidRPr="0001545C">
              <w:rPr>
                <w:sz w:val="24"/>
                <w:szCs w:val="28"/>
              </w:rPr>
              <w:t>26509</w:t>
            </w:r>
          </w:p>
        </w:tc>
        <w:tc>
          <w:tcPr>
            <w:tcW w:w="576" w:type="pct"/>
            <w:shd w:val="clear" w:color="auto" w:fill="auto"/>
            <w:vAlign w:val="center"/>
          </w:tcPr>
          <w:p w:rsidR="00315D42" w:rsidRPr="0001545C" w:rsidRDefault="0001545C" w:rsidP="00454A49">
            <w:pPr>
              <w:pStyle w:val="a7"/>
              <w:spacing w:line="264" w:lineRule="auto"/>
              <w:ind w:firstLine="0"/>
              <w:jc w:val="center"/>
              <w:rPr>
                <w:rFonts w:eastAsia="MS Mincho"/>
                <w:sz w:val="24"/>
                <w:szCs w:val="28"/>
              </w:rPr>
            </w:pPr>
            <w:r w:rsidRPr="0001545C">
              <w:rPr>
                <w:rFonts w:eastAsia="MS Mincho"/>
                <w:sz w:val="24"/>
                <w:szCs w:val="28"/>
              </w:rPr>
              <w:t>40 000,0</w:t>
            </w:r>
          </w:p>
        </w:tc>
      </w:tr>
    </w:tbl>
    <w:p w:rsidR="00813323" w:rsidRPr="00454A49" w:rsidRDefault="00813323" w:rsidP="00454A49">
      <w:pPr>
        <w:jc w:val="both"/>
        <w:rPr>
          <w:rFonts w:ascii="Trebuchet MS" w:hAnsi="Trebuchet MS"/>
        </w:rPr>
      </w:pPr>
      <w:r w:rsidRPr="00454A49">
        <w:rPr>
          <w:rFonts w:eastAsia="MS Mincho"/>
        </w:rPr>
        <w:t xml:space="preserve">*данные территориального органа ФС государственной статистики по Самарской области за </w:t>
      </w:r>
      <w:r w:rsidR="00BA7B75" w:rsidRPr="00454A49">
        <w:rPr>
          <w:rFonts w:eastAsia="MS Mincho"/>
        </w:rPr>
        <w:t>август</w:t>
      </w:r>
      <w:r w:rsidR="00FF0CE7" w:rsidRPr="00454A49">
        <w:rPr>
          <w:rFonts w:eastAsia="MS Mincho"/>
        </w:rPr>
        <w:t xml:space="preserve"> </w:t>
      </w:r>
      <w:r w:rsidRPr="00454A49">
        <w:rPr>
          <w:rFonts w:eastAsia="MS Mincho"/>
        </w:rPr>
        <w:t>соответствующего года.</w:t>
      </w:r>
    </w:p>
    <w:p w:rsidR="008557F5" w:rsidRPr="00454A49" w:rsidRDefault="00546847" w:rsidP="00454A49">
      <w:pPr>
        <w:suppressAutoHyphens/>
        <w:rPr>
          <w:lang w:eastAsia="zh-CN"/>
        </w:rPr>
      </w:pPr>
      <w:r w:rsidRPr="00454A49">
        <w:rPr>
          <w:lang w:eastAsia="zh-CN"/>
        </w:rPr>
        <w:t>**</w:t>
      </w:r>
      <w:r w:rsidRPr="00454A49">
        <w:t xml:space="preserve"> </w:t>
      </w:r>
      <w:r w:rsidRPr="00454A49">
        <w:rPr>
          <w:lang w:eastAsia="zh-CN"/>
        </w:rPr>
        <w:t>по крупным и средним предприятиям и организациям городского округа Кинель</w:t>
      </w:r>
      <w:r w:rsidR="00357B93" w:rsidRPr="00454A49">
        <w:rPr>
          <w:lang w:eastAsia="zh-CN"/>
        </w:rPr>
        <w:t xml:space="preserve"> </w:t>
      </w:r>
    </w:p>
    <w:p w:rsidR="00760184" w:rsidRPr="00454A49" w:rsidRDefault="00760184" w:rsidP="00454A49">
      <w:pPr>
        <w:ind w:firstLine="709"/>
        <w:jc w:val="both"/>
        <w:rPr>
          <w:sz w:val="28"/>
          <w:szCs w:val="28"/>
        </w:rPr>
      </w:pPr>
    </w:p>
    <w:p w:rsidR="00ED716B" w:rsidRPr="00454A49" w:rsidRDefault="00ED716B" w:rsidP="00454A49">
      <w:pPr>
        <w:suppressAutoHyphens/>
        <w:ind w:firstLine="709"/>
        <w:jc w:val="both"/>
        <w:rPr>
          <w:sz w:val="28"/>
        </w:rPr>
      </w:pPr>
      <w:r w:rsidRPr="0001545C">
        <w:rPr>
          <w:i/>
          <w:color w:val="000000" w:themeColor="text1"/>
          <w:sz w:val="28"/>
        </w:rPr>
        <w:t>О</w:t>
      </w:r>
      <w:r w:rsidRPr="0001545C">
        <w:rPr>
          <w:b/>
          <w:i/>
          <w:color w:val="000000" w:themeColor="text1"/>
          <w:sz w:val="28"/>
        </w:rPr>
        <w:t>бъем отгруженных товаров собственного производства</w:t>
      </w:r>
      <w:r w:rsidRPr="00454A49">
        <w:rPr>
          <w:color w:val="000000" w:themeColor="text1"/>
          <w:sz w:val="28"/>
        </w:rPr>
        <w:t xml:space="preserve"> (по основному </w:t>
      </w:r>
      <w:r w:rsidRPr="00454A49">
        <w:rPr>
          <w:sz w:val="28"/>
        </w:rPr>
        <w:t xml:space="preserve">виду деятельности) промышленных предприятий </w:t>
      </w:r>
      <w:r w:rsidR="00755B9D">
        <w:rPr>
          <w:sz w:val="28"/>
        </w:rPr>
        <w:t xml:space="preserve">в январе – сентябре 2019 года </w:t>
      </w:r>
      <w:r w:rsidRPr="00454A49">
        <w:rPr>
          <w:sz w:val="28"/>
        </w:rPr>
        <w:t xml:space="preserve">составил </w:t>
      </w:r>
      <w:r w:rsidR="00467F97" w:rsidRPr="00454A49">
        <w:rPr>
          <w:sz w:val="28"/>
        </w:rPr>
        <w:t>2907,627</w:t>
      </w:r>
      <w:r w:rsidR="00B27C77" w:rsidRPr="00454A49">
        <w:rPr>
          <w:sz w:val="28"/>
        </w:rPr>
        <w:t xml:space="preserve"> </w:t>
      </w:r>
      <w:r w:rsidRPr="00454A49">
        <w:rPr>
          <w:sz w:val="28"/>
        </w:rPr>
        <w:t xml:space="preserve">млн. руб. или </w:t>
      </w:r>
      <w:r w:rsidR="0023650F" w:rsidRPr="00454A49">
        <w:rPr>
          <w:sz w:val="28"/>
        </w:rPr>
        <w:t>97,7</w:t>
      </w:r>
      <w:r w:rsidRPr="00454A49">
        <w:rPr>
          <w:sz w:val="28"/>
        </w:rPr>
        <w:t xml:space="preserve">% к уровню соответствующего периода прошлого года. </w:t>
      </w:r>
    </w:p>
    <w:p w:rsidR="00145F9F" w:rsidRPr="00454A49" w:rsidRDefault="00145F9F" w:rsidP="00454A49">
      <w:pPr>
        <w:suppressAutoHyphens/>
        <w:ind w:firstLine="709"/>
        <w:jc w:val="both"/>
        <w:rPr>
          <w:sz w:val="28"/>
        </w:rPr>
      </w:pPr>
      <w:r w:rsidRPr="00454A49">
        <w:rPr>
          <w:sz w:val="28"/>
          <w:szCs w:val="28"/>
        </w:rPr>
        <w:t xml:space="preserve">Промышленный комплекс городского округа формируют преимущественно обрабатывающие </w:t>
      </w:r>
      <w:r w:rsidRPr="00454A49">
        <w:rPr>
          <w:bCs/>
          <w:sz w:val="28"/>
          <w:szCs w:val="28"/>
        </w:rPr>
        <w:t xml:space="preserve">производства. В этой сфере объем отгруженной продукции составил </w:t>
      </w:r>
      <w:r w:rsidR="00FA7908" w:rsidRPr="00454A49">
        <w:rPr>
          <w:bCs/>
          <w:sz w:val="28"/>
          <w:szCs w:val="28"/>
        </w:rPr>
        <w:t>2535,989</w:t>
      </w:r>
      <w:r w:rsidR="00CB37E7" w:rsidRPr="00454A49">
        <w:rPr>
          <w:bCs/>
          <w:sz w:val="28"/>
          <w:szCs w:val="28"/>
        </w:rPr>
        <w:t xml:space="preserve"> </w:t>
      </w:r>
      <w:r w:rsidRPr="00454A49">
        <w:rPr>
          <w:bCs/>
          <w:sz w:val="28"/>
          <w:szCs w:val="28"/>
        </w:rPr>
        <w:t xml:space="preserve">млн. руб. или </w:t>
      </w:r>
      <w:r w:rsidR="00FA7908" w:rsidRPr="00454A49">
        <w:rPr>
          <w:bCs/>
          <w:sz w:val="28"/>
          <w:szCs w:val="28"/>
        </w:rPr>
        <w:t>118,9</w:t>
      </w:r>
      <w:r w:rsidRPr="00454A49">
        <w:rPr>
          <w:bCs/>
          <w:sz w:val="28"/>
          <w:szCs w:val="28"/>
        </w:rPr>
        <w:t xml:space="preserve">% к уровню предыдущего года. </w:t>
      </w:r>
    </w:p>
    <w:p w:rsidR="00EB0017" w:rsidRPr="00454A49" w:rsidRDefault="00EB0017" w:rsidP="00454A49">
      <w:pPr>
        <w:ind w:firstLine="709"/>
        <w:jc w:val="both"/>
        <w:rPr>
          <w:bCs/>
          <w:sz w:val="28"/>
          <w:szCs w:val="28"/>
        </w:rPr>
      </w:pPr>
      <w:r w:rsidRPr="00454A49">
        <w:rPr>
          <w:bCs/>
          <w:sz w:val="28"/>
          <w:szCs w:val="28"/>
        </w:rPr>
        <w:t xml:space="preserve">В виде экономической деятельности «обеспечение электрической энергией, газом и паром, кондиционирование воздуха» объем отгруженных товаров собственного производства составил </w:t>
      </w:r>
      <w:r w:rsidR="00FA7908" w:rsidRPr="00454A49">
        <w:rPr>
          <w:bCs/>
          <w:sz w:val="28"/>
          <w:szCs w:val="28"/>
        </w:rPr>
        <w:t>243,396</w:t>
      </w:r>
      <w:r w:rsidR="00A15E0A" w:rsidRPr="00454A49">
        <w:rPr>
          <w:bCs/>
          <w:sz w:val="28"/>
          <w:szCs w:val="28"/>
        </w:rPr>
        <w:t xml:space="preserve"> </w:t>
      </w:r>
      <w:r w:rsidRPr="00454A49">
        <w:rPr>
          <w:bCs/>
          <w:sz w:val="28"/>
          <w:szCs w:val="28"/>
        </w:rPr>
        <w:t xml:space="preserve">млн. руб. или </w:t>
      </w:r>
      <w:r w:rsidR="00FA7908" w:rsidRPr="00454A49">
        <w:rPr>
          <w:bCs/>
          <w:sz w:val="28"/>
          <w:szCs w:val="28"/>
        </w:rPr>
        <w:t>102,5</w:t>
      </w:r>
      <w:r w:rsidRPr="00454A49">
        <w:rPr>
          <w:bCs/>
          <w:sz w:val="28"/>
          <w:szCs w:val="28"/>
        </w:rPr>
        <w:t xml:space="preserve">% к </w:t>
      </w:r>
      <w:r w:rsidR="00FC13B4" w:rsidRPr="00454A49">
        <w:rPr>
          <w:bCs/>
          <w:sz w:val="28"/>
          <w:szCs w:val="28"/>
        </w:rPr>
        <w:t xml:space="preserve">соответствующему периоду прошлого </w:t>
      </w:r>
      <w:r w:rsidRPr="00454A49">
        <w:rPr>
          <w:bCs/>
          <w:sz w:val="28"/>
          <w:szCs w:val="28"/>
        </w:rPr>
        <w:t>года.</w:t>
      </w:r>
    </w:p>
    <w:p w:rsidR="009968E0" w:rsidRPr="00454A49" w:rsidRDefault="00EB0017" w:rsidP="00454A49">
      <w:pPr>
        <w:ind w:firstLine="709"/>
        <w:jc w:val="both"/>
        <w:rPr>
          <w:bCs/>
          <w:sz w:val="28"/>
          <w:szCs w:val="28"/>
        </w:rPr>
      </w:pPr>
      <w:r w:rsidRPr="00454A49">
        <w:rPr>
          <w:bCs/>
          <w:sz w:val="28"/>
          <w:szCs w:val="28"/>
        </w:rPr>
        <w:t xml:space="preserve">В сфере «водоснабжение, водоотведение, организация сбора и утилизация отходов, деятельность по ликвидации загрязнений» объем отгруженных товаров собственного производства составил </w:t>
      </w:r>
      <w:r w:rsidR="00FA7908" w:rsidRPr="00454A49">
        <w:rPr>
          <w:bCs/>
          <w:sz w:val="28"/>
          <w:szCs w:val="28"/>
        </w:rPr>
        <w:t>128,242</w:t>
      </w:r>
      <w:r w:rsidRPr="00454A49">
        <w:rPr>
          <w:bCs/>
          <w:sz w:val="28"/>
          <w:szCs w:val="28"/>
        </w:rPr>
        <w:t xml:space="preserve"> млн. руб. или </w:t>
      </w:r>
      <w:r w:rsidR="00AB77B7" w:rsidRPr="00454A49">
        <w:rPr>
          <w:bCs/>
          <w:sz w:val="28"/>
          <w:szCs w:val="28"/>
        </w:rPr>
        <w:t>21,9</w:t>
      </w:r>
      <w:r w:rsidRPr="00454A49">
        <w:rPr>
          <w:bCs/>
          <w:sz w:val="28"/>
          <w:szCs w:val="28"/>
        </w:rPr>
        <w:t>% к соответствующему периоду прошлого года.</w:t>
      </w:r>
      <w:r w:rsidR="00E1524E" w:rsidRPr="00454A49">
        <w:rPr>
          <w:bCs/>
          <w:sz w:val="28"/>
          <w:szCs w:val="28"/>
        </w:rPr>
        <w:t xml:space="preserve"> Снижение объемов отгрузки по данному виду экономической деятельности связано </w:t>
      </w:r>
      <w:r w:rsidR="00DD638D" w:rsidRPr="00454A49">
        <w:rPr>
          <w:bCs/>
          <w:sz w:val="28"/>
          <w:szCs w:val="28"/>
        </w:rPr>
        <w:t>с приостановкой деятельности в сентябре 2018 года ООО «РУСАЛ-РЕСАЛ».</w:t>
      </w:r>
    </w:p>
    <w:p w:rsidR="00755B9D" w:rsidRPr="00755B9D" w:rsidRDefault="00755B9D" w:rsidP="00755B9D">
      <w:pPr>
        <w:ind w:firstLine="709"/>
        <w:jc w:val="both"/>
        <w:rPr>
          <w:bCs/>
          <w:sz w:val="28"/>
          <w:szCs w:val="28"/>
        </w:rPr>
      </w:pPr>
      <w:r w:rsidRPr="00755B9D">
        <w:rPr>
          <w:bCs/>
          <w:sz w:val="28"/>
          <w:szCs w:val="28"/>
        </w:rPr>
        <w:t xml:space="preserve">По прогнозу объем отгруженных товаров </w:t>
      </w:r>
      <w:r>
        <w:rPr>
          <w:bCs/>
          <w:sz w:val="28"/>
          <w:szCs w:val="28"/>
        </w:rPr>
        <w:t xml:space="preserve">в </w:t>
      </w:r>
      <w:r w:rsidRPr="00755B9D">
        <w:rPr>
          <w:bCs/>
          <w:sz w:val="28"/>
          <w:szCs w:val="28"/>
        </w:rPr>
        <w:t>целом по городскому округу в 201</w:t>
      </w:r>
      <w:r>
        <w:rPr>
          <w:bCs/>
          <w:sz w:val="28"/>
          <w:szCs w:val="28"/>
        </w:rPr>
        <w:t>9</w:t>
      </w:r>
      <w:r w:rsidRPr="00755B9D">
        <w:rPr>
          <w:bCs/>
          <w:sz w:val="28"/>
          <w:szCs w:val="28"/>
        </w:rPr>
        <w:t xml:space="preserve"> году может составить </w:t>
      </w:r>
      <w:r>
        <w:rPr>
          <w:bCs/>
          <w:sz w:val="28"/>
          <w:szCs w:val="28"/>
        </w:rPr>
        <w:t>4098,0</w:t>
      </w:r>
      <w:r w:rsidRPr="00755B9D">
        <w:rPr>
          <w:bCs/>
          <w:sz w:val="28"/>
          <w:szCs w:val="28"/>
        </w:rPr>
        <w:t xml:space="preserve"> млн. рублей (10</w:t>
      </w:r>
      <w:r>
        <w:rPr>
          <w:bCs/>
          <w:sz w:val="28"/>
          <w:szCs w:val="28"/>
        </w:rPr>
        <w:t>0</w:t>
      </w:r>
      <w:r w:rsidRPr="00755B9D">
        <w:rPr>
          <w:bCs/>
          <w:sz w:val="28"/>
          <w:szCs w:val="28"/>
        </w:rPr>
        <w:t>,</w:t>
      </w:r>
      <w:r>
        <w:rPr>
          <w:bCs/>
          <w:sz w:val="28"/>
          <w:szCs w:val="28"/>
        </w:rPr>
        <w:t>5</w:t>
      </w:r>
      <w:r w:rsidRPr="00755B9D">
        <w:rPr>
          <w:bCs/>
          <w:sz w:val="28"/>
          <w:szCs w:val="28"/>
        </w:rPr>
        <w:t>% к 201</w:t>
      </w:r>
      <w:r>
        <w:rPr>
          <w:bCs/>
          <w:sz w:val="28"/>
          <w:szCs w:val="28"/>
        </w:rPr>
        <w:t>8</w:t>
      </w:r>
      <w:r w:rsidRPr="00755B9D">
        <w:rPr>
          <w:bCs/>
          <w:sz w:val="28"/>
          <w:szCs w:val="28"/>
        </w:rPr>
        <w:t xml:space="preserve"> год</w:t>
      </w:r>
      <w:r>
        <w:rPr>
          <w:bCs/>
          <w:sz w:val="28"/>
          <w:szCs w:val="28"/>
        </w:rPr>
        <w:t>у</w:t>
      </w:r>
      <w:r w:rsidRPr="00755B9D">
        <w:rPr>
          <w:bCs/>
          <w:sz w:val="28"/>
          <w:szCs w:val="28"/>
        </w:rPr>
        <w:t>).</w:t>
      </w:r>
    </w:p>
    <w:p w:rsidR="008A41E4" w:rsidRPr="00454A49" w:rsidRDefault="008A41E4" w:rsidP="00454A49">
      <w:pPr>
        <w:ind w:firstLine="709"/>
        <w:jc w:val="both"/>
        <w:rPr>
          <w:bCs/>
          <w:sz w:val="28"/>
          <w:szCs w:val="28"/>
        </w:rPr>
      </w:pPr>
    </w:p>
    <w:p w:rsidR="00F1734F" w:rsidRPr="00F1734F" w:rsidRDefault="00F1734F" w:rsidP="00F1734F">
      <w:pPr>
        <w:ind w:firstLine="709"/>
        <w:jc w:val="both"/>
        <w:rPr>
          <w:sz w:val="28"/>
          <w:szCs w:val="28"/>
        </w:rPr>
      </w:pPr>
      <w:r w:rsidRPr="00F1734F">
        <w:rPr>
          <w:sz w:val="28"/>
          <w:szCs w:val="28"/>
        </w:rPr>
        <w:t>Итоги первого полугодия 201</w:t>
      </w:r>
      <w:r>
        <w:rPr>
          <w:sz w:val="28"/>
          <w:szCs w:val="28"/>
        </w:rPr>
        <w:t>9</w:t>
      </w:r>
      <w:r w:rsidRPr="00F1734F">
        <w:rPr>
          <w:sz w:val="28"/>
          <w:szCs w:val="28"/>
        </w:rPr>
        <w:t xml:space="preserve"> года характеризуются оживлением </w:t>
      </w:r>
      <w:r w:rsidRPr="0001545C">
        <w:rPr>
          <w:b/>
          <w:i/>
          <w:sz w:val="28"/>
          <w:szCs w:val="28"/>
        </w:rPr>
        <w:t>инвестиционной активности</w:t>
      </w:r>
      <w:r w:rsidRPr="00F1734F">
        <w:rPr>
          <w:sz w:val="28"/>
          <w:szCs w:val="28"/>
        </w:rPr>
        <w:t xml:space="preserve"> и увеличением объемов средств, направляемых на капитальные вложения.</w:t>
      </w:r>
    </w:p>
    <w:p w:rsidR="00F1734F" w:rsidRPr="00F1734F" w:rsidRDefault="00F1734F" w:rsidP="00F1734F">
      <w:pPr>
        <w:ind w:firstLine="709"/>
        <w:jc w:val="both"/>
        <w:rPr>
          <w:sz w:val="28"/>
          <w:szCs w:val="28"/>
        </w:rPr>
      </w:pPr>
      <w:r w:rsidRPr="00F1734F">
        <w:rPr>
          <w:sz w:val="28"/>
          <w:szCs w:val="28"/>
        </w:rPr>
        <w:t>Так в январе – июне 201</w:t>
      </w:r>
      <w:r>
        <w:rPr>
          <w:sz w:val="28"/>
          <w:szCs w:val="28"/>
        </w:rPr>
        <w:t>9</w:t>
      </w:r>
      <w:r w:rsidRPr="00F1734F">
        <w:rPr>
          <w:sz w:val="28"/>
          <w:szCs w:val="28"/>
        </w:rPr>
        <w:t xml:space="preserve"> года сумма средств, инвестированных в экономику городского округа, составила </w:t>
      </w:r>
      <w:r>
        <w:rPr>
          <w:sz w:val="28"/>
          <w:szCs w:val="28"/>
        </w:rPr>
        <w:t>185,3</w:t>
      </w:r>
      <w:r w:rsidRPr="00F1734F">
        <w:rPr>
          <w:sz w:val="28"/>
          <w:szCs w:val="28"/>
        </w:rPr>
        <w:t xml:space="preserve"> млн. рублей, что </w:t>
      </w:r>
      <w:r>
        <w:rPr>
          <w:sz w:val="28"/>
          <w:szCs w:val="28"/>
        </w:rPr>
        <w:t>в 1,5 раза</w:t>
      </w:r>
      <w:r w:rsidRPr="00F1734F">
        <w:rPr>
          <w:sz w:val="28"/>
          <w:szCs w:val="28"/>
        </w:rPr>
        <w:t xml:space="preserve"> больше аналогичного показателя 20</w:t>
      </w:r>
      <w:r>
        <w:rPr>
          <w:sz w:val="28"/>
          <w:szCs w:val="28"/>
        </w:rPr>
        <w:t>18</w:t>
      </w:r>
      <w:r w:rsidRPr="00F1734F">
        <w:rPr>
          <w:sz w:val="28"/>
          <w:szCs w:val="28"/>
        </w:rPr>
        <w:t xml:space="preserve"> года в сопоставимых ценах.</w:t>
      </w:r>
    </w:p>
    <w:p w:rsidR="00F1734F" w:rsidRPr="00F1734F" w:rsidRDefault="00F1734F" w:rsidP="00F1734F">
      <w:pPr>
        <w:ind w:firstLine="709"/>
        <w:jc w:val="both"/>
        <w:rPr>
          <w:sz w:val="28"/>
          <w:szCs w:val="28"/>
        </w:rPr>
      </w:pPr>
      <w:r w:rsidRPr="00F1734F">
        <w:rPr>
          <w:sz w:val="28"/>
          <w:szCs w:val="28"/>
        </w:rPr>
        <w:t>Сохранилась тенденция преобладания в структуре источников инвестиций собственных средств предприятий. Так, по итогам первого полугодия 201</w:t>
      </w:r>
      <w:r>
        <w:rPr>
          <w:sz w:val="28"/>
          <w:szCs w:val="28"/>
        </w:rPr>
        <w:t>9</w:t>
      </w:r>
      <w:r w:rsidRPr="00F1734F">
        <w:rPr>
          <w:sz w:val="28"/>
          <w:szCs w:val="28"/>
        </w:rPr>
        <w:t xml:space="preserve"> года доля собственных средств предприятий увеличилась на </w:t>
      </w:r>
      <w:r w:rsidR="00BE1850">
        <w:rPr>
          <w:sz w:val="28"/>
          <w:szCs w:val="28"/>
        </w:rPr>
        <w:t>23</w:t>
      </w:r>
      <w:r w:rsidRPr="00F1734F">
        <w:rPr>
          <w:sz w:val="28"/>
          <w:szCs w:val="28"/>
        </w:rPr>
        <w:t xml:space="preserve">% и составила – </w:t>
      </w:r>
      <w:r w:rsidR="00BE1850">
        <w:rPr>
          <w:sz w:val="28"/>
          <w:szCs w:val="28"/>
        </w:rPr>
        <w:t>89,2</w:t>
      </w:r>
      <w:r w:rsidRPr="00F1734F">
        <w:rPr>
          <w:sz w:val="28"/>
          <w:szCs w:val="28"/>
        </w:rPr>
        <w:t>% (в первом полугодии 201</w:t>
      </w:r>
      <w:r w:rsidR="00BE1850">
        <w:rPr>
          <w:sz w:val="28"/>
          <w:szCs w:val="28"/>
        </w:rPr>
        <w:t>8</w:t>
      </w:r>
      <w:r w:rsidRPr="00F1734F">
        <w:rPr>
          <w:sz w:val="28"/>
          <w:szCs w:val="28"/>
        </w:rPr>
        <w:t xml:space="preserve"> года – </w:t>
      </w:r>
      <w:r w:rsidR="00BE1850">
        <w:rPr>
          <w:sz w:val="28"/>
          <w:szCs w:val="28"/>
        </w:rPr>
        <w:t>66,2%</w:t>
      </w:r>
      <w:r w:rsidRPr="00F1734F">
        <w:rPr>
          <w:sz w:val="28"/>
          <w:szCs w:val="28"/>
        </w:rPr>
        <w:t xml:space="preserve">), или </w:t>
      </w:r>
      <w:r w:rsidR="00BE1850">
        <w:rPr>
          <w:sz w:val="28"/>
          <w:szCs w:val="28"/>
        </w:rPr>
        <w:t>165,2</w:t>
      </w:r>
      <w:r w:rsidRPr="00F1734F">
        <w:rPr>
          <w:sz w:val="28"/>
          <w:szCs w:val="28"/>
        </w:rPr>
        <w:t xml:space="preserve"> млн. рублей. Из привлеченных источников (в первом полугодии 201</w:t>
      </w:r>
      <w:r w:rsidR="00BE1850">
        <w:rPr>
          <w:sz w:val="28"/>
          <w:szCs w:val="28"/>
        </w:rPr>
        <w:t>9</w:t>
      </w:r>
      <w:r w:rsidRPr="00F1734F">
        <w:rPr>
          <w:sz w:val="28"/>
          <w:szCs w:val="28"/>
        </w:rPr>
        <w:t xml:space="preserve"> года – </w:t>
      </w:r>
      <w:r w:rsidR="00BE1850">
        <w:rPr>
          <w:sz w:val="28"/>
          <w:szCs w:val="28"/>
        </w:rPr>
        <w:t>20,1</w:t>
      </w:r>
      <w:r w:rsidRPr="00F1734F">
        <w:rPr>
          <w:sz w:val="28"/>
          <w:szCs w:val="28"/>
        </w:rPr>
        <w:t xml:space="preserve"> млн. рублей) на средства бюджетов всех уровней </w:t>
      </w:r>
      <w:r w:rsidR="00BE1850" w:rsidRPr="00BE1850">
        <w:rPr>
          <w:sz w:val="28"/>
          <w:szCs w:val="28"/>
        </w:rPr>
        <w:t xml:space="preserve">пришлась </w:t>
      </w:r>
      <w:r w:rsidR="00BE1850">
        <w:rPr>
          <w:sz w:val="28"/>
          <w:szCs w:val="28"/>
        </w:rPr>
        <w:t>– 7,3 млн.рублей (36,1) ,</w:t>
      </w:r>
      <w:r w:rsidRPr="00F1734F">
        <w:rPr>
          <w:sz w:val="28"/>
          <w:szCs w:val="28"/>
        </w:rPr>
        <w:t xml:space="preserve"> из которых средства бюджета городского </w:t>
      </w:r>
      <w:r w:rsidR="00BE1850">
        <w:rPr>
          <w:sz w:val="28"/>
          <w:szCs w:val="28"/>
        </w:rPr>
        <w:t>округа Кинель Самарской области – 3,7 млн.рублей</w:t>
      </w:r>
      <w:r w:rsidRPr="00F1734F">
        <w:rPr>
          <w:sz w:val="28"/>
          <w:szCs w:val="28"/>
        </w:rPr>
        <w:t>.</w:t>
      </w:r>
    </w:p>
    <w:p w:rsidR="00F1734F" w:rsidRPr="00F1734F" w:rsidRDefault="00F1734F" w:rsidP="00F1734F">
      <w:pPr>
        <w:ind w:firstLine="709"/>
        <w:jc w:val="both"/>
        <w:rPr>
          <w:sz w:val="28"/>
          <w:szCs w:val="28"/>
        </w:rPr>
      </w:pPr>
      <w:r w:rsidRPr="00F1734F">
        <w:rPr>
          <w:sz w:val="28"/>
          <w:szCs w:val="28"/>
        </w:rPr>
        <w:t>Основные объемы инвестиций были сосредоточены в промышленном секторе (</w:t>
      </w:r>
      <w:r w:rsidR="00A71883">
        <w:rPr>
          <w:sz w:val="28"/>
          <w:szCs w:val="28"/>
        </w:rPr>
        <w:t>39,8</w:t>
      </w:r>
      <w:r w:rsidRPr="00F1734F">
        <w:rPr>
          <w:sz w:val="28"/>
          <w:szCs w:val="28"/>
        </w:rPr>
        <w:t xml:space="preserve"> млн. рублей) и в </w:t>
      </w:r>
      <w:r w:rsidR="00A71883">
        <w:rPr>
          <w:sz w:val="28"/>
          <w:szCs w:val="28"/>
        </w:rPr>
        <w:t xml:space="preserve">коммунальной сфере </w:t>
      </w:r>
      <w:r w:rsidRPr="00F1734F">
        <w:rPr>
          <w:sz w:val="28"/>
          <w:szCs w:val="28"/>
        </w:rPr>
        <w:t xml:space="preserve">– </w:t>
      </w:r>
      <w:r w:rsidR="00A71883">
        <w:rPr>
          <w:sz w:val="28"/>
          <w:szCs w:val="28"/>
        </w:rPr>
        <w:t>30,3</w:t>
      </w:r>
      <w:r w:rsidRPr="00F1734F">
        <w:rPr>
          <w:sz w:val="28"/>
          <w:szCs w:val="28"/>
        </w:rPr>
        <w:t xml:space="preserve"> млн. рублей.</w:t>
      </w:r>
    </w:p>
    <w:p w:rsidR="00B627DC" w:rsidRPr="00B627DC" w:rsidRDefault="00B627DC" w:rsidP="00B627DC">
      <w:pPr>
        <w:ind w:firstLine="709"/>
        <w:jc w:val="both"/>
        <w:rPr>
          <w:sz w:val="28"/>
          <w:szCs w:val="28"/>
        </w:rPr>
      </w:pPr>
      <w:r w:rsidRPr="00B627DC">
        <w:rPr>
          <w:sz w:val="28"/>
          <w:szCs w:val="28"/>
        </w:rPr>
        <w:t>Учитывая, сохраняющееся влияние внешних и внутренних факторов, в 2019 году ожидается незначительный рост динамики инвестиций в основной капитал по отношению к 2018 году. Объем инвестиций в 2019 году по оценке составит 746,79 млн. рублей или 101,6% к 2018 году в сопоставимых ценах.</w:t>
      </w:r>
    </w:p>
    <w:p w:rsidR="00B627DC" w:rsidRPr="00B627DC" w:rsidRDefault="00B627DC" w:rsidP="00B627DC">
      <w:pPr>
        <w:ind w:firstLine="709"/>
        <w:jc w:val="both"/>
        <w:rPr>
          <w:sz w:val="28"/>
          <w:szCs w:val="28"/>
        </w:rPr>
      </w:pPr>
      <w:r w:rsidRPr="00B627DC">
        <w:rPr>
          <w:sz w:val="28"/>
          <w:szCs w:val="28"/>
        </w:rPr>
        <w:lastRenderedPageBreak/>
        <w:t>Основным источником инвестиций также останутся собственные средства предприятий. По оценке 2019 года их доля в общем объёме сохранится на 86,0%.</w:t>
      </w:r>
    </w:p>
    <w:p w:rsidR="00B627DC" w:rsidRPr="00B627DC" w:rsidRDefault="00B627DC" w:rsidP="00B627DC">
      <w:pPr>
        <w:ind w:firstLine="709"/>
        <w:jc w:val="both"/>
        <w:rPr>
          <w:sz w:val="28"/>
          <w:szCs w:val="28"/>
        </w:rPr>
      </w:pPr>
      <w:r w:rsidRPr="00B627DC">
        <w:rPr>
          <w:sz w:val="28"/>
          <w:szCs w:val="28"/>
        </w:rPr>
        <w:t>Расходы бюджетов, направляемые на инвестиции в 2019 году, увеличатся на 1,9%. Это будет связано с направлением основных средств бюджета городского округа на общее благоустройство территории.</w:t>
      </w:r>
    </w:p>
    <w:p w:rsidR="00B627DC" w:rsidRPr="00B627DC" w:rsidRDefault="00B627DC" w:rsidP="00B627DC">
      <w:pPr>
        <w:ind w:firstLine="709"/>
        <w:jc w:val="both"/>
        <w:rPr>
          <w:sz w:val="28"/>
          <w:szCs w:val="28"/>
        </w:rPr>
      </w:pPr>
      <w:r w:rsidRPr="00B627DC">
        <w:rPr>
          <w:sz w:val="28"/>
          <w:szCs w:val="28"/>
        </w:rPr>
        <w:t xml:space="preserve">Прогноз инвестиций на 2020-2022 годы составлен на основании </w:t>
      </w:r>
      <w:r w:rsidRPr="00B627DC">
        <w:rPr>
          <w:bCs/>
          <w:sz w:val="28"/>
          <w:szCs w:val="28"/>
        </w:rPr>
        <w:t>сценарных условий социально-экономического развития Самарской области на 2020 год и плановый период 2021 и 2022 годов</w:t>
      </w:r>
      <w:r w:rsidRPr="00B627DC">
        <w:rPr>
          <w:sz w:val="28"/>
          <w:szCs w:val="28"/>
        </w:rPr>
        <w:t>, а также в соответствии с нормативно-правовыми актами, утверждающими федеральные, государственные и муниципальные программы.</w:t>
      </w:r>
    </w:p>
    <w:p w:rsidR="00F1734F" w:rsidRPr="00F1734F" w:rsidRDefault="00F1734F" w:rsidP="00F1734F">
      <w:pPr>
        <w:ind w:firstLine="709"/>
        <w:jc w:val="both"/>
        <w:rPr>
          <w:sz w:val="28"/>
          <w:szCs w:val="28"/>
        </w:rPr>
      </w:pPr>
    </w:p>
    <w:p w:rsidR="00B627DC" w:rsidRPr="00B627DC" w:rsidRDefault="00B627DC" w:rsidP="00B627DC">
      <w:pPr>
        <w:ind w:firstLine="709"/>
        <w:jc w:val="both"/>
        <w:rPr>
          <w:sz w:val="28"/>
          <w:szCs w:val="28"/>
        </w:rPr>
      </w:pPr>
      <w:r w:rsidRPr="0001545C">
        <w:rPr>
          <w:b/>
          <w:i/>
          <w:sz w:val="28"/>
          <w:szCs w:val="28"/>
        </w:rPr>
        <w:t>Бюджет</w:t>
      </w:r>
      <w:r w:rsidRPr="00B627DC">
        <w:rPr>
          <w:sz w:val="28"/>
          <w:szCs w:val="28"/>
        </w:rPr>
        <w:t xml:space="preserve"> города по доходам за 9 месяцев 2019 года исполнен в сумме 610,9 млн. рублей или 100,2%.</w:t>
      </w:r>
    </w:p>
    <w:p w:rsidR="00B627DC" w:rsidRPr="00B627DC" w:rsidRDefault="00B627DC" w:rsidP="00B627DC">
      <w:pPr>
        <w:ind w:firstLine="709"/>
        <w:jc w:val="both"/>
        <w:rPr>
          <w:sz w:val="28"/>
          <w:szCs w:val="28"/>
        </w:rPr>
      </w:pPr>
      <w:r w:rsidRPr="00B627DC">
        <w:rPr>
          <w:sz w:val="28"/>
          <w:szCs w:val="28"/>
        </w:rPr>
        <w:t>Из областного бюджета поступили:</w:t>
      </w:r>
    </w:p>
    <w:p w:rsidR="00B627DC" w:rsidRPr="00B627DC" w:rsidRDefault="00B627DC" w:rsidP="00B627DC">
      <w:pPr>
        <w:ind w:firstLine="709"/>
        <w:jc w:val="both"/>
        <w:rPr>
          <w:sz w:val="28"/>
          <w:szCs w:val="28"/>
        </w:rPr>
      </w:pPr>
      <w:r w:rsidRPr="00B627DC">
        <w:rPr>
          <w:sz w:val="28"/>
          <w:szCs w:val="28"/>
        </w:rPr>
        <w:t>- субвенции в сумме 14,6 млн. рублей;</w:t>
      </w:r>
    </w:p>
    <w:p w:rsidR="00B627DC" w:rsidRPr="00B627DC" w:rsidRDefault="00B627DC" w:rsidP="00B627DC">
      <w:pPr>
        <w:ind w:firstLine="709"/>
        <w:jc w:val="both"/>
        <w:rPr>
          <w:sz w:val="28"/>
          <w:szCs w:val="28"/>
        </w:rPr>
      </w:pPr>
      <w:r w:rsidRPr="00B627DC">
        <w:rPr>
          <w:sz w:val="28"/>
          <w:szCs w:val="28"/>
        </w:rPr>
        <w:t xml:space="preserve">- субсидии в сумме 201,0 млн. рублей, из них «стимулирующая» субсидия в сумме 93,7 млн. рублей, освоено 86,9 млн. рублей; </w:t>
      </w:r>
    </w:p>
    <w:p w:rsidR="00B627DC" w:rsidRPr="00B627DC" w:rsidRDefault="00B627DC" w:rsidP="00B627DC">
      <w:pPr>
        <w:ind w:firstLine="709"/>
        <w:jc w:val="both"/>
        <w:rPr>
          <w:sz w:val="28"/>
          <w:szCs w:val="28"/>
        </w:rPr>
      </w:pPr>
      <w:r w:rsidRPr="00B627DC">
        <w:rPr>
          <w:sz w:val="28"/>
          <w:szCs w:val="28"/>
        </w:rPr>
        <w:t>- дотация на выравнивание уровня бюджетной обеспеченности в сумме 101,5 млн. рублей;</w:t>
      </w:r>
    </w:p>
    <w:p w:rsidR="00B627DC" w:rsidRPr="00B627DC" w:rsidRDefault="00B627DC" w:rsidP="00B627DC">
      <w:pPr>
        <w:ind w:firstLine="709"/>
        <w:jc w:val="both"/>
        <w:rPr>
          <w:sz w:val="28"/>
          <w:szCs w:val="28"/>
        </w:rPr>
      </w:pPr>
      <w:r w:rsidRPr="00B627DC">
        <w:rPr>
          <w:sz w:val="28"/>
          <w:szCs w:val="28"/>
        </w:rPr>
        <w:t>- прочие дотации в сумме 0,3 млн. рублей.</w:t>
      </w:r>
    </w:p>
    <w:p w:rsidR="00B627DC" w:rsidRPr="00B627DC" w:rsidRDefault="00B627DC" w:rsidP="00B627DC">
      <w:pPr>
        <w:ind w:firstLine="709"/>
        <w:jc w:val="both"/>
        <w:rPr>
          <w:sz w:val="28"/>
          <w:szCs w:val="28"/>
        </w:rPr>
      </w:pPr>
      <w:r w:rsidRPr="00B627DC">
        <w:rPr>
          <w:sz w:val="28"/>
          <w:szCs w:val="28"/>
        </w:rPr>
        <w:t xml:space="preserve">Поступили прочие безвозмездные поступления в сумме 0,6 млн. рублей на софинансирование </w:t>
      </w:r>
      <w:r w:rsidRPr="00B627DC">
        <w:rPr>
          <w:bCs/>
          <w:sz w:val="28"/>
          <w:szCs w:val="28"/>
        </w:rPr>
        <w:t>проект</w:t>
      </w:r>
      <w:r>
        <w:rPr>
          <w:bCs/>
          <w:sz w:val="28"/>
          <w:szCs w:val="28"/>
        </w:rPr>
        <w:t>ов, реализованных в рамках Губернаторского проекта «СОдействие»:</w:t>
      </w:r>
      <w:r w:rsidRPr="00B627DC">
        <w:rPr>
          <w:sz w:val="28"/>
          <w:szCs w:val="28"/>
        </w:rPr>
        <w:t xml:space="preserve"> </w:t>
      </w:r>
      <w:r>
        <w:rPr>
          <w:sz w:val="28"/>
          <w:szCs w:val="28"/>
        </w:rPr>
        <w:t>устройство</w:t>
      </w:r>
      <w:r w:rsidRPr="00B627DC">
        <w:rPr>
          <w:sz w:val="28"/>
          <w:szCs w:val="28"/>
        </w:rPr>
        <w:t xml:space="preserve"> открытого теннисного корта </w:t>
      </w:r>
      <w:r>
        <w:rPr>
          <w:sz w:val="28"/>
          <w:szCs w:val="28"/>
        </w:rPr>
        <w:t>в п.г.т.Усть-Кинельский</w:t>
      </w:r>
      <w:r w:rsidRPr="00B627DC">
        <w:rPr>
          <w:sz w:val="28"/>
          <w:szCs w:val="28"/>
        </w:rPr>
        <w:t>; озеленение территории в микрорайоне Лебедь, на въездную стелу в п.г.т. Алексеевка; на устройство площадок для игр, отдыха взрослых, занятий физической культурой и спортом во дворе дома по адресу: г. Кинель, ул. Украинская, д. № 83.</w:t>
      </w:r>
    </w:p>
    <w:p w:rsidR="00B627DC" w:rsidRPr="00B627DC" w:rsidRDefault="00B627DC" w:rsidP="00B627DC">
      <w:pPr>
        <w:ind w:firstLine="709"/>
        <w:jc w:val="both"/>
        <w:rPr>
          <w:sz w:val="28"/>
          <w:szCs w:val="28"/>
        </w:rPr>
      </w:pPr>
      <w:r w:rsidRPr="00B627DC">
        <w:rPr>
          <w:sz w:val="28"/>
          <w:szCs w:val="28"/>
        </w:rPr>
        <w:t xml:space="preserve">Собственные доходы за 9 месяцев 2019 года получены в сумме 278,9 млн. рублей или 100,7% от плановых назначений. </w:t>
      </w:r>
    </w:p>
    <w:p w:rsidR="00B627DC" w:rsidRPr="00B627DC" w:rsidRDefault="00B627DC" w:rsidP="00B627DC">
      <w:pPr>
        <w:ind w:firstLine="709"/>
        <w:jc w:val="both"/>
        <w:rPr>
          <w:sz w:val="28"/>
          <w:szCs w:val="28"/>
        </w:rPr>
      </w:pPr>
      <w:r w:rsidRPr="00B627DC">
        <w:rPr>
          <w:sz w:val="28"/>
          <w:szCs w:val="28"/>
        </w:rPr>
        <w:t>Министерством управления финансами доведен годовой план по доходам от уплаты акцизов в сумме 12,8 млн. рублей. Фактически в бюджет города поступило акцизов в сумме 10,5 млн. рублей или 82% от годового плана.</w:t>
      </w:r>
    </w:p>
    <w:p w:rsidR="00B627DC" w:rsidRPr="00B627DC" w:rsidRDefault="00B627DC" w:rsidP="00B627DC">
      <w:pPr>
        <w:ind w:firstLine="709"/>
        <w:jc w:val="both"/>
        <w:rPr>
          <w:sz w:val="28"/>
          <w:szCs w:val="28"/>
        </w:rPr>
      </w:pPr>
      <w:r w:rsidRPr="00B627DC">
        <w:rPr>
          <w:sz w:val="28"/>
          <w:szCs w:val="28"/>
        </w:rPr>
        <w:t>По</w:t>
      </w:r>
      <w:r w:rsidRPr="00B627DC">
        <w:rPr>
          <w:b/>
          <w:sz w:val="28"/>
          <w:szCs w:val="28"/>
        </w:rPr>
        <w:t xml:space="preserve"> </w:t>
      </w:r>
      <w:r w:rsidRPr="00DD5CB4">
        <w:rPr>
          <w:sz w:val="28"/>
          <w:szCs w:val="28"/>
        </w:rPr>
        <w:t>НДФЛ</w:t>
      </w:r>
      <w:r w:rsidRPr="00B627DC">
        <w:rPr>
          <w:sz w:val="28"/>
          <w:szCs w:val="28"/>
        </w:rPr>
        <w:t xml:space="preserve"> за отчетный период текущего года к аналогичному периоду 2018 года прослеживается рост на 6,9 млн. рублей (104,8 %). </w:t>
      </w:r>
    </w:p>
    <w:p w:rsidR="00B627DC" w:rsidRPr="00B627DC" w:rsidRDefault="00B627DC" w:rsidP="00B627DC">
      <w:pPr>
        <w:ind w:firstLine="709"/>
        <w:jc w:val="both"/>
        <w:rPr>
          <w:sz w:val="28"/>
          <w:szCs w:val="28"/>
        </w:rPr>
      </w:pPr>
      <w:r w:rsidRPr="00B627DC">
        <w:rPr>
          <w:sz w:val="28"/>
          <w:szCs w:val="28"/>
        </w:rPr>
        <w:t xml:space="preserve">Произведено возвратов по декларациям 3 НДФЛ на сумму 14,2 млн. рублей, за аналогичный период прошлого года сумма возвратов составляла 11,7 млн. рублей. </w:t>
      </w:r>
    </w:p>
    <w:p w:rsidR="00B627DC" w:rsidRPr="00DD5CB4" w:rsidRDefault="00B627DC" w:rsidP="00B627DC">
      <w:pPr>
        <w:ind w:firstLine="709"/>
        <w:jc w:val="both"/>
        <w:rPr>
          <w:sz w:val="28"/>
          <w:szCs w:val="28"/>
        </w:rPr>
      </w:pPr>
      <w:r w:rsidRPr="00DD5CB4">
        <w:rPr>
          <w:sz w:val="28"/>
          <w:szCs w:val="28"/>
        </w:rPr>
        <w:t xml:space="preserve">В части налога на имущество физических лиц поступления составили в сумме 11,9 млн. рублей, поступает задолженность прошлого периода. </w:t>
      </w:r>
    </w:p>
    <w:p w:rsidR="00B627DC" w:rsidRPr="00DD5CB4" w:rsidRDefault="00B627DC" w:rsidP="00B627DC">
      <w:pPr>
        <w:ind w:firstLine="709"/>
        <w:jc w:val="both"/>
        <w:rPr>
          <w:sz w:val="28"/>
          <w:szCs w:val="28"/>
        </w:rPr>
      </w:pPr>
      <w:r w:rsidRPr="00DD5CB4">
        <w:rPr>
          <w:sz w:val="28"/>
          <w:szCs w:val="28"/>
        </w:rPr>
        <w:t xml:space="preserve">Поступления земельного налога фактически составили 38,1 млн. рублей, прослеживается рост поступлений на 7,4%. </w:t>
      </w:r>
    </w:p>
    <w:p w:rsidR="00B627DC" w:rsidRPr="00DD5CB4" w:rsidRDefault="00B627DC" w:rsidP="00B627DC">
      <w:pPr>
        <w:ind w:firstLine="709"/>
        <w:jc w:val="both"/>
        <w:rPr>
          <w:sz w:val="28"/>
          <w:szCs w:val="28"/>
        </w:rPr>
      </w:pPr>
      <w:r w:rsidRPr="00DD5CB4">
        <w:rPr>
          <w:sz w:val="28"/>
          <w:szCs w:val="28"/>
        </w:rPr>
        <w:t xml:space="preserve">Общая сумма расходов бюджета городского округа за 9 месяцев 2019 г. составила 552,1 млн. рублей, что составило 90% от плановых показателей, из них: </w:t>
      </w:r>
    </w:p>
    <w:p w:rsidR="00B627DC" w:rsidRPr="00B627DC" w:rsidRDefault="00B627DC" w:rsidP="00B627DC">
      <w:pPr>
        <w:ind w:firstLine="709"/>
        <w:jc w:val="both"/>
        <w:rPr>
          <w:sz w:val="28"/>
          <w:szCs w:val="28"/>
        </w:rPr>
      </w:pPr>
      <w:r w:rsidRPr="00B627DC">
        <w:rPr>
          <w:sz w:val="28"/>
          <w:szCs w:val="28"/>
        </w:rPr>
        <w:t>- 96,2 млн. рублей - расходы за счет средств субсидий и субвенций (17%);</w:t>
      </w:r>
    </w:p>
    <w:p w:rsidR="00B627DC" w:rsidRPr="00B627DC" w:rsidRDefault="00B627DC" w:rsidP="00B627DC">
      <w:pPr>
        <w:ind w:firstLine="709"/>
        <w:jc w:val="both"/>
        <w:rPr>
          <w:sz w:val="28"/>
          <w:szCs w:val="28"/>
        </w:rPr>
      </w:pPr>
      <w:r w:rsidRPr="00B627DC">
        <w:rPr>
          <w:sz w:val="28"/>
          <w:szCs w:val="28"/>
        </w:rPr>
        <w:t>- 455,9 млн. рублей – расходы за счет средств «стимулирующей» субсидии и собственных средств (83%).</w:t>
      </w:r>
    </w:p>
    <w:p w:rsidR="00B627DC" w:rsidRPr="00B627DC" w:rsidRDefault="00B627DC" w:rsidP="00B627DC">
      <w:pPr>
        <w:ind w:firstLine="709"/>
        <w:jc w:val="both"/>
        <w:rPr>
          <w:sz w:val="28"/>
          <w:szCs w:val="28"/>
        </w:rPr>
      </w:pPr>
      <w:r w:rsidRPr="00B627DC">
        <w:rPr>
          <w:sz w:val="28"/>
          <w:szCs w:val="28"/>
        </w:rPr>
        <w:lastRenderedPageBreak/>
        <w:t xml:space="preserve">По итогам исполнения бюджета профицит составил 58,8 млн. рублей. </w:t>
      </w:r>
    </w:p>
    <w:p w:rsidR="00B627DC" w:rsidRPr="00B627DC" w:rsidRDefault="00B627DC" w:rsidP="00B627DC">
      <w:pPr>
        <w:ind w:firstLine="709"/>
        <w:jc w:val="both"/>
        <w:rPr>
          <w:sz w:val="28"/>
          <w:szCs w:val="28"/>
        </w:rPr>
      </w:pPr>
      <w:r w:rsidRPr="00B627DC">
        <w:rPr>
          <w:sz w:val="28"/>
          <w:szCs w:val="28"/>
        </w:rPr>
        <w:t>На финансирование муниципальных программ (общее количество действующих программ в 2019 году - 27) направлено 455,9 млн. рублей (83% от общего объема расходов), непрограммные расходы составили 96,2 млн. рублей (17% от общего объема расходов).</w:t>
      </w:r>
    </w:p>
    <w:p w:rsidR="00B627DC" w:rsidRPr="00B627DC" w:rsidRDefault="00B627DC" w:rsidP="00B627DC">
      <w:pPr>
        <w:ind w:firstLine="709"/>
        <w:jc w:val="both"/>
        <w:rPr>
          <w:sz w:val="28"/>
          <w:szCs w:val="28"/>
        </w:rPr>
      </w:pPr>
      <w:r w:rsidRPr="00B627DC">
        <w:rPr>
          <w:sz w:val="28"/>
          <w:szCs w:val="28"/>
        </w:rPr>
        <w:t xml:space="preserve">В отчетном периоде произведена оплата основного долга коммерческого кредита в сумме 28 млн. рублей, для этих целей был привлечен коммерческий кредит по ставке рефинансирования на 0,928% ниже ранее привлеченного. </w:t>
      </w:r>
    </w:p>
    <w:p w:rsidR="00DD5CB4" w:rsidRDefault="00DD5CB4" w:rsidP="00454A49">
      <w:pPr>
        <w:ind w:firstLine="709"/>
        <w:jc w:val="both"/>
        <w:rPr>
          <w:color w:val="000000" w:themeColor="text1"/>
          <w:sz w:val="28"/>
          <w:szCs w:val="28"/>
        </w:rPr>
      </w:pPr>
    </w:p>
    <w:p w:rsidR="00216F12" w:rsidRPr="00454A49" w:rsidRDefault="00216F12" w:rsidP="00454A49">
      <w:pPr>
        <w:ind w:firstLine="709"/>
        <w:jc w:val="both"/>
        <w:rPr>
          <w:bCs/>
          <w:sz w:val="28"/>
          <w:szCs w:val="28"/>
        </w:rPr>
      </w:pPr>
      <w:r w:rsidRPr="00AE4654">
        <w:rPr>
          <w:b/>
          <w:bCs/>
          <w:i/>
          <w:color w:val="000000" w:themeColor="text1"/>
          <w:sz w:val="28"/>
          <w:szCs w:val="28"/>
        </w:rPr>
        <w:t>Потребительский рынок</w:t>
      </w:r>
      <w:r w:rsidRPr="00454A49">
        <w:rPr>
          <w:bCs/>
          <w:color w:val="000000" w:themeColor="text1"/>
          <w:sz w:val="28"/>
          <w:szCs w:val="28"/>
        </w:rPr>
        <w:t xml:space="preserve"> функционирует как одна из составных </w:t>
      </w:r>
      <w:r w:rsidRPr="00454A49">
        <w:rPr>
          <w:bCs/>
          <w:sz w:val="28"/>
          <w:szCs w:val="28"/>
        </w:rPr>
        <w:t xml:space="preserve">частей единого социально-экономического комплекса городского округа Кинель. Торговля, общественное питание и бытовое обслуживание являются важнейшей сферой жизнеобеспечения населения. </w:t>
      </w:r>
    </w:p>
    <w:p w:rsidR="00627AD8" w:rsidRPr="00454A49" w:rsidRDefault="00627AD8" w:rsidP="00454A49">
      <w:pPr>
        <w:ind w:firstLine="709"/>
        <w:jc w:val="both"/>
        <w:rPr>
          <w:color w:val="FF0000"/>
          <w:sz w:val="28"/>
          <w:szCs w:val="28"/>
        </w:rPr>
      </w:pPr>
      <w:r w:rsidRPr="00454A49">
        <w:rPr>
          <w:sz w:val="28"/>
          <w:szCs w:val="28"/>
        </w:rPr>
        <w:t>Одним из основных показателей, характеризующих степень развития сферы торговли, является – обеспеченность населения площадью то</w:t>
      </w:r>
      <w:r w:rsidR="004F2CC3" w:rsidRPr="00454A49">
        <w:rPr>
          <w:sz w:val="28"/>
          <w:szCs w:val="28"/>
        </w:rPr>
        <w:t>рговых объектов, которая составляет 527,8 м</w:t>
      </w:r>
      <w:r w:rsidR="004F2CC3" w:rsidRPr="00DD5CB4">
        <w:rPr>
          <w:sz w:val="28"/>
          <w:szCs w:val="28"/>
          <w:vertAlign w:val="superscript"/>
        </w:rPr>
        <w:t>2</w:t>
      </w:r>
      <w:r w:rsidRPr="00454A49">
        <w:rPr>
          <w:sz w:val="28"/>
          <w:szCs w:val="28"/>
        </w:rPr>
        <w:t xml:space="preserve"> </w:t>
      </w:r>
      <w:r w:rsidR="004F2CC3" w:rsidRPr="00454A49">
        <w:rPr>
          <w:sz w:val="28"/>
          <w:szCs w:val="28"/>
        </w:rPr>
        <w:t>на 1000</w:t>
      </w:r>
      <w:r w:rsidR="00914BE7" w:rsidRPr="00454A49">
        <w:rPr>
          <w:sz w:val="28"/>
          <w:szCs w:val="28"/>
        </w:rPr>
        <w:t xml:space="preserve"> человек, что в </w:t>
      </w:r>
      <w:r w:rsidR="00D22478" w:rsidRPr="00454A49">
        <w:rPr>
          <w:sz w:val="28"/>
          <w:szCs w:val="28"/>
        </w:rPr>
        <w:t>1,3 раза превышает</w:t>
      </w:r>
      <w:r w:rsidR="000F630D" w:rsidRPr="00454A49">
        <w:rPr>
          <w:sz w:val="28"/>
          <w:szCs w:val="28"/>
        </w:rPr>
        <w:t xml:space="preserve"> утвержденный постановлением Правительства Самарской области норматив </w:t>
      </w:r>
      <w:r w:rsidR="009351FB" w:rsidRPr="00454A49">
        <w:rPr>
          <w:sz w:val="28"/>
          <w:szCs w:val="28"/>
        </w:rPr>
        <w:t>(</w:t>
      </w:r>
      <w:r w:rsidR="000F630D" w:rsidRPr="00454A49">
        <w:rPr>
          <w:sz w:val="28"/>
          <w:szCs w:val="28"/>
        </w:rPr>
        <w:t>400 м</w:t>
      </w:r>
      <w:r w:rsidR="000F630D" w:rsidRPr="00DD5CB4">
        <w:rPr>
          <w:sz w:val="28"/>
          <w:szCs w:val="28"/>
          <w:vertAlign w:val="superscript"/>
        </w:rPr>
        <w:t>2</w:t>
      </w:r>
      <w:r w:rsidR="009351FB" w:rsidRPr="00454A49">
        <w:rPr>
          <w:sz w:val="28"/>
          <w:szCs w:val="28"/>
        </w:rPr>
        <w:t xml:space="preserve"> на 1000 человек).</w:t>
      </w:r>
      <w:r w:rsidR="00D22478" w:rsidRPr="00454A49">
        <w:rPr>
          <w:sz w:val="28"/>
          <w:szCs w:val="28"/>
        </w:rPr>
        <w:t xml:space="preserve"> </w:t>
      </w:r>
      <w:r w:rsidR="00E70618" w:rsidRPr="00454A49">
        <w:rPr>
          <w:color w:val="000000" w:themeColor="text1"/>
          <w:sz w:val="28"/>
          <w:szCs w:val="28"/>
        </w:rPr>
        <w:t xml:space="preserve">За </w:t>
      </w:r>
      <w:r w:rsidR="00F55CC8" w:rsidRPr="00454A49">
        <w:rPr>
          <w:color w:val="000000" w:themeColor="text1"/>
          <w:sz w:val="28"/>
          <w:szCs w:val="28"/>
        </w:rPr>
        <w:t>9 месяцев</w:t>
      </w:r>
      <w:r w:rsidR="006E4ED3" w:rsidRPr="00454A49">
        <w:rPr>
          <w:color w:val="000000" w:themeColor="text1"/>
          <w:sz w:val="28"/>
          <w:szCs w:val="28"/>
        </w:rPr>
        <w:t xml:space="preserve"> </w:t>
      </w:r>
      <w:r w:rsidR="00E70618" w:rsidRPr="00454A49">
        <w:rPr>
          <w:color w:val="000000" w:themeColor="text1"/>
          <w:sz w:val="28"/>
          <w:szCs w:val="28"/>
        </w:rPr>
        <w:t xml:space="preserve">торговые площади </w:t>
      </w:r>
      <w:r w:rsidR="00F612C1" w:rsidRPr="00454A49">
        <w:rPr>
          <w:color w:val="000000" w:themeColor="text1"/>
          <w:sz w:val="28"/>
          <w:szCs w:val="28"/>
        </w:rPr>
        <w:t xml:space="preserve">городского округа увеличились на </w:t>
      </w:r>
      <w:r w:rsidR="00F55CC8" w:rsidRPr="00454A49">
        <w:rPr>
          <w:color w:val="000000" w:themeColor="text1"/>
          <w:sz w:val="28"/>
          <w:szCs w:val="28"/>
        </w:rPr>
        <w:t>3 189,3</w:t>
      </w:r>
      <w:r w:rsidR="00F612C1" w:rsidRPr="00454A49">
        <w:rPr>
          <w:color w:val="000000" w:themeColor="text1"/>
          <w:sz w:val="28"/>
          <w:szCs w:val="28"/>
        </w:rPr>
        <w:t xml:space="preserve"> м</w:t>
      </w:r>
      <w:r w:rsidR="00F612C1" w:rsidRPr="00DD5CB4">
        <w:rPr>
          <w:color w:val="000000" w:themeColor="text1"/>
          <w:sz w:val="28"/>
          <w:szCs w:val="28"/>
          <w:vertAlign w:val="superscript"/>
        </w:rPr>
        <w:t>2</w:t>
      </w:r>
      <w:r w:rsidR="00F612C1" w:rsidRPr="00454A49">
        <w:rPr>
          <w:color w:val="000000" w:themeColor="text1"/>
          <w:sz w:val="28"/>
          <w:szCs w:val="28"/>
        </w:rPr>
        <w:t xml:space="preserve"> </w:t>
      </w:r>
      <w:r w:rsidR="00E70618" w:rsidRPr="00454A49">
        <w:rPr>
          <w:color w:val="000000" w:themeColor="text1"/>
          <w:sz w:val="28"/>
          <w:szCs w:val="28"/>
        </w:rPr>
        <w:t xml:space="preserve">за счёт ввода в эксплуатацию </w:t>
      </w:r>
      <w:r w:rsidR="00F55CC8" w:rsidRPr="00454A49">
        <w:rPr>
          <w:color w:val="000000" w:themeColor="text1"/>
          <w:sz w:val="28"/>
          <w:szCs w:val="28"/>
        </w:rPr>
        <w:t>17</w:t>
      </w:r>
      <w:r w:rsidR="00E70618" w:rsidRPr="00454A49">
        <w:rPr>
          <w:color w:val="000000" w:themeColor="text1"/>
          <w:sz w:val="28"/>
          <w:szCs w:val="28"/>
        </w:rPr>
        <w:t xml:space="preserve"> объектов торговли</w:t>
      </w:r>
      <w:r w:rsidR="00F612C1" w:rsidRPr="00454A49">
        <w:rPr>
          <w:color w:val="000000" w:themeColor="text1"/>
          <w:sz w:val="28"/>
          <w:szCs w:val="28"/>
        </w:rPr>
        <w:t>.</w:t>
      </w:r>
    </w:p>
    <w:p w:rsidR="00883F45" w:rsidRPr="00454A49" w:rsidRDefault="00D61F1C" w:rsidP="00454A49">
      <w:pPr>
        <w:ind w:firstLine="709"/>
        <w:jc w:val="both"/>
        <w:rPr>
          <w:sz w:val="28"/>
          <w:szCs w:val="28"/>
        </w:rPr>
      </w:pPr>
      <w:r w:rsidRPr="00454A49">
        <w:rPr>
          <w:sz w:val="28"/>
          <w:szCs w:val="28"/>
        </w:rPr>
        <w:t>Инфраструктура потребительского рынка на 01.</w:t>
      </w:r>
      <w:r w:rsidR="000E7DC1" w:rsidRPr="00454A49">
        <w:rPr>
          <w:sz w:val="28"/>
          <w:szCs w:val="28"/>
        </w:rPr>
        <w:t>10</w:t>
      </w:r>
      <w:r w:rsidRPr="00454A49">
        <w:rPr>
          <w:sz w:val="28"/>
          <w:szCs w:val="28"/>
        </w:rPr>
        <w:t>.201</w:t>
      </w:r>
      <w:r w:rsidR="00CE5E0F" w:rsidRPr="00454A49">
        <w:rPr>
          <w:sz w:val="28"/>
          <w:szCs w:val="28"/>
        </w:rPr>
        <w:t>9</w:t>
      </w:r>
      <w:r w:rsidRPr="00454A49">
        <w:rPr>
          <w:sz w:val="28"/>
          <w:szCs w:val="28"/>
        </w:rPr>
        <w:t xml:space="preserve"> года насчитывает</w:t>
      </w:r>
      <w:r w:rsidR="00EE6780" w:rsidRPr="00454A49">
        <w:rPr>
          <w:sz w:val="28"/>
          <w:szCs w:val="28"/>
        </w:rPr>
        <w:t xml:space="preserve"> </w:t>
      </w:r>
      <w:r w:rsidR="000E7DC1" w:rsidRPr="00454A49">
        <w:rPr>
          <w:sz w:val="28"/>
          <w:szCs w:val="28"/>
        </w:rPr>
        <w:t>431</w:t>
      </w:r>
      <w:r w:rsidRPr="00454A49">
        <w:rPr>
          <w:sz w:val="28"/>
          <w:szCs w:val="28"/>
        </w:rPr>
        <w:t xml:space="preserve"> </w:t>
      </w:r>
      <w:r w:rsidR="00CE5E0F" w:rsidRPr="00454A49">
        <w:rPr>
          <w:sz w:val="28"/>
          <w:szCs w:val="28"/>
        </w:rPr>
        <w:t>объект</w:t>
      </w:r>
      <w:r w:rsidRPr="00454A49">
        <w:rPr>
          <w:sz w:val="28"/>
          <w:szCs w:val="28"/>
        </w:rPr>
        <w:t xml:space="preserve"> розничной торговли, </w:t>
      </w:r>
      <w:r w:rsidR="00101839" w:rsidRPr="00454A49">
        <w:rPr>
          <w:sz w:val="28"/>
          <w:szCs w:val="28"/>
        </w:rPr>
        <w:t>1</w:t>
      </w:r>
      <w:r w:rsidR="0014291D" w:rsidRPr="00454A49">
        <w:rPr>
          <w:sz w:val="28"/>
          <w:szCs w:val="28"/>
        </w:rPr>
        <w:t>7</w:t>
      </w:r>
      <w:r w:rsidR="00A01025" w:rsidRPr="00454A49">
        <w:rPr>
          <w:sz w:val="28"/>
          <w:szCs w:val="28"/>
        </w:rPr>
        <w:t xml:space="preserve"> торговых центров, </w:t>
      </w:r>
      <w:r w:rsidR="001B51A9" w:rsidRPr="00454A49">
        <w:rPr>
          <w:sz w:val="28"/>
          <w:szCs w:val="28"/>
        </w:rPr>
        <w:t>71</w:t>
      </w:r>
      <w:r w:rsidRPr="00454A49">
        <w:rPr>
          <w:sz w:val="28"/>
          <w:szCs w:val="28"/>
        </w:rPr>
        <w:t xml:space="preserve"> предприяти</w:t>
      </w:r>
      <w:r w:rsidR="001B51A9" w:rsidRPr="00454A49">
        <w:rPr>
          <w:sz w:val="28"/>
          <w:szCs w:val="28"/>
        </w:rPr>
        <w:t>е</w:t>
      </w:r>
      <w:r w:rsidRPr="00454A49">
        <w:rPr>
          <w:sz w:val="28"/>
          <w:szCs w:val="28"/>
        </w:rPr>
        <w:t xml:space="preserve"> общественного питания</w:t>
      </w:r>
      <w:r w:rsidR="00EF0FD2" w:rsidRPr="00454A49">
        <w:rPr>
          <w:sz w:val="28"/>
          <w:szCs w:val="28"/>
        </w:rPr>
        <w:t xml:space="preserve"> с 27</w:t>
      </w:r>
      <w:r w:rsidR="001B51A9" w:rsidRPr="00454A49">
        <w:rPr>
          <w:sz w:val="28"/>
          <w:szCs w:val="28"/>
        </w:rPr>
        <w:t>27</w:t>
      </w:r>
      <w:r w:rsidR="00EF0FD2" w:rsidRPr="00454A49">
        <w:rPr>
          <w:sz w:val="28"/>
          <w:szCs w:val="28"/>
        </w:rPr>
        <w:t xml:space="preserve"> посадочными местами</w:t>
      </w:r>
      <w:r w:rsidRPr="00454A49">
        <w:rPr>
          <w:sz w:val="28"/>
          <w:szCs w:val="28"/>
        </w:rPr>
        <w:t xml:space="preserve">, </w:t>
      </w:r>
      <w:r w:rsidR="001B51A9" w:rsidRPr="00454A49">
        <w:rPr>
          <w:sz w:val="28"/>
          <w:szCs w:val="28"/>
        </w:rPr>
        <w:t>181</w:t>
      </w:r>
      <w:r w:rsidR="00EE6780" w:rsidRPr="00454A49">
        <w:rPr>
          <w:sz w:val="28"/>
          <w:szCs w:val="28"/>
        </w:rPr>
        <w:t xml:space="preserve"> </w:t>
      </w:r>
      <w:r w:rsidRPr="00454A49">
        <w:rPr>
          <w:sz w:val="28"/>
          <w:szCs w:val="28"/>
        </w:rPr>
        <w:t>предприяти</w:t>
      </w:r>
      <w:r w:rsidR="001B51A9" w:rsidRPr="00454A49">
        <w:rPr>
          <w:sz w:val="28"/>
          <w:szCs w:val="28"/>
        </w:rPr>
        <w:t>е</w:t>
      </w:r>
      <w:r w:rsidRPr="00454A49">
        <w:rPr>
          <w:sz w:val="28"/>
          <w:szCs w:val="28"/>
        </w:rPr>
        <w:t xml:space="preserve"> бытового обслуживания, </w:t>
      </w:r>
      <w:r w:rsidR="00101839" w:rsidRPr="00454A49">
        <w:rPr>
          <w:sz w:val="28"/>
          <w:szCs w:val="28"/>
        </w:rPr>
        <w:t>2</w:t>
      </w:r>
      <w:r w:rsidR="00CE0EF6" w:rsidRPr="00454A49">
        <w:rPr>
          <w:sz w:val="28"/>
          <w:szCs w:val="28"/>
        </w:rPr>
        <w:t>7</w:t>
      </w:r>
      <w:r w:rsidRPr="00454A49">
        <w:rPr>
          <w:sz w:val="28"/>
          <w:szCs w:val="28"/>
        </w:rPr>
        <w:t xml:space="preserve"> автозаправочны</w:t>
      </w:r>
      <w:r w:rsidR="00754073" w:rsidRPr="00454A49">
        <w:rPr>
          <w:sz w:val="28"/>
          <w:szCs w:val="28"/>
        </w:rPr>
        <w:t>х</w:t>
      </w:r>
      <w:r w:rsidRPr="00454A49">
        <w:rPr>
          <w:sz w:val="28"/>
          <w:szCs w:val="28"/>
        </w:rPr>
        <w:t xml:space="preserve"> станци</w:t>
      </w:r>
      <w:r w:rsidR="00754073" w:rsidRPr="00454A49">
        <w:rPr>
          <w:sz w:val="28"/>
          <w:szCs w:val="28"/>
        </w:rPr>
        <w:t>й</w:t>
      </w:r>
      <w:r w:rsidRPr="00454A49">
        <w:rPr>
          <w:sz w:val="28"/>
          <w:szCs w:val="28"/>
        </w:rPr>
        <w:t xml:space="preserve">, </w:t>
      </w:r>
      <w:r w:rsidR="00921C47" w:rsidRPr="00454A49">
        <w:rPr>
          <w:sz w:val="28"/>
          <w:szCs w:val="28"/>
        </w:rPr>
        <w:t>3</w:t>
      </w:r>
      <w:r w:rsidRPr="00454A49">
        <w:rPr>
          <w:sz w:val="28"/>
          <w:szCs w:val="28"/>
        </w:rPr>
        <w:t xml:space="preserve"> ярмарки</w:t>
      </w:r>
      <w:r w:rsidR="00883F45" w:rsidRPr="00454A49">
        <w:rPr>
          <w:sz w:val="28"/>
          <w:szCs w:val="28"/>
        </w:rPr>
        <w:t>.</w:t>
      </w:r>
    </w:p>
    <w:p w:rsidR="00DD5CB4" w:rsidRPr="00DD5CB4" w:rsidRDefault="00DD5CB4" w:rsidP="00DD5CB4">
      <w:pPr>
        <w:ind w:firstLine="709"/>
        <w:jc w:val="both"/>
        <w:rPr>
          <w:color w:val="000000" w:themeColor="text1"/>
          <w:sz w:val="28"/>
          <w:szCs w:val="28"/>
        </w:rPr>
      </w:pPr>
      <w:r w:rsidRPr="00DD5CB4">
        <w:rPr>
          <w:color w:val="000000" w:themeColor="text1"/>
          <w:sz w:val="28"/>
          <w:szCs w:val="28"/>
        </w:rPr>
        <w:t>В 201</w:t>
      </w:r>
      <w:r>
        <w:rPr>
          <w:color w:val="000000" w:themeColor="text1"/>
          <w:sz w:val="28"/>
          <w:szCs w:val="28"/>
        </w:rPr>
        <w:t>9</w:t>
      </w:r>
      <w:r w:rsidRPr="00DD5CB4">
        <w:rPr>
          <w:color w:val="000000" w:themeColor="text1"/>
          <w:sz w:val="28"/>
          <w:szCs w:val="28"/>
        </w:rPr>
        <w:t xml:space="preserve"> году </w:t>
      </w:r>
      <w:r w:rsidRPr="00DD5CB4">
        <w:rPr>
          <w:b/>
          <w:i/>
          <w:color w:val="000000" w:themeColor="text1"/>
          <w:sz w:val="28"/>
          <w:szCs w:val="28"/>
        </w:rPr>
        <w:t>оборот розничной торговли</w:t>
      </w:r>
      <w:r w:rsidRPr="00DD5CB4">
        <w:rPr>
          <w:color w:val="000000" w:themeColor="text1"/>
          <w:sz w:val="28"/>
          <w:szCs w:val="28"/>
        </w:rPr>
        <w:t xml:space="preserve"> за 1 полугодие составил </w:t>
      </w:r>
      <w:r w:rsidR="00AE4654">
        <w:rPr>
          <w:color w:val="000000" w:themeColor="text1"/>
          <w:sz w:val="28"/>
          <w:szCs w:val="28"/>
        </w:rPr>
        <w:t>2 744,6</w:t>
      </w:r>
      <w:r w:rsidRPr="00DD5CB4">
        <w:rPr>
          <w:color w:val="000000" w:themeColor="text1"/>
          <w:sz w:val="28"/>
          <w:szCs w:val="28"/>
        </w:rPr>
        <w:t xml:space="preserve"> млн. рублей с индексом физического объема </w:t>
      </w:r>
      <w:r w:rsidR="00AE4654">
        <w:rPr>
          <w:color w:val="000000" w:themeColor="text1"/>
          <w:sz w:val="28"/>
          <w:szCs w:val="28"/>
        </w:rPr>
        <w:t>104,1</w:t>
      </w:r>
      <w:r w:rsidRPr="00DD5CB4">
        <w:rPr>
          <w:color w:val="000000" w:themeColor="text1"/>
          <w:sz w:val="28"/>
          <w:szCs w:val="28"/>
        </w:rPr>
        <w:t>%</w:t>
      </w:r>
      <w:r w:rsidR="00AE4654">
        <w:rPr>
          <w:color w:val="000000" w:themeColor="text1"/>
          <w:sz w:val="28"/>
          <w:szCs w:val="28"/>
        </w:rPr>
        <w:t xml:space="preserve"> к соответствующему периоду прошлого года</w:t>
      </w:r>
      <w:r w:rsidRPr="00DD5CB4">
        <w:rPr>
          <w:color w:val="000000" w:themeColor="text1"/>
          <w:sz w:val="28"/>
          <w:szCs w:val="28"/>
        </w:rPr>
        <w:t>.</w:t>
      </w:r>
    </w:p>
    <w:p w:rsidR="00DD5CB4" w:rsidRPr="00DD5CB4" w:rsidRDefault="00DD5CB4" w:rsidP="00DD5CB4">
      <w:pPr>
        <w:ind w:firstLine="709"/>
        <w:jc w:val="both"/>
        <w:rPr>
          <w:color w:val="000000" w:themeColor="text1"/>
          <w:sz w:val="28"/>
          <w:szCs w:val="28"/>
        </w:rPr>
      </w:pPr>
      <w:r w:rsidRPr="00DD5CB4">
        <w:rPr>
          <w:color w:val="000000" w:themeColor="text1"/>
          <w:sz w:val="28"/>
          <w:szCs w:val="28"/>
        </w:rPr>
        <w:t xml:space="preserve">С учетом сложившихся тенденций текущего года оборот розничной торговли </w:t>
      </w:r>
      <w:r w:rsidR="00AE4654">
        <w:rPr>
          <w:color w:val="000000" w:themeColor="text1"/>
          <w:sz w:val="28"/>
          <w:szCs w:val="28"/>
        </w:rPr>
        <w:t xml:space="preserve">за 2019 год </w:t>
      </w:r>
      <w:r w:rsidRPr="00DD5CB4">
        <w:rPr>
          <w:color w:val="000000" w:themeColor="text1"/>
          <w:sz w:val="28"/>
          <w:szCs w:val="28"/>
        </w:rPr>
        <w:t xml:space="preserve">может составить </w:t>
      </w:r>
      <w:r w:rsidR="00AE4654">
        <w:rPr>
          <w:color w:val="000000" w:themeColor="text1"/>
          <w:sz w:val="28"/>
          <w:szCs w:val="28"/>
        </w:rPr>
        <w:t>5 068,6</w:t>
      </w:r>
      <w:r w:rsidRPr="00DD5CB4">
        <w:rPr>
          <w:color w:val="000000" w:themeColor="text1"/>
          <w:sz w:val="28"/>
          <w:szCs w:val="28"/>
        </w:rPr>
        <w:t xml:space="preserve"> млн. рублей с индексом физического объема к предыдущему году </w:t>
      </w:r>
      <w:r w:rsidR="00AE4654">
        <w:rPr>
          <w:color w:val="000000" w:themeColor="text1"/>
          <w:sz w:val="28"/>
          <w:szCs w:val="28"/>
        </w:rPr>
        <w:t>101,0</w:t>
      </w:r>
      <w:r w:rsidRPr="00DD5CB4">
        <w:rPr>
          <w:color w:val="000000" w:themeColor="text1"/>
          <w:sz w:val="28"/>
          <w:szCs w:val="28"/>
        </w:rPr>
        <w:t>%.</w:t>
      </w:r>
    </w:p>
    <w:p w:rsidR="00CD3453" w:rsidRPr="00454A49" w:rsidRDefault="00CD3453" w:rsidP="00454A49">
      <w:pPr>
        <w:pStyle w:val="20"/>
        <w:suppressAutoHyphens/>
        <w:spacing w:after="0" w:line="240" w:lineRule="auto"/>
        <w:ind w:firstLine="709"/>
        <w:jc w:val="both"/>
        <w:rPr>
          <w:color w:val="000000" w:themeColor="text1"/>
          <w:sz w:val="28"/>
          <w:szCs w:val="28"/>
        </w:rPr>
      </w:pPr>
      <w:r w:rsidRPr="00AE4654">
        <w:rPr>
          <w:b/>
          <w:i/>
          <w:color w:val="000000" w:themeColor="text1"/>
          <w:sz w:val="28"/>
          <w:szCs w:val="28"/>
        </w:rPr>
        <w:t>Малый и средний бизнес</w:t>
      </w:r>
      <w:r w:rsidRPr="00454A49">
        <w:rPr>
          <w:color w:val="000000" w:themeColor="text1"/>
          <w:sz w:val="28"/>
          <w:szCs w:val="28"/>
        </w:rPr>
        <w:t xml:space="preserve"> является наиболее мобильным сектором экономики, надежной налогооблагаемой базой и реальным источником создания новых рабочих мест. </w:t>
      </w:r>
    </w:p>
    <w:p w:rsidR="009C3C06" w:rsidRDefault="009C3C06" w:rsidP="00454A49">
      <w:pPr>
        <w:pStyle w:val="20"/>
        <w:suppressAutoHyphens/>
        <w:spacing w:after="0" w:line="240" w:lineRule="auto"/>
        <w:ind w:firstLine="709"/>
        <w:jc w:val="both"/>
        <w:rPr>
          <w:sz w:val="28"/>
          <w:szCs w:val="28"/>
        </w:rPr>
      </w:pPr>
      <w:r w:rsidRPr="00454A49">
        <w:rPr>
          <w:color w:val="000000" w:themeColor="text1"/>
          <w:sz w:val="28"/>
          <w:szCs w:val="28"/>
        </w:rPr>
        <w:t xml:space="preserve">По данным Единого реестра субъектов малого и среднего предпринимательства </w:t>
      </w:r>
      <w:r w:rsidR="001111B3" w:rsidRPr="00454A49">
        <w:rPr>
          <w:color w:val="000000" w:themeColor="text1"/>
          <w:sz w:val="28"/>
          <w:szCs w:val="28"/>
        </w:rPr>
        <w:t>федеральн</w:t>
      </w:r>
      <w:r w:rsidR="00C97A89" w:rsidRPr="00454A49">
        <w:rPr>
          <w:color w:val="000000" w:themeColor="text1"/>
          <w:sz w:val="28"/>
          <w:szCs w:val="28"/>
        </w:rPr>
        <w:t>ой</w:t>
      </w:r>
      <w:r w:rsidR="001111B3" w:rsidRPr="00454A49">
        <w:rPr>
          <w:color w:val="000000" w:themeColor="text1"/>
          <w:sz w:val="28"/>
          <w:szCs w:val="28"/>
        </w:rPr>
        <w:t xml:space="preserve"> налогов</w:t>
      </w:r>
      <w:r w:rsidR="00C97A89" w:rsidRPr="00454A49">
        <w:rPr>
          <w:color w:val="000000" w:themeColor="text1"/>
          <w:sz w:val="28"/>
          <w:szCs w:val="28"/>
        </w:rPr>
        <w:t>ой</w:t>
      </w:r>
      <w:r w:rsidR="001111B3" w:rsidRPr="00454A49">
        <w:rPr>
          <w:color w:val="000000" w:themeColor="text1"/>
          <w:sz w:val="28"/>
          <w:szCs w:val="28"/>
        </w:rPr>
        <w:t xml:space="preserve"> служб</w:t>
      </w:r>
      <w:r w:rsidR="00C97A89" w:rsidRPr="00454A49">
        <w:rPr>
          <w:color w:val="000000" w:themeColor="text1"/>
          <w:sz w:val="28"/>
          <w:szCs w:val="28"/>
        </w:rPr>
        <w:t xml:space="preserve">ы </w:t>
      </w:r>
      <w:r w:rsidRPr="00454A49">
        <w:rPr>
          <w:color w:val="000000" w:themeColor="text1"/>
          <w:sz w:val="28"/>
          <w:szCs w:val="28"/>
        </w:rPr>
        <w:t xml:space="preserve">количество </w:t>
      </w:r>
      <w:r w:rsidR="00CB1F5D" w:rsidRPr="00454A49">
        <w:rPr>
          <w:color w:val="000000" w:themeColor="text1"/>
          <w:sz w:val="28"/>
          <w:szCs w:val="28"/>
        </w:rPr>
        <w:t xml:space="preserve">малых </w:t>
      </w:r>
      <w:r w:rsidR="00233B0F" w:rsidRPr="00454A49">
        <w:rPr>
          <w:color w:val="000000" w:themeColor="text1"/>
          <w:sz w:val="28"/>
          <w:szCs w:val="28"/>
        </w:rPr>
        <w:t xml:space="preserve">и средних </w:t>
      </w:r>
      <w:r w:rsidR="00CB1F5D" w:rsidRPr="00454A49">
        <w:rPr>
          <w:color w:val="000000" w:themeColor="text1"/>
          <w:sz w:val="28"/>
          <w:szCs w:val="28"/>
        </w:rPr>
        <w:t xml:space="preserve">предприятий </w:t>
      </w:r>
      <w:r w:rsidR="009C7602" w:rsidRPr="00454A49">
        <w:rPr>
          <w:color w:val="000000" w:themeColor="text1"/>
          <w:sz w:val="28"/>
          <w:szCs w:val="28"/>
        </w:rPr>
        <w:t xml:space="preserve">на 1 </w:t>
      </w:r>
      <w:r w:rsidR="00E4703D" w:rsidRPr="00454A49">
        <w:rPr>
          <w:color w:val="000000" w:themeColor="text1"/>
          <w:sz w:val="28"/>
          <w:szCs w:val="28"/>
        </w:rPr>
        <w:t>октября</w:t>
      </w:r>
      <w:r w:rsidR="009C7602" w:rsidRPr="00454A49">
        <w:rPr>
          <w:color w:val="000000" w:themeColor="text1"/>
          <w:sz w:val="28"/>
          <w:szCs w:val="28"/>
        </w:rPr>
        <w:t xml:space="preserve"> </w:t>
      </w:r>
      <w:r w:rsidR="00C97A89" w:rsidRPr="00454A49">
        <w:rPr>
          <w:sz w:val="28"/>
          <w:szCs w:val="28"/>
        </w:rPr>
        <w:t>2019 года</w:t>
      </w:r>
      <w:r w:rsidR="00233B0F" w:rsidRPr="00454A49">
        <w:rPr>
          <w:sz w:val="28"/>
          <w:szCs w:val="28"/>
        </w:rPr>
        <w:t xml:space="preserve"> </w:t>
      </w:r>
      <w:r w:rsidR="00CB1F5D" w:rsidRPr="00454A49">
        <w:rPr>
          <w:sz w:val="28"/>
          <w:szCs w:val="28"/>
        </w:rPr>
        <w:t xml:space="preserve">составило </w:t>
      </w:r>
      <w:r w:rsidR="00212C1B" w:rsidRPr="00454A49">
        <w:rPr>
          <w:sz w:val="28"/>
          <w:szCs w:val="28"/>
        </w:rPr>
        <w:t>1973</w:t>
      </w:r>
      <w:r w:rsidR="00D336E7" w:rsidRPr="00454A49">
        <w:rPr>
          <w:sz w:val="28"/>
          <w:szCs w:val="28"/>
        </w:rPr>
        <w:t xml:space="preserve"> единиц, из них </w:t>
      </w:r>
      <w:r w:rsidRPr="00454A49">
        <w:rPr>
          <w:sz w:val="28"/>
          <w:szCs w:val="28"/>
        </w:rPr>
        <w:t xml:space="preserve">индивидуальных предпринимателей </w:t>
      </w:r>
      <w:r w:rsidR="00D336E7" w:rsidRPr="00454A49">
        <w:rPr>
          <w:sz w:val="28"/>
          <w:szCs w:val="28"/>
        </w:rPr>
        <w:t>-</w:t>
      </w:r>
      <w:r w:rsidRPr="00454A49">
        <w:rPr>
          <w:sz w:val="28"/>
          <w:szCs w:val="28"/>
        </w:rPr>
        <w:t xml:space="preserve"> </w:t>
      </w:r>
      <w:r w:rsidR="002920C9" w:rsidRPr="00454A49">
        <w:rPr>
          <w:sz w:val="28"/>
          <w:szCs w:val="28"/>
        </w:rPr>
        <w:t>1426</w:t>
      </w:r>
      <w:r w:rsidR="00D336E7" w:rsidRPr="00454A49">
        <w:rPr>
          <w:sz w:val="28"/>
          <w:szCs w:val="28"/>
        </w:rPr>
        <w:t xml:space="preserve"> </w:t>
      </w:r>
      <w:r w:rsidRPr="00454A49">
        <w:rPr>
          <w:sz w:val="28"/>
          <w:szCs w:val="28"/>
        </w:rPr>
        <w:t>человек.</w:t>
      </w:r>
    </w:p>
    <w:p w:rsidR="00AE4654" w:rsidRPr="00AE4654" w:rsidRDefault="00AE4654" w:rsidP="00AE4654">
      <w:pPr>
        <w:pStyle w:val="20"/>
        <w:spacing w:after="0" w:line="240" w:lineRule="auto"/>
        <w:ind w:firstLine="709"/>
        <w:jc w:val="both"/>
        <w:rPr>
          <w:sz w:val="28"/>
          <w:szCs w:val="28"/>
        </w:rPr>
      </w:pPr>
      <w:r w:rsidRPr="00AE4654">
        <w:rPr>
          <w:sz w:val="28"/>
          <w:szCs w:val="28"/>
        </w:rPr>
        <w:t xml:space="preserve">Численность работников, занятых на малых предприятиях </w:t>
      </w:r>
      <w:r>
        <w:rPr>
          <w:sz w:val="28"/>
          <w:szCs w:val="28"/>
        </w:rPr>
        <w:t>–</w:t>
      </w:r>
      <w:r w:rsidRPr="00AE4654">
        <w:rPr>
          <w:sz w:val="28"/>
          <w:szCs w:val="28"/>
        </w:rPr>
        <w:t xml:space="preserve"> </w:t>
      </w:r>
      <w:r>
        <w:rPr>
          <w:sz w:val="28"/>
          <w:szCs w:val="28"/>
        </w:rPr>
        <w:t>3 796</w:t>
      </w:r>
      <w:r w:rsidRPr="00AE4654">
        <w:rPr>
          <w:sz w:val="28"/>
          <w:szCs w:val="28"/>
        </w:rPr>
        <w:t xml:space="preserve"> человек, численность работников, занятых у индивидуальных предпринимателей – 860 человек.</w:t>
      </w:r>
    </w:p>
    <w:p w:rsidR="009C3C06" w:rsidRPr="00454A49" w:rsidRDefault="00EB5151" w:rsidP="00AE4654">
      <w:pPr>
        <w:pStyle w:val="20"/>
        <w:suppressAutoHyphens/>
        <w:spacing w:after="0" w:line="240" w:lineRule="auto"/>
        <w:ind w:firstLine="709"/>
        <w:jc w:val="both"/>
        <w:rPr>
          <w:sz w:val="28"/>
          <w:szCs w:val="28"/>
        </w:rPr>
      </w:pPr>
      <w:r w:rsidRPr="00454A49">
        <w:rPr>
          <w:sz w:val="28"/>
          <w:szCs w:val="28"/>
        </w:rPr>
        <w:t>Бол</w:t>
      </w:r>
      <w:r w:rsidR="00F52A2D" w:rsidRPr="00454A49">
        <w:rPr>
          <w:sz w:val="28"/>
          <w:szCs w:val="28"/>
        </w:rPr>
        <w:t>ее</w:t>
      </w:r>
      <w:r w:rsidRPr="00454A49">
        <w:rPr>
          <w:sz w:val="28"/>
          <w:szCs w:val="28"/>
        </w:rPr>
        <w:t xml:space="preserve"> </w:t>
      </w:r>
      <w:r w:rsidR="00F52A2D" w:rsidRPr="00454A49">
        <w:rPr>
          <w:sz w:val="28"/>
          <w:szCs w:val="28"/>
        </w:rPr>
        <w:t>50%</w:t>
      </w:r>
      <w:r w:rsidRPr="00454A49">
        <w:rPr>
          <w:sz w:val="28"/>
          <w:szCs w:val="28"/>
        </w:rPr>
        <w:t xml:space="preserve"> малых </w:t>
      </w:r>
      <w:r w:rsidR="00B0046B" w:rsidRPr="00454A49">
        <w:rPr>
          <w:sz w:val="28"/>
          <w:szCs w:val="28"/>
        </w:rPr>
        <w:t xml:space="preserve">и средних </w:t>
      </w:r>
      <w:r w:rsidRPr="00454A49">
        <w:rPr>
          <w:sz w:val="28"/>
          <w:szCs w:val="28"/>
        </w:rPr>
        <w:t>предприятий городского округа заняты оптовой и розничной торговлей,</w:t>
      </w:r>
      <w:r w:rsidR="005D14DD" w:rsidRPr="00454A49">
        <w:rPr>
          <w:sz w:val="28"/>
          <w:szCs w:val="28"/>
        </w:rPr>
        <w:t xml:space="preserve"> деятельностью в области права и бухгалтерского учета, операциями с недвижимостью</w:t>
      </w:r>
      <w:r w:rsidR="00207F69" w:rsidRPr="00454A49">
        <w:rPr>
          <w:sz w:val="28"/>
          <w:szCs w:val="28"/>
        </w:rPr>
        <w:t>,</w:t>
      </w:r>
      <w:r w:rsidRPr="00454A49">
        <w:rPr>
          <w:sz w:val="28"/>
          <w:szCs w:val="28"/>
        </w:rPr>
        <w:t xml:space="preserve"> ремонтом бытовых изделий </w:t>
      </w:r>
      <w:r w:rsidR="0043454D" w:rsidRPr="00454A49">
        <w:rPr>
          <w:sz w:val="28"/>
          <w:szCs w:val="28"/>
        </w:rPr>
        <w:t>и предметов личного пользования и предоставлени</w:t>
      </w:r>
      <w:r w:rsidR="00DE2B3B" w:rsidRPr="00454A49">
        <w:rPr>
          <w:sz w:val="28"/>
          <w:szCs w:val="28"/>
        </w:rPr>
        <w:t>ем</w:t>
      </w:r>
      <w:r w:rsidR="0043454D" w:rsidRPr="00454A49">
        <w:rPr>
          <w:sz w:val="28"/>
          <w:szCs w:val="28"/>
        </w:rPr>
        <w:t xml:space="preserve"> прочих персональных услуг</w:t>
      </w:r>
      <w:r w:rsidRPr="00454A49">
        <w:rPr>
          <w:sz w:val="28"/>
          <w:szCs w:val="28"/>
        </w:rPr>
        <w:t>. Привлекательность данн</w:t>
      </w:r>
      <w:r w:rsidR="00AF0A1E" w:rsidRPr="00454A49">
        <w:rPr>
          <w:sz w:val="28"/>
          <w:szCs w:val="28"/>
        </w:rPr>
        <w:t>ых</w:t>
      </w:r>
      <w:r w:rsidRPr="00454A49">
        <w:rPr>
          <w:sz w:val="28"/>
          <w:szCs w:val="28"/>
        </w:rPr>
        <w:t xml:space="preserve"> отрасл</w:t>
      </w:r>
      <w:r w:rsidR="00AF0A1E" w:rsidRPr="00454A49">
        <w:rPr>
          <w:sz w:val="28"/>
          <w:szCs w:val="28"/>
        </w:rPr>
        <w:t>ей</w:t>
      </w:r>
      <w:r w:rsidRPr="00454A49">
        <w:rPr>
          <w:sz w:val="28"/>
          <w:szCs w:val="28"/>
        </w:rPr>
        <w:t xml:space="preserve"> обусловлена высокой оборачиваемостью капитала и низкими расходами на обслуживание бизнеса.</w:t>
      </w:r>
    </w:p>
    <w:p w:rsidR="002B5356" w:rsidRPr="00454A49" w:rsidRDefault="00C50B0D" w:rsidP="00454A49">
      <w:pPr>
        <w:pStyle w:val="20"/>
        <w:suppressAutoHyphens/>
        <w:spacing w:after="0" w:line="240" w:lineRule="auto"/>
        <w:ind w:firstLine="709"/>
        <w:jc w:val="both"/>
        <w:rPr>
          <w:sz w:val="28"/>
          <w:szCs w:val="28"/>
        </w:rPr>
      </w:pPr>
      <w:r w:rsidRPr="00454A49">
        <w:rPr>
          <w:sz w:val="28"/>
          <w:szCs w:val="28"/>
        </w:rPr>
        <w:t xml:space="preserve">В рамках реализации мероприятий муниципальной программы «Развитие малого и среднего предпринимательства в городском округе Кинель Самарской </w:t>
      </w:r>
      <w:r w:rsidRPr="00454A49">
        <w:rPr>
          <w:sz w:val="28"/>
          <w:szCs w:val="28"/>
        </w:rPr>
        <w:lastRenderedPageBreak/>
        <w:t>области на 2019-2021 годы» п</w:t>
      </w:r>
      <w:r w:rsidR="008952A0" w:rsidRPr="00454A49">
        <w:rPr>
          <w:sz w:val="28"/>
          <w:szCs w:val="28"/>
        </w:rPr>
        <w:t>оддержк</w:t>
      </w:r>
      <w:r w:rsidRPr="00454A49">
        <w:rPr>
          <w:sz w:val="28"/>
          <w:szCs w:val="28"/>
        </w:rPr>
        <w:t>а</w:t>
      </w:r>
      <w:r w:rsidR="008952A0" w:rsidRPr="00454A49">
        <w:rPr>
          <w:sz w:val="28"/>
          <w:szCs w:val="28"/>
        </w:rPr>
        <w:t xml:space="preserve"> малому и среднему бизнесу оказыва</w:t>
      </w:r>
      <w:r w:rsidR="00472389" w:rsidRPr="00454A49">
        <w:rPr>
          <w:sz w:val="28"/>
          <w:szCs w:val="28"/>
        </w:rPr>
        <w:t>ет</w:t>
      </w:r>
      <w:r w:rsidRPr="00454A49">
        <w:rPr>
          <w:sz w:val="28"/>
          <w:szCs w:val="28"/>
        </w:rPr>
        <w:t>ся</w:t>
      </w:r>
      <w:r w:rsidR="004C78BD" w:rsidRPr="00454A49">
        <w:rPr>
          <w:sz w:val="28"/>
          <w:szCs w:val="28"/>
        </w:rPr>
        <w:t xml:space="preserve"> </w:t>
      </w:r>
      <w:r w:rsidR="00472389" w:rsidRPr="00454A49">
        <w:rPr>
          <w:sz w:val="28"/>
          <w:szCs w:val="28"/>
        </w:rPr>
        <w:t>МАУ</w:t>
      </w:r>
      <w:r w:rsidR="008952A0" w:rsidRPr="00454A49">
        <w:rPr>
          <w:sz w:val="28"/>
          <w:szCs w:val="28"/>
        </w:rPr>
        <w:t xml:space="preserve"> «Центр </w:t>
      </w:r>
      <w:r w:rsidR="00472389" w:rsidRPr="00454A49">
        <w:rPr>
          <w:sz w:val="28"/>
          <w:szCs w:val="28"/>
        </w:rPr>
        <w:t>развития</w:t>
      </w:r>
      <w:r w:rsidRPr="00454A49">
        <w:rPr>
          <w:sz w:val="28"/>
          <w:szCs w:val="28"/>
        </w:rPr>
        <w:t xml:space="preserve"> предпринимательства».</w:t>
      </w:r>
      <w:r w:rsidR="00B02715" w:rsidRPr="00454A49">
        <w:rPr>
          <w:sz w:val="28"/>
          <w:szCs w:val="28"/>
        </w:rPr>
        <w:t xml:space="preserve"> </w:t>
      </w:r>
      <w:r w:rsidRPr="00454A49">
        <w:rPr>
          <w:sz w:val="28"/>
          <w:szCs w:val="28"/>
        </w:rPr>
        <w:t>Н</w:t>
      </w:r>
      <w:r w:rsidR="00B02715" w:rsidRPr="00454A49">
        <w:rPr>
          <w:sz w:val="28"/>
          <w:szCs w:val="28"/>
        </w:rPr>
        <w:t xml:space="preserve">а </w:t>
      </w:r>
      <w:r w:rsidR="00CD3453" w:rsidRPr="00454A49">
        <w:rPr>
          <w:sz w:val="28"/>
          <w:szCs w:val="28"/>
        </w:rPr>
        <w:t xml:space="preserve">исполнение </w:t>
      </w:r>
      <w:r w:rsidR="00992CF1" w:rsidRPr="00454A49">
        <w:rPr>
          <w:sz w:val="28"/>
          <w:szCs w:val="28"/>
        </w:rPr>
        <w:t>Программы</w:t>
      </w:r>
      <w:r w:rsidR="00CD3453" w:rsidRPr="00454A49">
        <w:rPr>
          <w:sz w:val="28"/>
          <w:szCs w:val="28"/>
        </w:rPr>
        <w:t xml:space="preserve"> </w:t>
      </w:r>
      <w:r w:rsidR="009057DC" w:rsidRPr="00454A49">
        <w:rPr>
          <w:sz w:val="28"/>
          <w:szCs w:val="28"/>
        </w:rPr>
        <w:t>в 201</w:t>
      </w:r>
      <w:r w:rsidR="0047143D" w:rsidRPr="00454A49">
        <w:rPr>
          <w:sz w:val="28"/>
          <w:szCs w:val="28"/>
        </w:rPr>
        <w:t>9</w:t>
      </w:r>
      <w:r w:rsidR="009057DC" w:rsidRPr="00454A49">
        <w:rPr>
          <w:sz w:val="28"/>
          <w:szCs w:val="28"/>
        </w:rPr>
        <w:t xml:space="preserve"> году выдел</w:t>
      </w:r>
      <w:r w:rsidR="00694645" w:rsidRPr="00454A49">
        <w:rPr>
          <w:sz w:val="28"/>
          <w:szCs w:val="28"/>
        </w:rPr>
        <w:t>ено</w:t>
      </w:r>
      <w:r w:rsidR="00992CF1" w:rsidRPr="00454A49">
        <w:rPr>
          <w:sz w:val="28"/>
          <w:szCs w:val="28"/>
        </w:rPr>
        <w:t xml:space="preserve"> из городского бюджета</w:t>
      </w:r>
      <w:r w:rsidR="0047143D" w:rsidRPr="00454A49">
        <w:rPr>
          <w:sz w:val="28"/>
          <w:szCs w:val="28"/>
        </w:rPr>
        <w:t xml:space="preserve"> 1</w:t>
      </w:r>
      <w:r w:rsidR="00BB6988" w:rsidRPr="00454A49">
        <w:rPr>
          <w:sz w:val="28"/>
          <w:szCs w:val="28"/>
        </w:rPr>
        <w:t>3</w:t>
      </w:r>
      <w:r w:rsidR="0047143D" w:rsidRPr="00454A49">
        <w:rPr>
          <w:sz w:val="28"/>
          <w:szCs w:val="28"/>
        </w:rPr>
        <w:t>86</w:t>
      </w:r>
      <w:r w:rsidR="00CD3453" w:rsidRPr="00454A49">
        <w:rPr>
          <w:sz w:val="28"/>
          <w:szCs w:val="28"/>
        </w:rPr>
        <w:t>,0</w:t>
      </w:r>
      <w:r w:rsidR="00472389" w:rsidRPr="00454A49">
        <w:rPr>
          <w:sz w:val="28"/>
          <w:szCs w:val="28"/>
        </w:rPr>
        <w:t xml:space="preserve"> тыс. рублей</w:t>
      </w:r>
      <w:r w:rsidR="00694645" w:rsidRPr="00454A49">
        <w:rPr>
          <w:sz w:val="28"/>
          <w:szCs w:val="28"/>
        </w:rPr>
        <w:t>.</w:t>
      </w:r>
    </w:p>
    <w:p w:rsidR="009A05E4" w:rsidRPr="00454A49" w:rsidRDefault="00A241FB" w:rsidP="00454A49">
      <w:pPr>
        <w:pStyle w:val="20"/>
        <w:suppressAutoHyphens/>
        <w:spacing w:after="0" w:line="240" w:lineRule="auto"/>
        <w:ind w:firstLine="709"/>
        <w:jc w:val="both"/>
        <w:rPr>
          <w:sz w:val="28"/>
          <w:szCs w:val="28"/>
        </w:rPr>
      </w:pPr>
      <w:r w:rsidRPr="00454A49">
        <w:rPr>
          <w:sz w:val="28"/>
          <w:szCs w:val="28"/>
        </w:rPr>
        <w:t>З</w:t>
      </w:r>
      <w:r w:rsidR="000C1796" w:rsidRPr="00454A49">
        <w:rPr>
          <w:sz w:val="28"/>
          <w:szCs w:val="28"/>
        </w:rPr>
        <w:t>а 9 месяцев</w:t>
      </w:r>
      <w:r w:rsidR="00A4414B" w:rsidRPr="00454A49">
        <w:rPr>
          <w:sz w:val="28"/>
          <w:szCs w:val="28"/>
        </w:rPr>
        <w:t xml:space="preserve"> </w:t>
      </w:r>
      <w:r w:rsidR="006E7D78" w:rsidRPr="00454A49">
        <w:rPr>
          <w:sz w:val="28"/>
          <w:szCs w:val="28"/>
        </w:rPr>
        <w:t>Центром развития предпринимательства</w:t>
      </w:r>
      <w:r w:rsidRPr="00454A49">
        <w:rPr>
          <w:sz w:val="28"/>
          <w:szCs w:val="28"/>
        </w:rPr>
        <w:t xml:space="preserve"> </w:t>
      </w:r>
      <w:r w:rsidR="009A05E4" w:rsidRPr="00454A49">
        <w:rPr>
          <w:sz w:val="28"/>
          <w:szCs w:val="28"/>
        </w:rPr>
        <w:t xml:space="preserve">предоставлено </w:t>
      </w:r>
      <w:r w:rsidR="00E623D0" w:rsidRPr="00454A49">
        <w:rPr>
          <w:sz w:val="28"/>
          <w:szCs w:val="28"/>
        </w:rPr>
        <w:t>828</w:t>
      </w:r>
      <w:r w:rsidR="009A05E4" w:rsidRPr="00454A49">
        <w:rPr>
          <w:sz w:val="28"/>
          <w:szCs w:val="28"/>
        </w:rPr>
        <w:t xml:space="preserve"> консультационных услуг СМСП и </w:t>
      </w:r>
      <w:r w:rsidR="00E623D0" w:rsidRPr="00454A49">
        <w:rPr>
          <w:sz w:val="28"/>
          <w:szCs w:val="28"/>
        </w:rPr>
        <w:t>95</w:t>
      </w:r>
      <w:r w:rsidR="009A05E4" w:rsidRPr="00454A49">
        <w:rPr>
          <w:sz w:val="28"/>
          <w:szCs w:val="28"/>
        </w:rPr>
        <w:t xml:space="preserve"> физическим лицам, желающим открыть собственное дело.</w:t>
      </w:r>
    </w:p>
    <w:p w:rsidR="002C382A" w:rsidRPr="00454A49" w:rsidRDefault="00642C97" w:rsidP="00454A49">
      <w:pPr>
        <w:pStyle w:val="20"/>
        <w:suppressAutoHyphens/>
        <w:spacing w:after="0" w:line="240" w:lineRule="auto"/>
        <w:ind w:firstLine="709"/>
        <w:jc w:val="both"/>
        <w:rPr>
          <w:sz w:val="28"/>
          <w:szCs w:val="28"/>
        </w:rPr>
      </w:pPr>
      <w:r w:rsidRPr="00454A49">
        <w:rPr>
          <w:sz w:val="28"/>
          <w:szCs w:val="28"/>
        </w:rPr>
        <w:t>С января по</w:t>
      </w:r>
      <w:r w:rsidR="008022DA" w:rsidRPr="00454A49">
        <w:rPr>
          <w:sz w:val="28"/>
          <w:szCs w:val="28"/>
        </w:rPr>
        <w:t xml:space="preserve"> </w:t>
      </w:r>
      <w:r w:rsidR="00E623D0" w:rsidRPr="00454A49">
        <w:rPr>
          <w:sz w:val="28"/>
          <w:szCs w:val="28"/>
        </w:rPr>
        <w:t>сентябрь</w:t>
      </w:r>
      <w:r w:rsidR="00295474" w:rsidRPr="00454A49">
        <w:rPr>
          <w:sz w:val="28"/>
          <w:szCs w:val="28"/>
        </w:rPr>
        <w:t xml:space="preserve"> 201</w:t>
      </w:r>
      <w:r w:rsidR="00EC40B5" w:rsidRPr="00454A49">
        <w:rPr>
          <w:sz w:val="28"/>
          <w:szCs w:val="28"/>
        </w:rPr>
        <w:t>9</w:t>
      </w:r>
      <w:r w:rsidR="00295474" w:rsidRPr="00454A49">
        <w:rPr>
          <w:sz w:val="28"/>
          <w:szCs w:val="28"/>
        </w:rPr>
        <w:t xml:space="preserve"> года</w:t>
      </w:r>
      <w:r w:rsidR="000C1796" w:rsidRPr="00454A49">
        <w:rPr>
          <w:sz w:val="28"/>
          <w:szCs w:val="28"/>
        </w:rPr>
        <w:t xml:space="preserve"> для</w:t>
      </w:r>
      <w:r w:rsidR="00FC72C9" w:rsidRPr="00454A49">
        <w:rPr>
          <w:sz w:val="28"/>
          <w:szCs w:val="28"/>
        </w:rPr>
        <w:t xml:space="preserve"> </w:t>
      </w:r>
      <w:r w:rsidR="008C4428" w:rsidRPr="00454A49">
        <w:rPr>
          <w:sz w:val="28"/>
          <w:szCs w:val="28"/>
        </w:rPr>
        <w:t>представител</w:t>
      </w:r>
      <w:r w:rsidR="000C1796" w:rsidRPr="00454A49">
        <w:rPr>
          <w:sz w:val="28"/>
          <w:szCs w:val="28"/>
        </w:rPr>
        <w:t>ей</w:t>
      </w:r>
      <w:r w:rsidR="008C4428" w:rsidRPr="00454A49">
        <w:rPr>
          <w:sz w:val="28"/>
          <w:szCs w:val="28"/>
        </w:rPr>
        <w:t xml:space="preserve"> малого </w:t>
      </w:r>
      <w:r w:rsidR="00762DC1" w:rsidRPr="00454A49">
        <w:rPr>
          <w:sz w:val="28"/>
          <w:szCs w:val="28"/>
        </w:rPr>
        <w:t xml:space="preserve">и среднего </w:t>
      </w:r>
      <w:r w:rsidR="008C4428" w:rsidRPr="00454A49">
        <w:rPr>
          <w:sz w:val="28"/>
          <w:szCs w:val="28"/>
        </w:rPr>
        <w:t xml:space="preserve">бизнеса </w:t>
      </w:r>
      <w:r w:rsidR="00A85FBB" w:rsidRPr="00454A49">
        <w:rPr>
          <w:sz w:val="28"/>
          <w:szCs w:val="28"/>
        </w:rPr>
        <w:t>городского округа</w:t>
      </w:r>
      <w:r w:rsidR="004C78BD" w:rsidRPr="00454A49">
        <w:rPr>
          <w:sz w:val="28"/>
          <w:szCs w:val="28"/>
        </w:rPr>
        <w:t xml:space="preserve"> </w:t>
      </w:r>
      <w:r w:rsidR="000C1796" w:rsidRPr="00454A49">
        <w:rPr>
          <w:sz w:val="28"/>
          <w:szCs w:val="28"/>
        </w:rPr>
        <w:t xml:space="preserve">Центром развития предпринимательства </w:t>
      </w:r>
      <w:r w:rsidR="006E7D78" w:rsidRPr="00454A49">
        <w:rPr>
          <w:sz w:val="28"/>
          <w:szCs w:val="28"/>
        </w:rPr>
        <w:t>организованны</w:t>
      </w:r>
      <w:r w:rsidR="001F0ECF" w:rsidRPr="00454A49">
        <w:rPr>
          <w:sz w:val="28"/>
          <w:szCs w:val="28"/>
        </w:rPr>
        <w:t>:</w:t>
      </w:r>
    </w:p>
    <w:p w:rsidR="00562BC4" w:rsidRPr="00454A49" w:rsidRDefault="006E7D78" w:rsidP="00454A49">
      <w:pPr>
        <w:ind w:firstLine="709"/>
        <w:jc w:val="both"/>
        <w:rPr>
          <w:sz w:val="28"/>
          <w:szCs w:val="28"/>
        </w:rPr>
      </w:pPr>
      <w:r w:rsidRPr="00454A49">
        <w:rPr>
          <w:sz w:val="28"/>
          <w:szCs w:val="28"/>
        </w:rPr>
        <w:t>- 4</w:t>
      </w:r>
      <w:r w:rsidR="00562BC4" w:rsidRPr="00454A49">
        <w:rPr>
          <w:sz w:val="28"/>
          <w:szCs w:val="28"/>
        </w:rPr>
        <w:t xml:space="preserve"> консультацио</w:t>
      </w:r>
      <w:r w:rsidR="00EC6389" w:rsidRPr="00454A49">
        <w:rPr>
          <w:sz w:val="28"/>
          <w:szCs w:val="28"/>
        </w:rPr>
        <w:t>нных мероприятия</w:t>
      </w:r>
      <w:r w:rsidR="00562BC4" w:rsidRPr="00454A49">
        <w:rPr>
          <w:sz w:val="28"/>
          <w:szCs w:val="28"/>
        </w:rPr>
        <w:t>;</w:t>
      </w:r>
    </w:p>
    <w:p w:rsidR="006E67A0" w:rsidRPr="00454A49" w:rsidRDefault="006E7D78" w:rsidP="00454A49">
      <w:pPr>
        <w:ind w:firstLine="709"/>
        <w:jc w:val="both"/>
        <w:rPr>
          <w:sz w:val="28"/>
          <w:szCs w:val="28"/>
        </w:rPr>
      </w:pPr>
      <w:r w:rsidRPr="00454A49">
        <w:rPr>
          <w:sz w:val="28"/>
          <w:szCs w:val="28"/>
        </w:rPr>
        <w:t>- 2</w:t>
      </w:r>
      <w:r w:rsidR="0012275C" w:rsidRPr="00454A49">
        <w:rPr>
          <w:sz w:val="28"/>
          <w:szCs w:val="28"/>
        </w:rPr>
        <w:t xml:space="preserve"> </w:t>
      </w:r>
      <w:r w:rsidR="006E67A0" w:rsidRPr="00454A49">
        <w:rPr>
          <w:sz w:val="28"/>
          <w:szCs w:val="28"/>
        </w:rPr>
        <w:t>консультационн</w:t>
      </w:r>
      <w:r w:rsidR="0012275C" w:rsidRPr="00454A49">
        <w:rPr>
          <w:sz w:val="28"/>
          <w:szCs w:val="28"/>
        </w:rPr>
        <w:t>ых</w:t>
      </w:r>
      <w:r w:rsidR="006E67A0" w:rsidRPr="00454A49">
        <w:rPr>
          <w:sz w:val="28"/>
          <w:szCs w:val="28"/>
        </w:rPr>
        <w:t xml:space="preserve"> мероприяти</w:t>
      </w:r>
      <w:r w:rsidR="00EC6389" w:rsidRPr="00454A49">
        <w:rPr>
          <w:sz w:val="28"/>
          <w:szCs w:val="28"/>
        </w:rPr>
        <w:t>я</w:t>
      </w:r>
      <w:r w:rsidR="006E67A0" w:rsidRPr="00454A49">
        <w:rPr>
          <w:sz w:val="28"/>
          <w:szCs w:val="28"/>
        </w:rPr>
        <w:t xml:space="preserve"> совместно с ГКУ «ИКАСО»; </w:t>
      </w:r>
    </w:p>
    <w:p w:rsidR="00DB40DD" w:rsidRPr="00454A49" w:rsidRDefault="006E7D78" w:rsidP="00454A49">
      <w:pPr>
        <w:ind w:firstLine="709"/>
        <w:jc w:val="both"/>
        <w:rPr>
          <w:sz w:val="28"/>
          <w:szCs w:val="28"/>
        </w:rPr>
      </w:pPr>
      <w:r w:rsidRPr="00454A49">
        <w:rPr>
          <w:sz w:val="28"/>
          <w:szCs w:val="28"/>
        </w:rPr>
        <w:t xml:space="preserve">- </w:t>
      </w:r>
      <w:r w:rsidR="00562BC4" w:rsidRPr="00454A49">
        <w:rPr>
          <w:sz w:val="28"/>
          <w:szCs w:val="28"/>
        </w:rPr>
        <w:t xml:space="preserve">2 </w:t>
      </w:r>
      <w:r w:rsidR="005117EA" w:rsidRPr="00454A49">
        <w:rPr>
          <w:sz w:val="28"/>
          <w:szCs w:val="28"/>
        </w:rPr>
        <w:t>семинар</w:t>
      </w:r>
      <w:r w:rsidR="00EC6389" w:rsidRPr="00454A49">
        <w:rPr>
          <w:sz w:val="28"/>
          <w:szCs w:val="28"/>
        </w:rPr>
        <w:t>а</w:t>
      </w:r>
      <w:r w:rsidR="00562BC4" w:rsidRPr="00454A49">
        <w:rPr>
          <w:sz w:val="28"/>
          <w:szCs w:val="28"/>
        </w:rPr>
        <w:t xml:space="preserve">, один </w:t>
      </w:r>
      <w:r w:rsidR="00601FEF" w:rsidRPr="00454A49">
        <w:rPr>
          <w:sz w:val="28"/>
          <w:szCs w:val="28"/>
        </w:rPr>
        <w:t>из которых проведен</w:t>
      </w:r>
      <w:r w:rsidR="00562BC4" w:rsidRPr="00454A49">
        <w:rPr>
          <w:sz w:val="28"/>
          <w:szCs w:val="28"/>
        </w:rPr>
        <w:t xml:space="preserve"> </w:t>
      </w:r>
      <w:r w:rsidR="005117EA" w:rsidRPr="00454A49">
        <w:rPr>
          <w:sz w:val="28"/>
          <w:szCs w:val="28"/>
        </w:rPr>
        <w:t>совместно с Торгово-промышленной палатой Самарской области</w:t>
      </w:r>
      <w:r w:rsidR="00601FEF" w:rsidRPr="00454A49">
        <w:rPr>
          <w:sz w:val="28"/>
          <w:szCs w:val="28"/>
        </w:rPr>
        <w:t>;</w:t>
      </w:r>
      <w:r w:rsidR="00444C77" w:rsidRPr="00454A49">
        <w:t xml:space="preserve"> </w:t>
      </w:r>
    </w:p>
    <w:p w:rsidR="00A6778D" w:rsidRPr="00454A49" w:rsidRDefault="00EC6389" w:rsidP="00454A49">
      <w:pPr>
        <w:ind w:firstLine="709"/>
        <w:jc w:val="both"/>
        <w:rPr>
          <w:sz w:val="28"/>
          <w:szCs w:val="28"/>
        </w:rPr>
      </w:pPr>
      <w:r w:rsidRPr="00454A49">
        <w:rPr>
          <w:sz w:val="28"/>
          <w:szCs w:val="28"/>
        </w:rPr>
        <w:t xml:space="preserve">- </w:t>
      </w:r>
      <w:r w:rsidR="00A6778D" w:rsidRPr="00454A49">
        <w:rPr>
          <w:sz w:val="28"/>
          <w:szCs w:val="28"/>
        </w:rPr>
        <w:t>торжественно</w:t>
      </w:r>
      <w:r w:rsidRPr="00454A49">
        <w:rPr>
          <w:sz w:val="28"/>
          <w:szCs w:val="28"/>
        </w:rPr>
        <w:t xml:space="preserve">е </w:t>
      </w:r>
      <w:r w:rsidR="00A6778D" w:rsidRPr="00454A49">
        <w:rPr>
          <w:sz w:val="28"/>
          <w:szCs w:val="28"/>
        </w:rPr>
        <w:t>мероприяти</w:t>
      </w:r>
      <w:r w:rsidRPr="00454A49">
        <w:rPr>
          <w:sz w:val="28"/>
          <w:szCs w:val="28"/>
        </w:rPr>
        <w:t>е,</w:t>
      </w:r>
      <w:r w:rsidR="00A6778D" w:rsidRPr="00454A49">
        <w:rPr>
          <w:sz w:val="28"/>
          <w:szCs w:val="28"/>
        </w:rPr>
        <w:t xml:space="preserve"> посвященно</w:t>
      </w:r>
      <w:r w:rsidRPr="00454A49">
        <w:rPr>
          <w:sz w:val="28"/>
          <w:szCs w:val="28"/>
        </w:rPr>
        <w:t>е</w:t>
      </w:r>
      <w:r w:rsidR="00A6778D" w:rsidRPr="00454A49">
        <w:rPr>
          <w:sz w:val="28"/>
          <w:szCs w:val="28"/>
        </w:rPr>
        <w:t xml:space="preserve"> Дню российского предпринимательства</w:t>
      </w:r>
      <w:r w:rsidR="004175A1" w:rsidRPr="00454A49">
        <w:rPr>
          <w:sz w:val="28"/>
          <w:szCs w:val="28"/>
        </w:rPr>
        <w:t>;</w:t>
      </w:r>
    </w:p>
    <w:p w:rsidR="0053066A" w:rsidRDefault="004175A1" w:rsidP="00454A49">
      <w:pPr>
        <w:ind w:firstLine="709"/>
        <w:jc w:val="both"/>
        <w:rPr>
          <w:sz w:val="28"/>
          <w:szCs w:val="28"/>
        </w:rPr>
      </w:pPr>
      <w:r w:rsidRPr="00454A49">
        <w:rPr>
          <w:sz w:val="28"/>
          <w:szCs w:val="28"/>
        </w:rPr>
        <w:t xml:space="preserve">- </w:t>
      </w:r>
      <w:r w:rsidR="006322BC" w:rsidRPr="00454A49">
        <w:rPr>
          <w:sz w:val="28"/>
          <w:szCs w:val="28"/>
        </w:rPr>
        <w:t>3</w:t>
      </w:r>
      <w:r w:rsidR="00EC6389" w:rsidRPr="00454A49">
        <w:rPr>
          <w:sz w:val="28"/>
          <w:szCs w:val="28"/>
        </w:rPr>
        <w:t xml:space="preserve"> обучающих мероприятия</w:t>
      </w:r>
      <w:r w:rsidR="006322BC" w:rsidRPr="00454A49">
        <w:rPr>
          <w:sz w:val="28"/>
          <w:szCs w:val="28"/>
        </w:rPr>
        <w:t>.</w:t>
      </w:r>
    </w:p>
    <w:p w:rsidR="00AE4654" w:rsidRPr="00454A49" w:rsidRDefault="00AE4654" w:rsidP="00454A49">
      <w:pPr>
        <w:ind w:firstLine="709"/>
        <w:jc w:val="both"/>
        <w:rPr>
          <w:sz w:val="28"/>
          <w:szCs w:val="28"/>
        </w:rPr>
      </w:pPr>
      <w:r w:rsidRPr="00AE4654">
        <w:rPr>
          <w:sz w:val="28"/>
          <w:szCs w:val="28"/>
        </w:rPr>
        <w:t>До конца 201</w:t>
      </w:r>
      <w:r>
        <w:rPr>
          <w:sz w:val="28"/>
          <w:szCs w:val="28"/>
        </w:rPr>
        <w:t>9</w:t>
      </w:r>
      <w:r w:rsidRPr="00AE4654">
        <w:rPr>
          <w:sz w:val="28"/>
          <w:szCs w:val="28"/>
        </w:rPr>
        <w:t xml:space="preserve"> года продолжатся мероприятия по оказанию консультационных и обучающих услуг, по помощи в составлении отчетности.</w:t>
      </w:r>
    </w:p>
    <w:p w:rsidR="00D46641" w:rsidRPr="00AE4654" w:rsidRDefault="00674BE4" w:rsidP="00454A49">
      <w:pPr>
        <w:ind w:firstLine="709"/>
        <w:jc w:val="both"/>
        <w:rPr>
          <w:sz w:val="28"/>
          <w:szCs w:val="28"/>
        </w:rPr>
      </w:pPr>
      <w:r w:rsidRPr="00AE4654">
        <w:rPr>
          <w:sz w:val="28"/>
          <w:szCs w:val="28"/>
        </w:rPr>
        <w:t xml:space="preserve">Меры поддержки предпринимателям, предоставляемые администрацией городского округа, </w:t>
      </w:r>
      <w:r w:rsidR="007E5962" w:rsidRPr="00AE4654">
        <w:rPr>
          <w:sz w:val="28"/>
          <w:szCs w:val="28"/>
        </w:rPr>
        <w:t xml:space="preserve">по итогам 9 месяцев </w:t>
      </w:r>
      <w:r w:rsidR="00313F76" w:rsidRPr="00AE4654">
        <w:rPr>
          <w:sz w:val="28"/>
          <w:szCs w:val="28"/>
        </w:rPr>
        <w:t xml:space="preserve">позволили </w:t>
      </w:r>
      <w:r w:rsidR="00780590" w:rsidRPr="00AE4654">
        <w:rPr>
          <w:sz w:val="28"/>
          <w:szCs w:val="28"/>
        </w:rPr>
        <w:t>выполнить</w:t>
      </w:r>
      <w:r w:rsidR="003B090A" w:rsidRPr="00AE4654">
        <w:rPr>
          <w:sz w:val="28"/>
          <w:szCs w:val="28"/>
        </w:rPr>
        <w:t xml:space="preserve"> все установленные </w:t>
      </w:r>
      <w:r w:rsidR="006661C1" w:rsidRPr="00AE4654">
        <w:rPr>
          <w:b/>
          <w:i/>
          <w:sz w:val="28"/>
          <w:szCs w:val="28"/>
        </w:rPr>
        <w:t>национальн</w:t>
      </w:r>
      <w:r w:rsidR="003B090A" w:rsidRPr="00AE4654">
        <w:rPr>
          <w:b/>
          <w:i/>
          <w:sz w:val="28"/>
          <w:szCs w:val="28"/>
        </w:rPr>
        <w:t>ы</w:t>
      </w:r>
      <w:r w:rsidR="006661C1" w:rsidRPr="00AE4654">
        <w:rPr>
          <w:b/>
          <w:i/>
          <w:sz w:val="28"/>
          <w:szCs w:val="28"/>
        </w:rPr>
        <w:t>м проект</w:t>
      </w:r>
      <w:r w:rsidR="003B090A" w:rsidRPr="00AE4654">
        <w:rPr>
          <w:b/>
          <w:i/>
          <w:sz w:val="28"/>
          <w:szCs w:val="28"/>
        </w:rPr>
        <w:t>ом</w:t>
      </w:r>
      <w:r w:rsidR="006661C1" w:rsidRPr="00AE4654">
        <w:rPr>
          <w:b/>
          <w:i/>
          <w:sz w:val="28"/>
          <w:szCs w:val="28"/>
        </w:rPr>
        <w:t xml:space="preserve"> «Малое и среднее предпринимательство и поддержка индивидуальной предпринимательской инициативы»</w:t>
      </w:r>
      <w:r w:rsidR="006661C1" w:rsidRPr="00AE4654">
        <w:rPr>
          <w:sz w:val="28"/>
          <w:szCs w:val="28"/>
        </w:rPr>
        <w:t xml:space="preserve"> </w:t>
      </w:r>
      <w:r w:rsidR="00A31CE1" w:rsidRPr="00AE4654">
        <w:rPr>
          <w:sz w:val="28"/>
          <w:szCs w:val="28"/>
        </w:rPr>
        <w:t xml:space="preserve">целевые </w:t>
      </w:r>
      <w:r w:rsidR="00292C46" w:rsidRPr="00AE4654">
        <w:rPr>
          <w:sz w:val="28"/>
          <w:szCs w:val="28"/>
        </w:rPr>
        <w:t>показател</w:t>
      </w:r>
      <w:r w:rsidR="003B090A" w:rsidRPr="00AE4654">
        <w:rPr>
          <w:sz w:val="28"/>
          <w:szCs w:val="28"/>
        </w:rPr>
        <w:t>и</w:t>
      </w:r>
      <w:r w:rsidR="006661C1" w:rsidRPr="00AE4654">
        <w:rPr>
          <w:sz w:val="28"/>
          <w:szCs w:val="28"/>
        </w:rPr>
        <w:t xml:space="preserve">. </w:t>
      </w:r>
    </w:p>
    <w:p w:rsidR="0087592F" w:rsidRPr="00AE4654" w:rsidRDefault="0087592F" w:rsidP="00454A49">
      <w:pPr>
        <w:ind w:firstLine="709"/>
        <w:jc w:val="both"/>
        <w:rPr>
          <w:sz w:val="28"/>
          <w:szCs w:val="28"/>
        </w:rPr>
      </w:pPr>
      <w:r w:rsidRPr="00AE4654">
        <w:rPr>
          <w:sz w:val="28"/>
          <w:szCs w:val="28"/>
        </w:rPr>
        <w:t>Продолжается работа по исполнению показателя «Количество субъектов МСП, выведенных на экспорт при поддержке центров (аген</w:t>
      </w:r>
      <w:r w:rsidR="00A65CEF" w:rsidRPr="00AE4654">
        <w:rPr>
          <w:sz w:val="28"/>
          <w:szCs w:val="28"/>
        </w:rPr>
        <w:t>т</w:t>
      </w:r>
      <w:r w:rsidRPr="00AE4654">
        <w:rPr>
          <w:sz w:val="28"/>
          <w:szCs w:val="28"/>
        </w:rPr>
        <w:t>ств) координации поддержки экспортно-ориентированных субъектов МСП».</w:t>
      </w:r>
    </w:p>
    <w:p w:rsidR="000365F3" w:rsidRPr="00454A49" w:rsidRDefault="00DC4EE5" w:rsidP="00454A49">
      <w:pPr>
        <w:widowControl w:val="0"/>
        <w:ind w:firstLine="709"/>
        <w:jc w:val="both"/>
        <w:rPr>
          <w:sz w:val="28"/>
          <w:szCs w:val="28"/>
        </w:rPr>
      </w:pPr>
      <w:r w:rsidRPr="00C06FE4">
        <w:rPr>
          <w:b/>
          <w:i/>
          <w:sz w:val="28"/>
          <w:szCs w:val="28"/>
        </w:rPr>
        <w:t>Среднесписочная численность работников</w:t>
      </w:r>
      <w:r w:rsidRPr="00454A49">
        <w:rPr>
          <w:sz w:val="28"/>
          <w:szCs w:val="28"/>
        </w:rPr>
        <w:t xml:space="preserve"> крупных и средних организаций городского округа Кинель </w:t>
      </w:r>
      <w:r w:rsidR="00736FAF" w:rsidRPr="00454A49">
        <w:rPr>
          <w:sz w:val="28"/>
          <w:szCs w:val="28"/>
        </w:rPr>
        <w:t>в отчетном периоде</w:t>
      </w:r>
      <w:r w:rsidRPr="00454A49">
        <w:rPr>
          <w:sz w:val="28"/>
          <w:szCs w:val="28"/>
        </w:rPr>
        <w:t xml:space="preserve"> составила </w:t>
      </w:r>
      <w:r w:rsidR="00801277" w:rsidRPr="00454A49">
        <w:rPr>
          <w:sz w:val="28"/>
          <w:szCs w:val="28"/>
        </w:rPr>
        <w:t xml:space="preserve">11422 </w:t>
      </w:r>
      <w:r w:rsidRPr="00454A49">
        <w:rPr>
          <w:sz w:val="28"/>
          <w:szCs w:val="28"/>
        </w:rPr>
        <w:t xml:space="preserve">человек и </w:t>
      </w:r>
      <w:r w:rsidR="00216F12" w:rsidRPr="00454A49">
        <w:rPr>
          <w:sz w:val="28"/>
          <w:szCs w:val="28"/>
        </w:rPr>
        <w:t>увеличилась</w:t>
      </w:r>
      <w:r w:rsidRPr="00454A49">
        <w:rPr>
          <w:sz w:val="28"/>
          <w:szCs w:val="28"/>
        </w:rPr>
        <w:t xml:space="preserve"> по сравнению с аналогичным периодом предыдущего года на </w:t>
      </w:r>
      <w:r w:rsidR="00F33206" w:rsidRPr="00454A49">
        <w:rPr>
          <w:sz w:val="28"/>
          <w:szCs w:val="28"/>
        </w:rPr>
        <w:t>5,</w:t>
      </w:r>
      <w:r w:rsidR="00801277" w:rsidRPr="00454A49">
        <w:rPr>
          <w:sz w:val="28"/>
          <w:szCs w:val="28"/>
        </w:rPr>
        <w:t>7</w:t>
      </w:r>
      <w:r w:rsidR="000365F3" w:rsidRPr="00454A49">
        <w:rPr>
          <w:sz w:val="28"/>
          <w:szCs w:val="28"/>
        </w:rPr>
        <w:t>%. Наибольшее увеличение численности работников наблюдалось по таким видам экономической деятельности</w:t>
      </w:r>
      <w:r w:rsidR="003576A2" w:rsidRPr="00454A49">
        <w:rPr>
          <w:sz w:val="28"/>
          <w:szCs w:val="28"/>
        </w:rPr>
        <w:t>,</w:t>
      </w:r>
      <w:r w:rsidR="000365F3" w:rsidRPr="00454A49">
        <w:rPr>
          <w:sz w:val="28"/>
          <w:szCs w:val="28"/>
        </w:rPr>
        <w:t xml:space="preserve"> как </w:t>
      </w:r>
      <w:r w:rsidR="00276368" w:rsidRPr="00454A49">
        <w:rPr>
          <w:sz w:val="28"/>
          <w:szCs w:val="28"/>
        </w:rPr>
        <w:t>«</w:t>
      </w:r>
      <w:r w:rsidR="008E5427" w:rsidRPr="00454A49">
        <w:rPr>
          <w:sz w:val="28"/>
          <w:szCs w:val="28"/>
        </w:rPr>
        <w:t>Сбор, обработка и утилизация отходов</w:t>
      </w:r>
      <w:r w:rsidR="00276368" w:rsidRPr="00454A49">
        <w:rPr>
          <w:sz w:val="28"/>
          <w:szCs w:val="28"/>
        </w:rPr>
        <w:t xml:space="preserve">», </w:t>
      </w:r>
      <w:r w:rsidR="000365F3" w:rsidRPr="00454A49">
        <w:rPr>
          <w:sz w:val="28"/>
          <w:szCs w:val="28"/>
        </w:rPr>
        <w:t>«Торговля оптовая и розничная», «</w:t>
      </w:r>
      <w:r w:rsidR="00B9640A" w:rsidRPr="00454A49">
        <w:rPr>
          <w:sz w:val="28"/>
          <w:szCs w:val="28"/>
        </w:rPr>
        <w:t>Складское хозяйство</w:t>
      </w:r>
      <w:r w:rsidR="00B04F72" w:rsidRPr="00454A49">
        <w:rPr>
          <w:sz w:val="28"/>
          <w:szCs w:val="28"/>
        </w:rPr>
        <w:t>».</w:t>
      </w:r>
    </w:p>
    <w:p w:rsidR="00DC4EE5" w:rsidRPr="00454A49" w:rsidRDefault="00DC4EE5" w:rsidP="00454A49">
      <w:pPr>
        <w:widowControl w:val="0"/>
        <w:ind w:firstLine="709"/>
        <w:jc w:val="both"/>
        <w:rPr>
          <w:sz w:val="28"/>
          <w:szCs w:val="28"/>
        </w:rPr>
      </w:pPr>
      <w:r w:rsidRPr="00C06FE4">
        <w:rPr>
          <w:b/>
          <w:i/>
          <w:sz w:val="28"/>
          <w:szCs w:val="28"/>
        </w:rPr>
        <w:t>Среднемесячная заработная плата</w:t>
      </w:r>
      <w:r w:rsidRPr="00454A49">
        <w:rPr>
          <w:sz w:val="28"/>
          <w:szCs w:val="28"/>
        </w:rPr>
        <w:t xml:space="preserve"> работников списочного состава крупных и средних организаций городского округа выросла на </w:t>
      </w:r>
      <w:r w:rsidR="004D0DEC" w:rsidRPr="00454A49">
        <w:rPr>
          <w:sz w:val="28"/>
          <w:szCs w:val="28"/>
        </w:rPr>
        <w:t>3</w:t>
      </w:r>
      <w:r w:rsidR="004B6B3E" w:rsidRPr="00454A49">
        <w:rPr>
          <w:sz w:val="28"/>
          <w:szCs w:val="28"/>
        </w:rPr>
        <w:t>,9</w:t>
      </w:r>
      <w:r w:rsidRPr="00454A49">
        <w:rPr>
          <w:sz w:val="28"/>
          <w:szCs w:val="28"/>
        </w:rPr>
        <w:t xml:space="preserve">% по сравнению с аналогичным периодом предыдущего года и составила </w:t>
      </w:r>
      <w:r w:rsidR="004D0DEC" w:rsidRPr="00454A49">
        <w:rPr>
          <w:sz w:val="28"/>
          <w:szCs w:val="28"/>
        </w:rPr>
        <w:t>32122,5</w:t>
      </w:r>
      <w:r w:rsidR="006832DA" w:rsidRPr="00454A49">
        <w:rPr>
          <w:sz w:val="28"/>
          <w:szCs w:val="28"/>
        </w:rPr>
        <w:t xml:space="preserve"> </w:t>
      </w:r>
      <w:r w:rsidRPr="00454A49">
        <w:rPr>
          <w:sz w:val="28"/>
          <w:szCs w:val="28"/>
        </w:rPr>
        <w:t>рубл</w:t>
      </w:r>
      <w:r w:rsidR="007C3D14" w:rsidRPr="00454A49">
        <w:rPr>
          <w:sz w:val="28"/>
          <w:szCs w:val="28"/>
        </w:rPr>
        <w:t>ей</w:t>
      </w:r>
      <w:r w:rsidRPr="00454A49">
        <w:rPr>
          <w:sz w:val="28"/>
          <w:szCs w:val="28"/>
        </w:rPr>
        <w:t xml:space="preserve">. Увеличение среднемесячной заработной платы в номинальном выражении наблюдалось во всех основных сферах деятельности. </w:t>
      </w:r>
    </w:p>
    <w:p w:rsidR="00DC4EE5" w:rsidRDefault="00DC4EE5" w:rsidP="00454A49">
      <w:pPr>
        <w:widowControl w:val="0"/>
        <w:ind w:firstLine="709"/>
        <w:jc w:val="both"/>
        <w:rPr>
          <w:sz w:val="28"/>
          <w:szCs w:val="28"/>
        </w:rPr>
      </w:pPr>
      <w:r w:rsidRPr="00454A49">
        <w:rPr>
          <w:sz w:val="28"/>
          <w:szCs w:val="28"/>
        </w:rPr>
        <w:t xml:space="preserve">Отношение средней заработной платы работников организаций (без субъектов малого предпринимательства) по городскому округу Кинель к среднеобластному уровню </w:t>
      </w:r>
      <w:r w:rsidR="00C457F9" w:rsidRPr="00454A49">
        <w:rPr>
          <w:sz w:val="28"/>
          <w:szCs w:val="28"/>
        </w:rPr>
        <w:t>40163,1</w:t>
      </w:r>
      <w:r w:rsidRPr="00454A49">
        <w:rPr>
          <w:sz w:val="28"/>
          <w:szCs w:val="28"/>
        </w:rPr>
        <w:t xml:space="preserve"> руб. за январь-</w:t>
      </w:r>
      <w:r w:rsidR="004D0DEC" w:rsidRPr="00454A49">
        <w:rPr>
          <w:sz w:val="28"/>
          <w:szCs w:val="28"/>
        </w:rPr>
        <w:t>август</w:t>
      </w:r>
      <w:r w:rsidR="00D72308" w:rsidRPr="00454A49">
        <w:rPr>
          <w:sz w:val="28"/>
          <w:szCs w:val="28"/>
        </w:rPr>
        <w:t xml:space="preserve"> </w:t>
      </w:r>
      <w:r w:rsidR="002551AB" w:rsidRPr="00454A49">
        <w:rPr>
          <w:sz w:val="28"/>
          <w:szCs w:val="28"/>
        </w:rPr>
        <w:t>201</w:t>
      </w:r>
      <w:r w:rsidR="001151AE" w:rsidRPr="00454A49">
        <w:rPr>
          <w:sz w:val="28"/>
          <w:szCs w:val="28"/>
        </w:rPr>
        <w:t>9</w:t>
      </w:r>
      <w:r w:rsidRPr="00454A49">
        <w:rPr>
          <w:sz w:val="28"/>
          <w:szCs w:val="28"/>
        </w:rPr>
        <w:t xml:space="preserve"> года составляет </w:t>
      </w:r>
      <w:r w:rsidR="00C457F9" w:rsidRPr="00454A49">
        <w:rPr>
          <w:sz w:val="28"/>
          <w:szCs w:val="28"/>
        </w:rPr>
        <w:t>80</w:t>
      </w:r>
      <w:r w:rsidRPr="00454A49">
        <w:rPr>
          <w:sz w:val="28"/>
          <w:szCs w:val="28"/>
        </w:rPr>
        <w:t>%.</w:t>
      </w:r>
    </w:p>
    <w:p w:rsidR="00C06FE4" w:rsidRPr="00454A49" w:rsidRDefault="00C06FE4" w:rsidP="00454A49">
      <w:pPr>
        <w:widowControl w:val="0"/>
        <w:ind w:firstLine="709"/>
        <w:jc w:val="both"/>
        <w:rPr>
          <w:sz w:val="28"/>
          <w:szCs w:val="28"/>
        </w:rPr>
      </w:pPr>
      <w:r w:rsidRPr="00C06FE4">
        <w:rPr>
          <w:sz w:val="28"/>
          <w:szCs w:val="28"/>
        </w:rPr>
        <w:t>Исходя из сложившихся условий экономического развития, средний размер номинальной начисленной заработной платы за 201</w:t>
      </w:r>
      <w:r>
        <w:rPr>
          <w:sz w:val="28"/>
          <w:szCs w:val="28"/>
        </w:rPr>
        <w:t>9</w:t>
      </w:r>
      <w:r w:rsidRPr="00C06FE4">
        <w:rPr>
          <w:sz w:val="28"/>
          <w:szCs w:val="28"/>
        </w:rPr>
        <w:t xml:space="preserve"> год может составить </w:t>
      </w:r>
      <w:r>
        <w:rPr>
          <w:sz w:val="28"/>
          <w:szCs w:val="28"/>
        </w:rPr>
        <w:t>33 132,8</w:t>
      </w:r>
      <w:r w:rsidRPr="00C06FE4">
        <w:rPr>
          <w:sz w:val="28"/>
          <w:szCs w:val="28"/>
        </w:rPr>
        <w:t xml:space="preserve"> рублей, что на </w:t>
      </w:r>
      <w:r>
        <w:rPr>
          <w:sz w:val="28"/>
          <w:szCs w:val="28"/>
        </w:rPr>
        <w:t>106,2</w:t>
      </w:r>
      <w:r w:rsidRPr="00C06FE4">
        <w:rPr>
          <w:sz w:val="28"/>
          <w:szCs w:val="28"/>
        </w:rPr>
        <w:t>% выше уровня 201</w:t>
      </w:r>
      <w:r>
        <w:rPr>
          <w:sz w:val="28"/>
          <w:szCs w:val="28"/>
        </w:rPr>
        <w:t>8</w:t>
      </w:r>
      <w:r w:rsidRPr="00C06FE4">
        <w:rPr>
          <w:sz w:val="28"/>
          <w:szCs w:val="28"/>
        </w:rPr>
        <w:t xml:space="preserve"> года.</w:t>
      </w:r>
    </w:p>
    <w:p w:rsidR="006C6FAB" w:rsidRPr="00454A49" w:rsidRDefault="00DC4EE5" w:rsidP="00454A49">
      <w:pPr>
        <w:pStyle w:val="a7"/>
        <w:widowControl w:val="0"/>
        <w:suppressAutoHyphens/>
        <w:spacing w:line="240" w:lineRule="auto"/>
        <w:ind w:firstLine="709"/>
        <w:jc w:val="both"/>
      </w:pPr>
      <w:r w:rsidRPr="00C06FE4">
        <w:rPr>
          <w:b/>
          <w:i/>
        </w:rPr>
        <w:t>Ситуация на рынке труда</w:t>
      </w:r>
      <w:r w:rsidRPr="00454A49">
        <w:t xml:space="preserve"> городского округа Кинель в течение </w:t>
      </w:r>
      <w:r w:rsidR="00F63AF8" w:rsidRPr="00454A49">
        <w:t>января-</w:t>
      </w:r>
      <w:r w:rsidR="0088412C" w:rsidRPr="00454A49">
        <w:t>августа</w:t>
      </w:r>
      <w:r w:rsidRPr="00454A49">
        <w:t xml:space="preserve">, по сравнению с </w:t>
      </w:r>
      <w:r w:rsidR="00055378" w:rsidRPr="00454A49">
        <w:t>прошл</w:t>
      </w:r>
      <w:r w:rsidR="00811E0B" w:rsidRPr="00454A49">
        <w:t>ым годом</w:t>
      </w:r>
      <w:r w:rsidRPr="00454A49">
        <w:t xml:space="preserve">, </w:t>
      </w:r>
      <w:r w:rsidR="00F03728" w:rsidRPr="00454A49">
        <w:t xml:space="preserve">характеризуется увеличением количества обращений </w:t>
      </w:r>
      <w:r w:rsidR="006C6FAB" w:rsidRPr="00454A49">
        <w:t>граждан</w:t>
      </w:r>
      <w:r w:rsidR="00F03728" w:rsidRPr="00454A49">
        <w:t xml:space="preserve"> за содейст</w:t>
      </w:r>
      <w:r w:rsidR="006C6FAB" w:rsidRPr="00454A49">
        <w:t>вием в поиске подходящей работы</w:t>
      </w:r>
      <w:r w:rsidR="00F03728" w:rsidRPr="00454A49">
        <w:t xml:space="preserve"> в </w:t>
      </w:r>
      <w:r w:rsidR="00F03728" w:rsidRPr="00454A49">
        <w:lastRenderedPageBreak/>
        <w:t>государственное казенное учреждение Самарской области «Центр занятости населения городского о</w:t>
      </w:r>
      <w:r w:rsidR="006C6FAB" w:rsidRPr="00454A49">
        <w:t>круга</w:t>
      </w:r>
      <w:r w:rsidR="00F03728" w:rsidRPr="00454A49">
        <w:t xml:space="preserve"> Кинель» на </w:t>
      </w:r>
      <w:r w:rsidR="0088412C" w:rsidRPr="00454A49">
        <w:t>47</w:t>
      </w:r>
      <w:r w:rsidR="00F03728" w:rsidRPr="00454A49">
        <w:t xml:space="preserve"> % (с </w:t>
      </w:r>
      <w:r w:rsidR="0088412C" w:rsidRPr="00454A49">
        <w:t>641</w:t>
      </w:r>
      <w:r w:rsidR="00F03728" w:rsidRPr="00454A49">
        <w:t xml:space="preserve"> чел. до </w:t>
      </w:r>
      <w:r w:rsidR="0088412C" w:rsidRPr="00454A49">
        <w:t>943</w:t>
      </w:r>
      <w:r w:rsidR="00F03728" w:rsidRPr="00454A49">
        <w:t xml:space="preserve"> чел.).</w:t>
      </w:r>
      <w:r w:rsidR="005429C3" w:rsidRPr="00454A49">
        <w:t xml:space="preserve"> Численность граждан, получивших официальный статус безработного, составила </w:t>
      </w:r>
      <w:r w:rsidR="0088412C" w:rsidRPr="00454A49">
        <w:t>519</w:t>
      </w:r>
      <w:r w:rsidR="005429C3" w:rsidRPr="00454A49">
        <w:t xml:space="preserve"> человек, что на </w:t>
      </w:r>
      <w:r w:rsidR="0088412C" w:rsidRPr="00454A49">
        <w:t>31,7</w:t>
      </w:r>
      <w:r w:rsidR="005429C3" w:rsidRPr="00454A49">
        <w:t xml:space="preserve"> % </w:t>
      </w:r>
      <w:r w:rsidR="003E74ED" w:rsidRPr="00454A49">
        <w:t>больше</w:t>
      </w:r>
      <w:r w:rsidR="005429C3" w:rsidRPr="00454A49">
        <w:t xml:space="preserve"> аналогичн</w:t>
      </w:r>
      <w:r w:rsidR="000A12B1" w:rsidRPr="00454A49">
        <w:t>ого</w:t>
      </w:r>
      <w:r w:rsidR="005429C3" w:rsidRPr="00454A49">
        <w:t xml:space="preserve"> период</w:t>
      </w:r>
      <w:r w:rsidR="000A12B1" w:rsidRPr="00454A49">
        <w:t>а</w:t>
      </w:r>
      <w:r w:rsidR="005429C3" w:rsidRPr="00454A49">
        <w:t xml:space="preserve"> 2018 года.</w:t>
      </w:r>
    </w:p>
    <w:p w:rsidR="00CD2C61" w:rsidRPr="00454A49" w:rsidRDefault="006033BE" w:rsidP="00454A49">
      <w:pPr>
        <w:pStyle w:val="a7"/>
        <w:widowControl w:val="0"/>
        <w:suppressAutoHyphens/>
        <w:spacing w:line="240" w:lineRule="auto"/>
        <w:ind w:firstLine="709"/>
        <w:jc w:val="both"/>
      </w:pPr>
      <w:r w:rsidRPr="00454A49">
        <w:t>Численность безработных граждан по городскому округу Кинель, состоящих на регистрационном учете состав</w:t>
      </w:r>
      <w:r w:rsidR="008D56A2" w:rsidRPr="00454A49">
        <w:t>ила</w:t>
      </w:r>
      <w:r w:rsidRPr="00454A49">
        <w:t xml:space="preserve"> </w:t>
      </w:r>
      <w:r w:rsidR="00E47803" w:rsidRPr="00454A49">
        <w:t>361</w:t>
      </w:r>
      <w:r w:rsidRPr="00454A49">
        <w:t xml:space="preserve"> человек. </w:t>
      </w:r>
      <w:r w:rsidR="00DC4EE5" w:rsidRPr="00454A49">
        <w:rPr>
          <w:u w:val="single"/>
        </w:rPr>
        <w:t xml:space="preserve">Уровень регистрируемой безработицы на </w:t>
      </w:r>
      <w:r w:rsidR="008D56A2" w:rsidRPr="00454A49">
        <w:rPr>
          <w:u w:val="single"/>
        </w:rPr>
        <w:t>3</w:t>
      </w:r>
      <w:r w:rsidR="004F0C12" w:rsidRPr="00454A49">
        <w:rPr>
          <w:u w:val="single"/>
        </w:rPr>
        <w:t>0</w:t>
      </w:r>
      <w:r w:rsidR="008D56A2" w:rsidRPr="00454A49">
        <w:rPr>
          <w:u w:val="single"/>
        </w:rPr>
        <w:t>.</w:t>
      </w:r>
      <w:r w:rsidR="00FE3B52" w:rsidRPr="00454A49">
        <w:rPr>
          <w:u w:val="single"/>
        </w:rPr>
        <w:t>0</w:t>
      </w:r>
      <w:r w:rsidR="00E47803" w:rsidRPr="00454A49">
        <w:rPr>
          <w:u w:val="single"/>
        </w:rPr>
        <w:t>9</w:t>
      </w:r>
      <w:r w:rsidR="00DC4EE5" w:rsidRPr="00454A49">
        <w:rPr>
          <w:u w:val="single"/>
        </w:rPr>
        <w:t>.</w:t>
      </w:r>
      <w:r w:rsidR="00E47803" w:rsidRPr="00454A49">
        <w:rPr>
          <w:u w:val="single"/>
        </w:rPr>
        <w:t>20</w:t>
      </w:r>
      <w:r w:rsidR="00DC4EE5" w:rsidRPr="00454A49">
        <w:rPr>
          <w:u w:val="single"/>
        </w:rPr>
        <w:t>1</w:t>
      </w:r>
      <w:r w:rsidR="00FE3B52" w:rsidRPr="00454A49">
        <w:rPr>
          <w:u w:val="single"/>
        </w:rPr>
        <w:t>9</w:t>
      </w:r>
      <w:r w:rsidR="00B91627" w:rsidRPr="00454A49">
        <w:rPr>
          <w:u w:val="single"/>
        </w:rPr>
        <w:t>г. состав</w:t>
      </w:r>
      <w:r w:rsidR="008D56A2" w:rsidRPr="00454A49">
        <w:rPr>
          <w:u w:val="single"/>
        </w:rPr>
        <w:t>ил</w:t>
      </w:r>
      <w:r w:rsidR="00B91627" w:rsidRPr="00454A49">
        <w:rPr>
          <w:u w:val="single"/>
        </w:rPr>
        <w:t xml:space="preserve"> </w:t>
      </w:r>
      <w:r w:rsidR="008D56A2" w:rsidRPr="00454A49">
        <w:rPr>
          <w:u w:val="single"/>
        </w:rPr>
        <w:t>1</w:t>
      </w:r>
      <w:r w:rsidR="00FE3B52" w:rsidRPr="00454A49">
        <w:rPr>
          <w:u w:val="single"/>
        </w:rPr>
        <w:t>,</w:t>
      </w:r>
      <w:r w:rsidR="00E47803" w:rsidRPr="00454A49">
        <w:rPr>
          <w:u w:val="single"/>
        </w:rPr>
        <w:t>1</w:t>
      </w:r>
      <w:r w:rsidR="00DC4EE5" w:rsidRPr="00454A49">
        <w:rPr>
          <w:u w:val="single"/>
        </w:rPr>
        <w:t>% от численности экономически активного населения</w:t>
      </w:r>
      <w:r w:rsidR="00466032" w:rsidRPr="00454A49">
        <w:t xml:space="preserve">. </w:t>
      </w:r>
    </w:p>
    <w:p w:rsidR="00DC4EE5" w:rsidRPr="00454A49" w:rsidRDefault="00DB0678" w:rsidP="00454A49">
      <w:pPr>
        <w:pStyle w:val="a7"/>
        <w:widowControl w:val="0"/>
        <w:suppressAutoHyphens/>
        <w:spacing w:line="240" w:lineRule="auto"/>
        <w:ind w:firstLine="709"/>
        <w:jc w:val="both"/>
      </w:pPr>
      <w:r w:rsidRPr="00454A49">
        <w:t xml:space="preserve">С января по </w:t>
      </w:r>
      <w:r w:rsidR="00640A47" w:rsidRPr="00454A49">
        <w:t>август</w:t>
      </w:r>
      <w:r w:rsidR="00B163E6" w:rsidRPr="00454A49">
        <w:t xml:space="preserve"> трудоустроено при содействии Центр</w:t>
      </w:r>
      <w:r w:rsidR="003402C0" w:rsidRPr="00454A49">
        <w:t>а</w:t>
      </w:r>
      <w:r w:rsidR="00B163E6" w:rsidRPr="00454A49">
        <w:t xml:space="preserve"> занятости населения </w:t>
      </w:r>
      <w:r w:rsidR="00640A47" w:rsidRPr="00454A49">
        <w:t>465</w:t>
      </w:r>
      <w:r w:rsidR="00B163E6" w:rsidRPr="00454A49">
        <w:t xml:space="preserve"> человек</w:t>
      </w:r>
      <w:r w:rsidR="003402C0" w:rsidRPr="00454A49">
        <w:t xml:space="preserve">, что составляет </w:t>
      </w:r>
      <w:r w:rsidR="00640A47" w:rsidRPr="00454A49">
        <w:t>66</w:t>
      </w:r>
      <w:r w:rsidR="00B163E6" w:rsidRPr="00454A49">
        <w:t>% от общего количества граждан, обратившихся за содействием в поиске подходящей работы.</w:t>
      </w:r>
    </w:p>
    <w:p w:rsidR="009529A8" w:rsidRPr="00454A49" w:rsidRDefault="00CC0D22" w:rsidP="00454A49">
      <w:pPr>
        <w:pStyle w:val="a7"/>
        <w:widowControl w:val="0"/>
        <w:suppressAutoHyphens/>
        <w:spacing w:line="240" w:lineRule="auto"/>
        <w:ind w:firstLine="709"/>
        <w:jc w:val="both"/>
      </w:pPr>
      <w:r w:rsidRPr="00454A49">
        <w:t xml:space="preserve">В </w:t>
      </w:r>
      <w:r w:rsidR="00410BE5" w:rsidRPr="00454A49">
        <w:t>Центр з</w:t>
      </w:r>
      <w:r w:rsidRPr="00454A49">
        <w:t xml:space="preserve">анятости населения </w:t>
      </w:r>
      <w:r w:rsidR="00410BE5" w:rsidRPr="00454A49">
        <w:t xml:space="preserve">заявлено </w:t>
      </w:r>
      <w:r w:rsidR="00640A47" w:rsidRPr="00454A49">
        <w:t>1996</w:t>
      </w:r>
      <w:r w:rsidR="00410BE5" w:rsidRPr="00454A49">
        <w:t xml:space="preserve"> ваканси</w:t>
      </w:r>
      <w:r w:rsidR="00DD368A" w:rsidRPr="00454A49">
        <w:t>й</w:t>
      </w:r>
      <w:r w:rsidR="00410BE5" w:rsidRPr="00454A49">
        <w:t>.</w:t>
      </w:r>
      <w:r w:rsidR="000A2020">
        <w:t xml:space="preserve"> </w:t>
      </w:r>
      <w:r w:rsidR="009529A8" w:rsidRPr="00454A49">
        <w:t xml:space="preserve">Из числа заявленных вакансий – </w:t>
      </w:r>
      <w:r w:rsidR="00E2126F" w:rsidRPr="00454A49">
        <w:t>93,</w:t>
      </w:r>
      <w:r w:rsidR="00C353E8" w:rsidRPr="00454A49">
        <w:t>5</w:t>
      </w:r>
      <w:r w:rsidR="009529A8" w:rsidRPr="00454A49">
        <w:t>% с уровнем заработной платы выше величины прожиточного минимума.</w:t>
      </w:r>
    </w:p>
    <w:p w:rsidR="00DC4EE5" w:rsidRPr="00454A49" w:rsidRDefault="00DC4EE5" w:rsidP="00454A49">
      <w:pPr>
        <w:pStyle w:val="a7"/>
        <w:widowControl w:val="0"/>
        <w:suppressAutoHyphens/>
        <w:spacing w:line="240" w:lineRule="auto"/>
        <w:ind w:firstLine="709"/>
        <w:jc w:val="both"/>
      </w:pPr>
      <w:r w:rsidRPr="00454A49">
        <w:t xml:space="preserve">Для снижения напряженности на рынке труда и дополнительной финансовой поддержки безработные граждане принимали участие в общественных работах. </w:t>
      </w:r>
      <w:r w:rsidR="00DB4D0A" w:rsidRPr="00454A49">
        <w:t xml:space="preserve">Было заключено </w:t>
      </w:r>
      <w:r w:rsidR="002113A5" w:rsidRPr="00454A49">
        <w:t>4</w:t>
      </w:r>
      <w:r w:rsidR="0035330C" w:rsidRPr="00454A49">
        <w:t xml:space="preserve"> </w:t>
      </w:r>
      <w:r w:rsidR="00DB4D0A" w:rsidRPr="00454A49">
        <w:t>договор</w:t>
      </w:r>
      <w:r w:rsidR="0083131A" w:rsidRPr="00454A49">
        <w:t>а</w:t>
      </w:r>
      <w:r w:rsidR="00DB4D0A" w:rsidRPr="00454A49">
        <w:t xml:space="preserve"> на </w:t>
      </w:r>
      <w:r w:rsidR="00916B60" w:rsidRPr="00454A49">
        <w:t>трудоустройство</w:t>
      </w:r>
      <w:r w:rsidR="003B3BE7" w:rsidRPr="00454A49">
        <w:t xml:space="preserve"> </w:t>
      </w:r>
      <w:r w:rsidR="002113A5" w:rsidRPr="00454A49">
        <w:t>20</w:t>
      </w:r>
      <w:r w:rsidR="00916B60" w:rsidRPr="00454A49">
        <w:t>-</w:t>
      </w:r>
      <w:r w:rsidR="002113A5" w:rsidRPr="00454A49">
        <w:t>ти</w:t>
      </w:r>
      <w:r w:rsidR="003B3BE7" w:rsidRPr="00454A49">
        <w:t xml:space="preserve"> человек.</w:t>
      </w:r>
      <w:r w:rsidR="0083131A" w:rsidRPr="00454A49">
        <w:rPr>
          <w:sz w:val="26"/>
          <w:szCs w:val="26"/>
        </w:rPr>
        <w:t xml:space="preserve"> </w:t>
      </w:r>
      <w:r w:rsidR="0083131A" w:rsidRPr="00454A49">
        <w:t>Фактически трудоустроен</w:t>
      </w:r>
      <w:r w:rsidR="002113A5" w:rsidRPr="00454A49">
        <w:t>о</w:t>
      </w:r>
      <w:r w:rsidR="0083131A" w:rsidRPr="00454A49">
        <w:t xml:space="preserve"> </w:t>
      </w:r>
      <w:r w:rsidR="002113A5" w:rsidRPr="00454A49">
        <w:t>6</w:t>
      </w:r>
      <w:r w:rsidR="0083131A" w:rsidRPr="00454A49">
        <w:t xml:space="preserve"> граждан.</w:t>
      </w:r>
    </w:p>
    <w:p w:rsidR="00C90AD1" w:rsidRPr="00454A49" w:rsidRDefault="004C607C" w:rsidP="00454A49">
      <w:pPr>
        <w:pStyle w:val="a7"/>
        <w:widowControl w:val="0"/>
        <w:suppressAutoHyphens/>
        <w:spacing w:line="240" w:lineRule="auto"/>
        <w:ind w:firstLine="709"/>
        <w:jc w:val="both"/>
      </w:pPr>
      <w:r w:rsidRPr="00454A49">
        <w:t>В целях обеспечения дополнительных гарантий занятости граждан, испытывающих трудности в поиске работы</w:t>
      </w:r>
      <w:r w:rsidR="001B5EE5" w:rsidRPr="00454A49">
        <w:t>,</w:t>
      </w:r>
      <w:r w:rsidR="00C90AD1" w:rsidRPr="00454A49">
        <w:t xml:space="preserve"> з</w:t>
      </w:r>
      <w:r w:rsidR="00496C95" w:rsidRPr="00454A49">
        <w:t>аключен</w:t>
      </w:r>
      <w:r w:rsidR="002113A5" w:rsidRPr="00454A49">
        <w:t>о</w:t>
      </w:r>
      <w:r w:rsidRPr="00454A49">
        <w:t xml:space="preserve"> </w:t>
      </w:r>
      <w:r w:rsidR="00C353E8" w:rsidRPr="00454A49">
        <w:t>3</w:t>
      </w:r>
      <w:r w:rsidRPr="00454A49">
        <w:t xml:space="preserve"> договор</w:t>
      </w:r>
      <w:r w:rsidR="002113A5" w:rsidRPr="00454A49">
        <w:t>а</w:t>
      </w:r>
      <w:r w:rsidR="00C90AD1" w:rsidRPr="00454A49">
        <w:t xml:space="preserve"> с предприяти</w:t>
      </w:r>
      <w:r w:rsidR="00496C95" w:rsidRPr="00454A49">
        <w:t>ем</w:t>
      </w:r>
      <w:r w:rsidR="00C90AD1" w:rsidRPr="00454A49">
        <w:t xml:space="preserve"> г.о. Кинель для временного трудоустройства безработных граждан, особо нуждающихся в социальной защите</w:t>
      </w:r>
      <w:r w:rsidR="001B5EE5" w:rsidRPr="00454A49">
        <w:t>,</w:t>
      </w:r>
      <w:r w:rsidR="00C90AD1" w:rsidRPr="00454A49">
        <w:t xml:space="preserve"> </w:t>
      </w:r>
      <w:r w:rsidR="00154E0A" w:rsidRPr="00454A49">
        <w:t>трудоустроен</w:t>
      </w:r>
      <w:r w:rsidR="009B3FC8" w:rsidRPr="00454A49">
        <w:t>о</w:t>
      </w:r>
      <w:r w:rsidR="00154E0A" w:rsidRPr="00454A49">
        <w:t xml:space="preserve"> </w:t>
      </w:r>
      <w:r w:rsidR="00652364" w:rsidRPr="00454A49">
        <w:t>4</w:t>
      </w:r>
      <w:r w:rsidR="00C90AD1" w:rsidRPr="00454A49">
        <w:t xml:space="preserve"> </w:t>
      </w:r>
      <w:r w:rsidR="00154E0A" w:rsidRPr="00454A49">
        <w:t>человек</w:t>
      </w:r>
      <w:r w:rsidR="009B3FC8" w:rsidRPr="00454A49">
        <w:t>а</w:t>
      </w:r>
      <w:r w:rsidR="00154E0A" w:rsidRPr="00454A49">
        <w:t>.</w:t>
      </w:r>
    </w:p>
    <w:p w:rsidR="00726669" w:rsidRPr="00454A49" w:rsidRDefault="00726669" w:rsidP="00454A49">
      <w:pPr>
        <w:pStyle w:val="a7"/>
        <w:widowControl w:val="0"/>
        <w:suppressAutoHyphens/>
        <w:spacing w:line="240" w:lineRule="auto"/>
        <w:ind w:firstLine="709"/>
        <w:jc w:val="both"/>
      </w:pPr>
      <w:r w:rsidRPr="00454A49">
        <w:t>Центром занятости были заключены договоры для временного трудоустройства несовершеннолетних граждан, желающих работать в свободное от учебы время:</w:t>
      </w:r>
    </w:p>
    <w:p w:rsidR="00726669" w:rsidRPr="00454A49" w:rsidRDefault="00726669" w:rsidP="00454A49">
      <w:pPr>
        <w:pStyle w:val="a7"/>
        <w:widowControl w:val="0"/>
        <w:suppressAutoHyphens/>
        <w:spacing w:line="240" w:lineRule="auto"/>
        <w:ind w:firstLine="709"/>
        <w:jc w:val="both"/>
      </w:pPr>
      <w:r w:rsidRPr="00454A49">
        <w:t xml:space="preserve">- Муниципальное бюджетное учреждение дом молодежных организаций городского округа Кинель Самарской области «Альянс молодых» на </w:t>
      </w:r>
      <w:r w:rsidR="00291AC2" w:rsidRPr="00454A49">
        <w:t>308 человек;</w:t>
      </w:r>
    </w:p>
    <w:p w:rsidR="00726669" w:rsidRPr="00454A49" w:rsidRDefault="00726669" w:rsidP="00454A49">
      <w:pPr>
        <w:pStyle w:val="a7"/>
        <w:widowControl w:val="0"/>
        <w:suppressAutoHyphens/>
        <w:spacing w:line="240" w:lineRule="auto"/>
        <w:ind w:firstLine="709"/>
        <w:jc w:val="both"/>
      </w:pPr>
      <w:r w:rsidRPr="00454A49">
        <w:t>- Муниципальное бюджетное учреждение «Служба благоустройства и содержания городского округа Кинель» на 16 чел</w:t>
      </w:r>
      <w:r w:rsidR="00291AC2" w:rsidRPr="00454A49">
        <w:t>овек;</w:t>
      </w:r>
    </w:p>
    <w:p w:rsidR="00726669" w:rsidRPr="00454A49" w:rsidRDefault="00726669" w:rsidP="00454A49">
      <w:pPr>
        <w:pStyle w:val="a7"/>
        <w:widowControl w:val="0"/>
        <w:suppressAutoHyphens/>
        <w:spacing w:line="240" w:lineRule="auto"/>
        <w:ind w:firstLine="709"/>
        <w:jc w:val="both"/>
      </w:pPr>
      <w:r w:rsidRPr="00454A49">
        <w:t>- ООО «Самарский Стройфарфор» на 9 чел</w:t>
      </w:r>
      <w:r w:rsidR="00291AC2" w:rsidRPr="00454A49">
        <w:t>овек.</w:t>
      </w:r>
      <w:r w:rsidRPr="00454A49">
        <w:t xml:space="preserve"> </w:t>
      </w:r>
    </w:p>
    <w:p w:rsidR="00EC3CD0" w:rsidRPr="00454A49" w:rsidRDefault="00EC3CD0" w:rsidP="00454A49">
      <w:pPr>
        <w:pStyle w:val="a7"/>
        <w:widowControl w:val="0"/>
        <w:suppressAutoHyphens/>
        <w:spacing w:line="240" w:lineRule="auto"/>
        <w:ind w:firstLine="709"/>
        <w:jc w:val="both"/>
      </w:pPr>
      <w:r w:rsidRPr="00454A49">
        <w:t xml:space="preserve">Центр занятости оказывает содействие развитию предпринимательской инициативы незанятых граждан. </w:t>
      </w:r>
      <w:r w:rsidR="00F87F28" w:rsidRPr="00454A49">
        <w:t>5</w:t>
      </w:r>
      <w:r w:rsidRPr="00454A49">
        <w:t xml:space="preserve"> безработных граждан зарегистрировали свою индивидуальную трудовую деятельность и получили финансовую помощь на открытие ИТД на общую сумму </w:t>
      </w:r>
      <w:r w:rsidR="00F87F28" w:rsidRPr="00454A49">
        <w:t>298 111,50</w:t>
      </w:r>
      <w:r w:rsidR="001E5B38" w:rsidRPr="00454A49">
        <w:t xml:space="preserve"> рублей.</w:t>
      </w:r>
    </w:p>
    <w:p w:rsidR="008E1D6F" w:rsidRPr="00454A49" w:rsidRDefault="00DC4EE5" w:rsidP="00454A49">
      <w:pPr>
        <w:pStyle w:val="a7"/>
        <w:widowControl w:val="0"/>
        <w:suppressAutoHyphens/>
        <w:spacing w:line="240" w:lineRule="auto"/>
        <w:ind w:firstLine="709"/>
        <w:jc w:val="both"/>
      </w:pPr>
      <w:r w:rsidRPr="00454A49">
        <w:t>Центром занятости направлен</w:t>
      </w:r>
      <w:r w:rsidR="00F12082" w:rsidRPr="00454A49">
        <w:t>ы</w:t>
      </w:r>
      <w:r w:rsidRPr="00454A49">
        <w:t xml:space="preserve"> на профессиональное обучение</w:t>
      </w:r>
      <w:r w:rsidR="008E1D6F" w:rsidRPr="00454A49">
        <w:t>:</w:t>
      </w:r>
    </w:p>
    <w:p w:rsidR="008E1D6F" w:rsidRPr="00454A49" w:rsidRDefault="008E1D6F" w:rsidP="00454A49">
      <w:pPr>
        <w:pStyle w:val="a7"/>
        <w:widowControl w:val="0"/>
        <w:suppressAutoHyphens/>
        <w:spacing w:line="240" w:lineRule="auto"/>
        <w:ind w:firstLine="709"/>
        <w:jc w:val="both"/>
      </w:pPr>
      <w:r w:rsidRPr="00454A49">
        <w:t xml:space="preserve">- </w:t>
      </w:r>
      <w:r w:rsidR="00F87F28" w:rsidRPr="00454A49">
        <w:t>10</w:t>
      </w:r>
      <w:r w:rsidRPr="00454A49">
        <w:t xml:space="preserve"> женщин, имеющих детей в возрасте до 3-х лет и состоящих в трудовых отношениях, заключено 2 договора</w:t>
      </w:r>
      <w:r w:rsidR="009A3D30" w:rsidRPr="00454A49">
        <w:t>;</w:t>
      </w:r>
    </w:p>
    <w:p w:rsidR="009A3D30" w:rsidRPr="00454A49" w:rsidRDefault="009A3D30" w:rsidP="00454A49">
      <w:pPr>
        <w:pStyle w:val="a7"/>
        <w:widowControl w:val="0"/>
        <w:suppressAutoHyphens/>
        <w:spacing w:line="240" w:lineRule="auto"/>
        <w:ind w:firstLine="709"/>
        <w:jc w:val="both"/>
      </w:pPr>
      <w:r w:rsidRPr="00454A49">
        <w:t>-</w:t>
      </w:r>
      <w:r w:rsidR="00E511B0" w:rsidRPr="00454A49">
        <w:rPr>
          <w:sz w:val="26"/>
          <w:szCs w:val="26"/>
        </w:rPr>
        <w:t xml:space="preserve"> </w:t>
      </w:r>
      <w:r w:rsidR="00E511B0" w:rsidRPr="00454A49">
        <w:rPr>
          <w:szCs w:val="28"/>
        </w:rPr>
        <w:t>2</w:t>
      </w:r>
      <w:r w:rsidR="00E511B0" w:rsidRPr="00454A49">
        <w:rPr>
          <w:sz w:val="26"/>
          <w:szCs w:val="26"/>
        </w:rPr>
        <w:t xml:space="preserve"> </w:t>
      </w:r>
      <w:r w:rsidR="00E511B0" w:rsidRPr="00454A49">
        <w:t>незанятых гражданина,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w:t>
      </w:r>
      <w:r w:rsidR="00482923" w:rsidRPr="00454A49">
        <w:t>;</w:t>
      </w:r>
    </w:p>
    <w:p w:rsidR="00511681" w:rsidRPr="00454A49" w:rsidRDefault="00482923" w:rsidP="00454A49">
      <w:pPr>
        <w:pStyle w:val="a7"/>
        <w:widowControl w:val="0"/>
        <w:suppressAutoHyphens/>
        <w:spacing w:line="240" w:lineRule="auto"/>
        <w:ind w:firstLine="709"/>
        <w:jc w:val="both"/>
      </w:pPr>
      <w:r w:rsidRPr="00454A49">
        <w:t>-</w:t>
      </w:r>
      <w:r w:rsidR="00845C56" w:rsidRPr="00454A49">
        <w:t xml:space="preserve"> </w:t>
      </w:r>
      <w:r w:rsidR="00392DB5" w:rsidRPr="00454A49">
        <w:t>83</w:t>
      </w:r>
      <w:r w:rsidR="005C05B0" w:rsidRPr="00454A49">
        <w:t xml:space="preserve"> </w:t>
      </w:r>
      <w:r w:rsidR="00511681" w:rsidRPr="00454A49">
        <w:t>безработных граждан</w:t>
      </w:r>
      <w:r w:rsidR="00392DB5" w:rsidRPr="00454A49">
        <w:t>ина</w:t>
      </w:r>
      <w:r w:rsidR="00511681" w:rsidRPr="00454A49">
        <w:t>.</w:t>
      </w:r>
    </w:p>
    <w:p w:rsidR="00553153" w:rsidRPr="00454A49" w:rsidRDefault="00553153" w:rsidP="00454A49">
      <w:pPr>
        <w:pStyle w:val="a7"/>
        <w:widowControl w:val="0"/>
        <w:suppressAutoHyphens/>
        <w:spacing w:line="240" w:lineRule="auto"/>
        <w:ind w:firstLine="709"/>
        <w:jc w:val="both"/>
      </w:pPr>
      <w:r w:rsidRPr="00454A49">
        <w:t xml:space="preserve">Для повышения трудовой мобильности и возможности трудоустройства в другой местности центр занятости реализует мероприятие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В текущем году центр занятости организовал переезд в </w:t>
      </w:r>
      <w:r w:rsidRPr="00454A49">
        <w:lastRenderedPageBreak/>
        <w:t>другую местность, в связи с трудоустройством в организации, расположенные на территории г.о. Самара 2 безработных граждан, проживающих в г.о. Кинель.</w:t>
      </w:r>
    </w:p>
    <w:p w:rsidR="00F12082" w:rsidRPr="00454A49" w:rsidRDefault="00F12082" w:rsidP="00454A49">
      <w:pPr>
        <w:pStyle w:val="a7"/>
        <w:widowControl w:val="0"/>
        <w:suppressAutoHyphens/>
        <w:spacing w:line="240" w:lineRule="auto"/>
        <w:ind w:firstLine="709"/>
        <w:jc w:val="both"/>
      </w:pPr>
      <w:r w:rsidRPr="00454A49">
        <w:t>С целью информирования и трудоустройства соискателей на вакансии предприятий г.</w:t>
      </w:r>
      <w:r w:rsidR="00A92062" w:rsidRPr="00454A49">
        <w:t xml:space="preserve"> </w:t>
      </w:r>
      <w:r w:rsidRPr="00454A49">
        <w:t xml:space="preserve">о. Кинель было организовано </w:t>
      </w:r>
      <w:r w:rsidR="006F6F77" w:rsidRPr="00454A49">
        <w:t>11</w:t>
      </w:r>
      <w:r w:rsidRPr="00454A49">
        <w:t xml:space="preserve"> ярмар</w:t>
      </w:r>
      <w:r w:rsidR="008E1D6F" w:rsidRPr="00454A49">
        <w:t>ок</w:t>
      </w:r>
      <w:r w:rsidRPr="00454A49">
        <w:t xml:space="preserve"> ваканси</w:t>
      </w:r>
      <w:r w:rsidR="008E1D6F" w:rsidRPr="00454A49">
        <w:t>й</w:t>
      </w:r>
      <w:r w:rsidR="004579A4" w:rsidRPr="00454A49">
        <w:t>.</w:t>
      </w:r>
    </w:p>
    <w:p w:rsidR="003B4B80" w:rsidRDefault="00DC4EE5" w:rsidP="00454A49">
      <w:pPr>
        <w:pStyle w:val="a7"/>
        <w:widowControl w:val="0"/>
        <w:suppressAutoHyphens/>
        <w:spacing w:line="240" w:lineRule="auto"/>
        <w:ind w:firstLine="709"/>
        <w:jc w:val="both"/>
      </w:pPr>
      <w:r w:rsidRPr="00454A49">
        <w:t>Для социальной адаптации безработных граждан в условиях современного рынка труда, разрешения личностных проблем, выработки позитивной жизненной ориентации центром занятости проводились групповые занятия по программе «Клуб ищущих работу»</w:t>
      </w:r>
      <w:r w:rsidR="00F92075" w:rsidRPr="00454A49">
        <w:t xml:space="preserve">, численность принявших участие в работе клуба составила </w:t>
      </w:r>
      <w:r w:rsidR="006F6F77" w:rsidRPr="00454A49">
        <w:t>38</w:t>
      </w:r>
      <w:r w:rsidR="002F3EF3" w:rsidRPr="00454A49">
        <w:t xml:space="preserve"> </w:t>
      </w:r>
      <w:r w:rsidR="000A2020">
        <w:t>человек.</w:t>
      </w:r>
    </w:p>
    <w:p w:rsidR="000A2020" w:rsidRDefault="000A2020" w:rsidP="000A2020">
      <w:pPr>
        <w:pStyle w:val="a7"/>
        <w:widowControl w:val="0"/>
        <w:suppressAutoHyphens/>
        <w:ind w:firstLine="709"/>
        <w:jc w:val="both"/>
      </w:pPr>
      <w:r>
        <w:t>В целом работа по регулированию процессов на рынке труда находится под постоянным контролем.  Администрацией городского округа принимаются активные меры по сдерживанию роста численности безработных граждан, по организации общественных работ, по оказанию содействия развитию предпринимательской инициативы незанятых граждан.</w:t>
      </w:r>
    </w:p>
    <w:p w:rsidR="000A2020" w:rsidRDefault="000A2020" w:rsidP="000A2020">
      <w:pPr>
        <w:pStyle w:val="a7"/>
        <w:widowControl w:val="0"/>
        <w:suppressAutoHyphens/>
        <w:spacing w:line="240" w:lineRule="auto"/>
        <w:ind w:firstLine="709"/>
        <w:jc w:val="both"/>
      </w:pPr>
      <w:r>
        <w:t>Планируется, что уровень безработицы в 2019 году составит 1,19%, численность официально зарегистрированных безработных граждан останется на уровне 2018 года и не превысит 388 чел.</w:t>
      </w:r>
    </w:p>
    <w:p w:rsidR="000A2020" w:rsidRDefault="000A2020" w:rsidP="000A2020">
      <w:pPr>
        <w:pStyle w:val="a7"/>
        <w:widowControl w:val="0"/>
        <w:suppressAutoHyphens/>
        <w:ind w:firstLine="709"/>
        <w:jc w:val="both"/>
      </w:pPr>
      <w:r>
        <w:t xml:space="preserve">Один из показателей </w:t>
      </w:r>
      <w:r w:rsidRPr="000A2020">
        <w:rPr>
          <w:b/>
          <w:i/>
        </w:rPr>
        <w:t>национального проекта «Жилье и городская среда»</w:t>
      </w:r>
      <w:r>
        <w:t xml:space="preserve"> - это увеличение объема жилищного строительства. Для городского округа на 2019 год </w:t>
      </w:r>
      <w:r w:rsidR="00FB6155">
        <w:t xml:space="preserve">плановый показатель </w:t>
      </w:r>
      <w:r>
        <w:t xml:space="preserve"> установлен в размере 40</w:t>
      </w:r>
      <w:r w:rsidR="00FB6155">
        <w:t> </w:t>
      </w:r>
      <w:r>
        <w:t>000 м</w:t>
      </w:r>
      <w:r w:rsidRPr="00FB6155">
        <w:rPr>
          <w:vertAlign w:val="superscript"/>
        </w:rPr>
        <w:t>2</w:t>
      </w:r>
      <w:r>
        <w:t>.</w:t>
      </w:r>
    </w:p>
    <w:p w:rsidR="00467E1E" w:rsidRDefault="000A2020" w:rsidP="000A2020">
      <w:pPr>
        <w:pStyle w:val="a7"/>
        <w:widowControl w:val="0"/>
        <w:suppressAutoHyphens/>
        <w:ind w:firstLine="709"/>
        <w:jc w:val="both"/>
      </w:pPr>
      <w:r>
        <w:t>По итогам 9 месяцев план по вводу выполнен на 66,3%, введено в эксплуатацию 26509 м</w:t>
      </w:r>
      <w:r w:rsidRPr="00FB6155">
        <w:rPr>
          <w:vertAlign w:val="superscript"/>
        </w:rPr>
        <w:t>2</w:t>
      </w:r>
      <w:r>
        <w:t>, в том числе</w:t>
      </w:r>
      <w:r w:rsidR="00467E1E">
        <w:t>:</w:t>
      </w:r>
    </w:p>
    <w:p w:rsidR="00467E1E" w:rsidRDefault="00467E1E" w:rsidP="000A2020">
      <w:pPr>
        <w:pStyle w:val="a7"/>
        <w:widowControl w:val="0"/>
        <w:suppressAutoHyphens/>
        <w:ind w:firstLine="709"/>
        <w:jc w:val="both"/>
      </w:pPr>
      <w:r>
        <w:t>-</w:t>
      </w:r>
      <w:r w:rsidR="000A2020">
        <w:t xml:space="preserve"> за счет индивидуального жилищного строительства – 26089,3 м</w:t>
      </w:r>
      <w:r w:rsidR="000A2020" w:rsidRPr="00FB6155">
        <w:rPr>
          <w:vertAlign w:val="superscript"/>
        </w:rPr>
        <w:t>2</w:t>
      </w:r>
      <w:r>
        <w:t>;</w:t>
      </w:r>
    </w:p>
    <w:p w:rsidR="000A2020" w:rsidRDefault="00467E1E" w:rsidP="000A2020">
      <w:pPr>
        <w:pStyle w:val="a7"/>
        <w:widowControl w:val="0"/>
        <w:suppressAutoHyphens/>
        <w:ind w:firstLine="709"/>
        <w:jc w:val="both"/>
      </w:pPr>
      <w:r>
        <w:t xml:space="preserve">- </w:t>
      </w:r>
      <w:r w:rsidR="000A2020">
        <w:t>квартал малоэтажной застройки (3 дома) – 419,7 м</w:t>
      </w:r>
      <w:r w:rsidR="000A2020" w:rsidRPr="00FB6155">
        <w:rPr>
          <w:vertAlign w:val="superscript"/>
        </w:rPr>
        <w:t>2</w:t>
      </w:r>
      <w:r w:rsidR="000A2020">
        <w:t>.</w:t>
      </w:r>
    </w:p>
    <w:p w:rsidR="000A2020" w:rsidRDefault="000A2020" w:rsidP="000A2020">
      <w:pPr>
        <w:pStyle w:val="a7"/>
        <w:widowControl w:val="0"/>
        <w:suppressAutoHyphens/>
        <w:spacing w:line="240" w:lineRule="auto"/>
        <w:ind w:firstLine="709"/>
        <w:jc w:val="both"/>
      </w:pPr>
      <w:r>
        <w:t>Обеспеченность жильем в городском округе Кинель – 28,42 м</w:t>
      </w:r>
      <w:r w:rsidRPr="00FB6155">
        <w:rPr>
          <w:vertAlign w:val="superscript"/>
        </w:rPr>
        <w:t>2</w:t>
      </w:r>
      <w:r>
        <w:t xml:space="preserve"> жилья на одного человека.</w:t>
      </w:r>
    </w:p>
    <w:p w:rsidR="00467E1E" w:rsidRDefault="00467E1E" w:rsidP="000A2020">
      <w:pPr>
        <w:pStyle w:val="a7"/>
        <w:widowControl w:val="0"/>
        <w:suppressAutoHyphens/>
        <w:spacing w:line="240" w:lineRule="auto"/>
        <w:ind w:firstLine="709"/>
        <w:jc w:val="both"/>
      </w:pPr>
      <w:r w:rsidRPr="00467E1E">
        <w:t xml:space="preserve">Большую роль в развитии городского округа играет обеспечение жилищных прав жителей городского округа, в том числе, путем исполнения отдельных государственных полномочий </w:t>
      </w:r>
      <w:r w:rsidRPr="00467E1E">
        <w:rPr>
          <w:b/>
          <w:i/>
        </w:rPr>
        <w:t>по обеспечению жилыми помещениями отдельных категорий граждан</w:t>
      </w:r>
      <w:r w:rsidRPr="00467E1E">
        <w:t>.</w:t>
      </w:r>
    </w:p>
    <w:p w:rsidR="00467E1E" w:rsidRPr="00454A49" w:rsidRDefault="00467E1E" w:rsidP="00467E1E">
      <w:pPr>
        <w:pStyle w:val="a7"/>
        <w:spacing w:line="240" w:lineRule="auto"/>
        <w:ind w:firstLine="709"/>
        <w:jc w:val="both"/>
      </w:pPr>
      <w:r w:rsidRPr="00454A49">
        <w:rPr>
          <w:szCs w:val="28"/>
        </w:rPr>
        <w:t xml:space="preserve">На учете в качестве нуждающихся в улучшении жилищных условий состоит </w:t>
      </w:r>
      <w:r w:rsidRPr="00454A49">
        <w:t>1011 семей.</w:t>
      </w:r>
    </w:p>
    <w:p w:rsidR="00467E1E" w:rsidRPr="00454A49" w:rsidRDefault="00467E1E" w:rsidP="00467E1E">
      <w:pPr>
        <w:pStyle w:val="a7"/>
        <w:spacing w:line="240" w:lineRule="auto"/>
        <w:ind w:firstLine="709"/>
        <w:jc w:val="both"/>
        <w:rPr>
          <w:szCs w:val="28"/>
        </w:rPr>
      </w:pPr>
      <w:r w:rsidRPr="00454A49">
        <w:rPr>
          <w:szCs w:val="28"/>
        </w:rPr>
        <w:t>В 2019 году за счет средств федерального бюджета в размере 1 320 264 руб. жилым помещением обеспечен 1 ветеран ВОВ. До конца года планируется дополнительное выделение денежных средств из федерального бюджета в размере 1 320 264 руб., что позволит обеспечить жилым помещением 1 ветерана ВОВ.</w:t>
      </w:r>
    </w:p>
    <w:p w:rsidR="00467E1E" w:rsidRPr="00454A49" w:rsidRDefault="00467E1E" w:rsidP="00467E1E">
      <w:pPr>
        <w:pStyle w:val="a7"/>
        <w:spacing w:line="240" w:lineRule="auto"/>
        <w:ind w:firstLine="709"/>
        <w:jc w:val="both"/>
      </w:pPr>
      <w:r w:rsidRPr="00454A49">
        <w:t xml:space="preserve">На обеспечение жильем отдельных категорий граждан, установленных Федеральным законом «О ветеранах» администрации городского округа Кинель из средств федерального бюджета выделено 660 132 рубля, что позволило обеспечить жильем 1 ветерана боевых действий. По состоянию на 01.10.2019 на учете в качестве нуждающихся в жилых помещениях состоят 5 ветеранов боевых действий и 1 инвалид. </w:t>
      </w:r>
    </w:p>
    <w:p w:rsidR="00467E1E" w:rsidRPr="00454A49" w:rsidRDefault="00467E1E" w:rsidP="00467E1E">
      <w:pPr>
        <w:ind w:firstLine="709"/>
        <w:jc w:val="both"/>
        <w:rPr>
          <w:sz w:val="28"/>
          <w:szCs w:val="28"/>
        </w:rPr>
      </w:pPr>
      <w:r w:rsidRPr="00454A49">
        <w:rPr>
          <w:sz w:val="28"/>
          <w:szCs w:val="28"/>
        </w:rPr>
        <w:t xml:space="preserve">На обеспечение жилыми помещениями отдельных категорий граждан, отнесенных в соответствии с Федеральным законом «О ветеранах» к гражданам, проработавшим в тылу в период Великой Отечественной войны, администрации </w:t>
      </w:r>
      <w:r w:rsidRPr="00454A49">
        <w:rPr>
          <w:sz w:val="28"/>
          <w:szCs w:val="28"/>
        </w:rPr>
        <w:lastRenderedPageBreak/>
        <w:t>городского округа Кинель выделено из средств областного бюджета 1 325 412 рублей, что позволило обеспечить жильем 1 труженика тыла. В 2019 году планируется дополнительное выделение денежных средств из областного бюджета в размере 1 320 264 руб., что позволит обеспечить жилым помещением 1 труженика тыла из 6 тружеников тыла состоящих на учете.</w:t>
      </w:r>
    </w:p>
    <w:p w:rsidR="00467E1E" w:rsidRPr="00454A49" w:rsidRDefault="00467E1E" w:rsidP="00467E1E">
      <w:pPr>
        <w:ind w:firstLine="709"/>
        <w:jc w:val="both"/>
        <w:rPr>
          <w:sz w:val="28"/>
          <w:szCs w:val="28"/>
        </w:rPr>
      </w:pPr>
      <w:r w:rsidRPr="00454A49">
        <w:rPr>
          <w:sz w:val="28"/>
          <w:szCs w:val="28"/>
        </w:rPr>
        <w:t>В соответствии с Федеральным законом «О вынужденных переселенцах» в 2019 году предоставлен государственный жилищный сертификат 4 вынужденным переселенцам на общую сумму 8 848 296 рублей.</w:t>
      </w:r>
    </w:p>
    <w:p w:rsidR="00467E1E" w:rsidRPr="00454A49" w:rsidRDefault="00467E1E" w:rsidP="00467E1E">
      <w:pPr>
        <w:ind w:firstLine="709"/>
        <w:jc w:val="both"/>
        <w:rPr>
          <w:sz w:val="28"/>
          <w:szCs w:val="28"/>
        </w:rPr>
      </w:pPr>
      <w:r w:rsidRPr="00454A49">
        <w:rPr>
          <w:sz w:val="28"/>
          <w:szCs w:val="28"/>
        </w:rPr>
        <w:t>В реестре учета граждан, имеющих трёх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по городскому округу Кинель Самарской области по состоянию на 01.10.2019 г. состоит 126 семей.</w:t>
      </w:r>
    </w:p>
    <w:p w:rsidR="00467E1E" w:rsidRPr="00454A49" w:rsidRDefault="00467E1E" w:rsidP="00467E1E">
      <w:pPr>
        <w:ind w:firstLine="709"/>
        <w:jc w:val="both"/>
        <w:rPr>
          <w:sz w:val="28"/>
          <w:szCs w:val="28"/>
        </w:rPr>
      </w:pPr>
      <w:r w:rsidRPr="00454A49">
        <w:rPr>
          <w:sz w:val="28"/>
          <w:szCs w:val="28"/>
        </w:rPr>
        <w:t xml:space="preserve">За 9 месяцев предоставлено 99 земельных участков в собственность гражданам, имеющих троих и более детей, для индивидуальной жилой застройки в юго-восточной части г. Кинеля. </w:t>
      </w:r>
    </w:p>
    <w:p w:rsidR="00467E1E" w:rsidRPr="00454A49" w:rsidRDefault="00467E1E" w:rsidP="00467E1E">
      <w:pPr>
        <w:ind w:firstLine="709"/>
        <w:jc w:val="both"/>
        <w:rPr>
          <w:sz w:val="28"/>
          <w:szCs w:val="28"/>
        </w:rPr>
      </w:pPr>
      <w:r w:rsidRPr="00454A49">
        <w:rPr>
          <w:sz w:val="28"/>
          <w:szCs w:val="28"/>
        </w:rPr>
        <w:t>В 2019 году на реализацию муниципальной программы «Молодой семье – доступное жилье» в рамках исполнения государственной программы Российской Федерации «Обеспечение доступным и комфортным жильем и коммунальными услугами граждан Российской Федерации» из бюджетов всех уровней выделено 23 258,651 тыс. рублей.</w:t>
      </w:r>
    </w:p>
    <w:p w:rsidR="00467E1E" w:rsidRPr="00454A49" w:rsidRDefault="00467E1E" w:rsidP="00467E1E">
      <w:pPr>
        <w:ind w:firstLine="709"/>
        <w:jc w:val="both"/>
        <w:rPr>
          <w:sz w:val="28"/>
          <w:szCs w:val="28"/>
        </w:rPr>
      </w:pPr>
      <w:r w:rsidRPr="00454A49">
        <w:rPr>
          <w:sz w:val="28"/>
          <w:szCs w:val="28"/>
        </w:rPr>
        <w:t>На выделенные средства 24 молодые семьи смогли улучшить свои жилищные условия.</w:t>
      </w:r>
    </w:p>
    <w:p w:rsidR="00467E1E" w:rsidRPr="00454A49" w:rsidRDefault="00467E1E" w:rsidP="00467E1E">
      <w:pPr>
        <w:ind w:firstLine="709"/>
        <w:jc w:val="both"/>
        <w:rPr>
          <w:sz w:val="28"/>
          <w:szCs w:val="28"/>
        </w:rPr>
      </w:pPr>
      <w:r w:rsidRPr="00454A49">
        <w:rPr>
          <w:sz w:val="28"/>
          <w:szCs w:val="28"/>
        </w:rPr>
        <w:t>В списке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2019 году состоит 402 семьи.</w:t>
      </w:r>
    </w:p>
    <w:p w:rsidR="00467E1E" w:rsidRPr="00454A49" w:rsidRDefault="00467E1E" w:rsidP="00467E1E">
      <w:pPr>
        <w:ind w:firstLine="709"/>
        <w:jc w:val="both"/>
        <w:rPr>
          <w:sz w:val="28"/>
          <w:szCs w:val="28"/>
        </w:rPr>
      </w:pPr>
      <w:r w:rsidRPr="00454A49">
        <w:rPr>
          <w:sz w:val="28"/>
          <w:szCs w:val="28"/>
        </w:rPr>
        <w:t>В текущем году продолжится работа по исполнению отдельных государственных полномочий по обеспечению жилыми помещениями (социальными выплатами на приобретение жилья) детей-сирот за счет средств бюджета Самарской области.</w:t>
      </w:r>
    </w:p>
    <w:p w:rsidR="00467E1E" w:rsidRPr="00454A49" w:rsidRDefault="00467E1E" w:rsidP="00467E1E">
      <w:pPr>
        <w:pStyle w:val="a7"/>
        <w:spacing w:line="240" w:lineRule="auto"/>
        <w:ind w:firstLine="709"/>
        <w:jc w:val="both"/>
        <w:rPr>
          <w:szCs w:val="28"/>
        </w:rPr>
      </w:pPr>
      <w:r w:rsidRPr="00454A49">
        <w:rPr>
          <w:szCs w:val="28"/>
        </w:rPr>
        <w:t>По состоянию на 01.10.2019 года в список детей - сирот и детей, оставшихся без попечения родителей, подлежащих обеспечению жилыми помещениями муниципального специализированного жилищного фонда, включен 91 человек.</w:t>
      </w:r>
    </w:p>
    <w:p w:rsidR="00467E1E" w:rsidRPr="00454A49" w:rsidRDefault="00467E1E" w:rsidP="00467E1E">
      <w:pPr>
        <w:pStyle w:val="a7"/>
        <w:spacing w:line="240" w:lineRule="auto"/>
        <w:ind w:firstLine="709"/>
        <w:jc w:val="both"/>
        <w:rPr>
          <w:szCs w:val="28"/>
        </w:rPr>
      </w:pPr>
      <w:r w:rsidRPr="00454A49">
        <w:rPr>
          <w:szCs w:val="28"/>
        </w:rPr>
        <w:t>В 2019 году Министерством социально-демографической и семейной политики Самарской области городскому округу Кинель запланировано представление субвенции в сумме 22532,004 тыс. рублей – из областного бюджета на формирование специализированного жилищного фонда. За счет субвенций будет обеспечено жильем 17 лиц из числа детей-сирот в соответствии с решением Кинельского районного суда, вступившим в законную силу ранее.</w:t>
      </w:r>
    </w:p>
    <w:p w:rsidR="00467E1E" w:rsidRPr="00454A49" w:rsidRDefault="00467E1E" w:rsidP="00467E1E">
      <w:pPr>
        <w:pStyle w:val="a7"/>
        <w:spacing w:line="240" w:lineRule="auto"/>
        <w:ind w:firstLine="709"/>
        <w:jc w:val="both"/>
        <w:rPr>
          <w:szCs w:val="28"/>
        </w:rPr>
      </w:pPr>
      <w:r w:rsidRPr="00454A49">
        <w:rPr>
          <w:szCs w:val="28"/>
        </w:rPr>
        <w:t>Улучшение жилищных условий и строительство нового жилья обеспечивает создание условий для улучшения демографической ситуации, позволяет снизить социальную напряженность и остроту жилищной проблемы в городском округе Кинель.</w:t>
      </w:r>
    </w:p>
    <w:p w:rsidR="00467E1E" w:rsidRPr="00467E1E" w:rsidRDefault="00467E1E" w:rsidP="00467E1E">
      <w:pPr>
        <w:ind w:firstLine="709"/>
        <w:jc w:val="both"/>
        <w:rPr>
          <w:sz w:val="28"/>
          <w:szCs w:val="28"/>
        </w:rPr>
      </w:pPr>
      <w:r w:rsidRPr="00467E1E">
        <w:rPr>
          <w:sz w:val="28"/>
          <w:szCs w:val="28"/>
        </w:rPr>
        <w:t xml:space="preserve">В рамках реализации региональной составляющей </w:t>
      </w:r>
      <w:r w:rsidRPr="00467E1E">
        <w:rPr>
          <w:b/>
          <w:i/>
          <w:sz w:val="28"/>
          <w:szCs w:val="28"/>
        </w:rPr>
        <w:t>национального проекта «Жилье и городская среда»</w:t>
      </w:r>
      <w:r w:rsidRPr="00467E1E">
        <w:rPr>
          <w:sz w:val="28"/>
          <w:szCs w:val="28"/>
        </w:rPr>
        <w:t xml:space="preserve"> в городском округе разработана и утверждена муниципальная программа «</w:t>
      </w:r>
      <w:r w:rsidRPr="00467E1E">
        <w:rPr>
          <w:b/>
          <w:i/>
          <w:sz w:val="28"/>
          <w:szCs w:val="28"/>
        </w:rPr>
        <w:t xml:space="preserve">Переселение граждан из аварийного </w:t>
      </w:r>
      <w:r w:rsidRPr="00467E1E">
        <w:rPr>
          <w:b/>
          <w:i/>
          <w:sz w:val="28"/>
          <w:szCs w:val="28"/>
        </w:rPr>
        <w:lastRenderedPageBreak/>
        <w:t>жилищного фонда</w:t>
      </w:r>
      <w:r w:rsidRPr="00467E1E">
        <w:rPr>
          <w:sz w:val="28"/>
          <w:szCs w:val="28"/>
        </w:rPr>
        <w:t>, признанного таковым до 1 января 2017 года» до 2025 года. В программу включен 31 МКД, общей площадью более 16 тыс. м</w:t>
      </w:r>
      <w:r w:rsidRPr="00467E1E">
        <w:rPr>
          <w:sz w:val="28"/>
          <w:szCs w:val="28"/>
          <w:vertAlign w:val="superscript"/>
        </w:rPr>
        <w:t>2</w:t>
      </w:r>
      <w:r w:rsidRPr="00467E1E">
        <w:rPr>
          <w:sz w:val="28"/>
          <w:szCs w:val="28"/>
        </w:rPr>
        <w:t>. (730 чел.)</w:t>
      </w:r>
    </w:p>
    <w:p w:rsidR="00467E1E" w:rsidRPr="00467E1E" w:rsidRDefault="00467E1E" w:rsidP="00467E1E">
      <w:pPr>
        <w:ind w:firstLine="709"/>
        <w:jc w:val="both"/>
        <w:rPr>
          <w:sz w:val="28"/>
          <w:szCs w:val="28"/>
        </w:rPr>
      </w:pPr>
      <w:r w:rsidRPr="00467E1E">
        <w:rPr>
          <w:sz w:val="28"/>
          <w:szCs w:val="28"/>
        </w:rPr>
        <w:t>В 2019-2020 годах (первый этап) планируется к расселению 2 многоквартирных дома, расположенных по адресам: г.о. Кинель, п.г.т. Алексеевка, ул. Северная, д. №1, № 3, общей площадью 1189 м</w:t>
      </w:r>
      <w:r w:rsidRPr="00467E1E">
        <w:rPr>
          <w:sz w:val="28"/>
          <w:szCs w:val="28"/>
          <w:vertAlign w:val="superscript"/>
        </w:rPr>
        <w:t>2</w:t>
      </w:r>
      <w:r w:rsidRPr="00467E1E">
        <w:rPr>
          <w:sz w:val="28"/>
          <w:szCs w:val="28"/>
        </w:rPr>
        <w:t>.</w:t>
      </w:r>
    </w:p>
    <w:p w:rsidR="00467E1E" w:rsidRPr="00467E1E" w:rsidRDefault="00467E1E" w:rsidP="00467E1E">
      <w:pPr>
        <w:ind w:firstLine="709"/>
        <w:jc w:val="both"/>
        <w:rPr>
          <w:sz w:val="28"/>
          <w:szCs w:val="28"/>
        </w:rPr>
      </w:pPr>
      <w:r w:rsidRPr="00467E1E">
        <w:rPr>
          <w:sz w:val="28"/>
          <w:szCs w:val="28"/>
        </w:rPr>
        <w:t>До конца 2019 года планируется к расселению 289,31 м</w:t>
      </w:r>
      <w:r w:rsidRPr="00467E1E">
        <w:rPr>
          <w:sz w:val="28"/>
          <w:szCs w:val="28"/>
          <w:vertAlign w:val="superscript"/>
        </w:rPr>
        <w:t>2</w:t>
      </w:r>
      <w:r w:rsidRPr="00467E1E">
        <w:rPr>
          <w:sz w:val="28"/>
          <w:szCs w:val="28"/>
        </w:rPr>
        <w:t xml:space="preserve"> аварийного жилья, путем приобретения 7-ми жилых помещений на рынке вторичного жилья.</w:t>
      </w:r>
    </w:p>
    <w:p w:rsidR="00467E1E" w:rsidRPr="00454A49" w:rsidRDefault="00467E1E" w:rsidP="00467E1E">
      <w:pPr>
        <w:widowControl w:val="0"/>
        <w:ind w:firstLine="709"/>
        <w:jc w:val="both"/>
        <w:rPr>
          <w:rFonts w:eastAsiaTheme="minorHAnsi"/>
          <w:sz w:val="28"/>
          <w:szCs w:val="28"/>
          <w:lang w:eastAsia="en-US"/>
        </w:rPr>
      </w:pPr>
      <w:r w:rsidRPr="00454A49">
        <w:rPr>
          <w:rFonts w:eastAsiaTheme="minorHAnsi"/>
          <w:sz w:val="28"/>
          <w:szCs w:val="28"/>
          <w:lang w:eastAsia="en-US"/>
        </w:rPr>
        <w:t xml:space="preserve">В региональную </w:t>
      </w:r>
      <w:r w:rsidRPr="00467E1E">
        <w:rPr>
          <w:rFonts w:eastAsiaTheme="minorHAnsi"/>
          <w:b/>
          <w:i/>
          <w:sz w:val="28"/>
          <w:szCs w:val="28"/>
          <w:lang w:eastAsia="en-US"/>
        </w:rPr>
        <w:t>программу капитального ремонта</w:t>
      </w:r>
      <w:r w:rsidRPr="00454A49">
        <w:rPr>
          <w:rFonts w:eastAsiaTheme="minorHAnsi"/>
          <w:sz w:val="28"/>
          <w:szCs w:val="28"/>
          <w:lang w:eastAsia="en-US"/>
        </w:rPr>
        <w:t xml:space="preserve"> общего имущества в многоквартирных домах включены 270 многоквартирных домов, расположенных на территории городского округа Кинель.</w:t>
      </w:r>
    </w:p>
    <w:p w:rsidR="00467E1E" w:rsidRPr="00454A49" w:rsidRDefault="00467E1E" w:rsidP="00467E1E">
      <w:pPr>
        <w:widowControl w:val="0"/>
        <w:ind w:firstLine="709"/>
        <w:jc w:val="both"/>
        <w:rPr>
          <w:rFonts w:eastAsia="Calibri"/>
          <w:sz w:val="28"/>
          <w:szCs w:val="28"/>
        </w:rPr>
      </w:pPr>
      <w:r w:rsidRPr="00454A49">
        <w:rPr>
          <w:rFonts w:eastAsia="Calibri"/>
          <w:sz w:val="28"/>
          <w:szCs w:val="28"/>
        </w:rPr>
        <w:t>В 2018 году первоначально был запланирован ремонт в 25 МКД, из них в 2018 году выполнен ремонт в 12 МКД. В июне-июле 2019 года в 2 МКД выполнены работы по ремонту внутридомовых инженерных систем.</w:t>
      </w:r>
    </w:p>
    <w:p w:rsidR="00467E1E" w:rsidRPr="00454A49" w:rsidRDefault="00467E1E" w:rsidP="00467E1E">
      <w:pPr>
        <w:widowControl w:val="0"/>
        <w:ind w:firstLine="709"/>
        <w:jc w:val="both"/>
        <w:rPr>
          <w:sz w:val="28"/>
          <w:szCs w:val="26"/>
        </w:rPr>
      </w:pPr>
      <w:r w:rsidRPr="00454A49">
        <w:rPr>
          <w:sz w:val="28"/>
          <w:szCs w:val="26"/>
        </w:rPr>
        <w:t>В результате актуализации Краткосрочного плана в плане 2018 года осталось 17 домов, остальные дома перенесены на 2019 год.</w:t>
      </w:r>
    </w:p>
    <w:p w:rsidR="00467E1E" w:rsidRPr="00454A49" w:rsidRDefault="00467E1E" w:rsidP="00467E1E">
      <w:pPr>
        <w:widowControl w:val="0"/>
        <w:ind w:firstLine="709"/>
        <w:jc w:val="both"/>
        <w:rPr>
          <w:sz w:val="28"/>
          <w:szCs w:val="26"/>
        </w:rPr>
      </w:pPr>
      <w:r w:rsidRPr="00454A49">
        <w:rPr>
          <w:sz w:val="28"/>
          <w:szCs w:val="26"/>
        </w:rPr>
        <w:t>По состоянию на 01.10.2019г. по 3 МКД, включенным в краткосрочный план на 2018 г., аукцион по выбору подрядной организации признан несостоявшимся, работы не начаты.</w:t>
      </w:r>
    </w:p>
    <w:p w:rsidR="00467E1E" w:rsidRPr="00454A49" w:rsidRDefault="00467E1E" w:rsidP="00467E1E">
      <w:pPr>
        <w:widowControl w:val="0"/>
        <w:ind w:firstLine="709"/>
        <w:jc w:val="both"/>
        <w:rPr>
          <w:sz w:val="28"/>
          <w:szCs w:val="26"/>
        </w:rPr>
      </w:pPr>
      <w:r w:rsidRPr="00454A49">
        <w:rPr>
          <w:sz w:val="28"/>
          <w:szCs w:val="26"/>
        </w:rPr>
        <w:t xml:space="preserve">На 2019 год запланирован капитальный ремонт в 29 МКД. </w:t>
      </w:r>
    </w:p>
    <w:p w:rsidR="00467E1E" w:rsidRPr="00454A49" w:rsidRDefault="00467E1E" w:rsidP="00467E1E">
      <w:pPr>
        <w:widowControl w:val="0"/>
        <w:ind w:firstLine="709"/>
        <w:jc w:val="both"/>
        <w:rPr>
          <w:sz w:val="28"/>
          <w:szCs w:val="26"/>
        </w:rPr>
      </w:pPr>
      <w:r w:rsidRPr="00454A49">
        <w:rPr>
          <w:sz w:val="28"/>
          <w:szCs w:val="26"/>
        </w:rPr>
        <w:t>По состоянию на 1 октября подрядчик определен в 22 домах, из них в 3 МКД работы по ремонту крыши выполнены (г.о. Кинель, п.г.т. Алексеевка, ул. Шахтерская. д. 7, ул. Шахтерская. д. 8; г. Кинель, ул. Южная, д. 39), в 10 МКД ведутся работы по ремонту крыши (г. Кинель, ул. Маяковского, д. 73, ул. Ульяновская, д. 25, д. 28, 30а, ул. Юбилейная, д. 9; г.о. Кинель, п.г.т. Алексеевка -  ул. Гагарина, д. 1, ул. Ульяновская, д. 12,15,16; г.о. Кинель, п.г.т. Усть-Кинельский – ул. Тимирязева, д. 2), не начаты работы в 9 МКД (г. Кинель, ул. Заводская, д. 1, 3, ул. Ж.д. Советская, д. 8 А, ул. Ульяновская, д. 23, 30, ул. Южная, д. 35, 37; г.о. Кинель,  п.г.т. Алексеевка, ул. Невская, д. 13, 8).  В 7 МКД подрядчик не определен.</w:t>
      </w:r>
    </w:p>
    <w:p w:rsidR="00467E1E" w:rsidRPr="00454A49" w:rsidRDefault="00467E1E" w:rsidP="00467E1E">
      <w:pPr>
        <w:widowControl w:val="0"/>
        <w:ind w:firstLine="709"/>
        <w:jc w:val="both"/>
        <w:rPr>
          <w:color w:val="000000" w:themeColor="text1"/>
          <w:sz w:val="28"/>
          <w:szCs w:val="28"/>
        </w:rPr>
      </w:pPr>
      <w:r w:rsidRPr="00454A49">
        <w:rPr>
          <w:sz w:val="28"/>
          <w:szCs w:val="28"/>
        </w:rPr>
        <w:t xml:space="preserve">Согласно информации НО «ФКР» за период </w:t>
      </w:r>
      <w:r w:rsidRPr="00454A49">
        <w:rPr>
          <w:color w:val="000000" w:themeColor="text1"/>
          <w:sz w:val="28"/>
          <w:szCs w:val="28"/>
        </w:rPr>
        <w:t xml:space="preserve">с 01.08.2014г. по 01.09.2019г. </w:t>
      </w:r>
      <w:r w:rsidRPr="00467E1E">
        <w:rPr>
          <w:b/>
          <w:i/>
          <w:color w:val="000000" w:themeColor="text1"/>
          <w:sz w:val="28"/>
          <w:szCs w:val="28"/>
        </w:rPr>
        <w:t>собираемость взносов на капитальный ремонт</w:t>
      </w:r>
      <w:r w:rsidRPr="00454A49">
        <w:rPr>
          <w:color w:val="000000" w:themeColor="text1"/>
          <w:sz w:val="28"/>
          <w:szCs w:val="28"/>
        </w:rPr>
        <w:t xml:space="preserve"> составила 87,1%.</w:t>
      </w:r>
    </w:p>
    <w:p w:rsidR="008937E4" w:rsidRPr="00454A49" w:rsidRDefault="004830C6" w:rsidP="00454A49">
      <w:pPr>
        <w:widowControl w:val="0"/>
        <w:ind w:firstLine="709"/>
        <w:jc w:val="both"/>
        <w:rPr>
          <w:sz w:val="28"/>
          <w:szCs w:val="28"/>
        </w:rPr>
      </w:pPr>
      <w:r w:rsidRPr="00454A49">
        <w:rPr>
          <w:sz w:val="28"/>
          <w:szCs w:val="28"/>
        </w:rPr>
        <w:t>Благоустройство и озеленение городского округа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w:t>
      </w:r>
    </w:p>
    <w:p w:rsidR="006A3E2E" w:rsidRPr="00454A49" w:rsidRDefault="0015187D" w:rsidP="00454A49">
      <w:pPr>
        <w:widowControl w:val="0"/>
        <w:ind w:firstLine="709"/>
        <w:jc w:val="both"/>
        <w:rPr>
          <w:sz w:val="28"/>
          <w:szCs w:val="28"/>
        </w:rPr>
      </w:pPr>
      <w:r w:rsidRPr="00454A49">
        <w:rPr>
          <w:sz w:val="28"/>
          <w:szCs w:val="28"/>
        </w:rPr>
        <w:t xml:space="preserve">В рамках реализации губернского проекта </w:t>
      </w:r>
      <w:r w:rsidRPr="00454A49">
        <w:rPr>
          <w:b/>
          <w:sz w:val="28"/>
          <w:szCs w:val="28"/>
        </w:rPr>
        <w:t>«СОдействие»</w:t>
      </w:r>
      <w:r w:rsidRPr="00454A49">
        <w:rPr>
          <w:sz w:val="28"/>
          <w:szCs w:val="28"/>
        </w:rPr>
        <w:t xml:space="preserve"> государственной программы Самарской области «Поддержка инициатив населения муниципальных образований в Самарской области»</w:t>
      </w:r>
      <w:r w:rsidR="003C43BC" w:rsidRPr="00454A49">
        <w:rPr>
          <w:sz w:val="28"/>
          <w:szCs w:val="28"/>
        </w:rPr>
        <w:t xml:space="preserve"> в 2019 году</w:t>
      </w:r>
      <w:r w:rsidRPr="00454A49">
        <w:rPr>
          <w:sz w:val="28"/>
          <w:szCs w:val="28"/>
        </w:rPr>
        <w:t xml:space="preserve"> </w:t>
      </w:r>
      <w:r w:rsidR="006A3E2E" w:rsidRPr="00454A49">
        <w:rPr>
          <w:sz w:val="28"/>
          <w:szCs w:val="28"/>
        </w:rPr>
        <w:t>реализ</w:t>
      </w:r>
      <w:r w:rsidR="00334406" w:rsidRPr="00454A49">
        <w:rPr>
          <w:sz w:val="28"/>
          <w:szCs w:val="28"/>
        </w:rPr>
        <w:t>ованы</w:t>
      </w:r>
      <w:r w:rsidR="006A3E2E" w:rsidRPr="00454A49">
        <w:rPr>
          <w:sz w:val="28"/>
          <w:szCs w:val="28"/>
        </w:rPr>
        <w:t xml:space="preserve"> следующие объекты.</w:t>
      </w:r>
    </w:p>
    <w:p w:rsidR="00472181" w:rsidRPr="00454A49" w:rsidRDefault="00224D7A" w:rsidP="00454A49">
      <w:pPr>
        <w:widowControl w:val="0"/>
        <w:ind w:firstLine="709"/>
        <w:jc w:val="both"/>
        <w:rPr>
          <w:bCs/>
          <w:sz w:val="28"/>
          <w:szCs w:val="28"/>
        </w:rPr>
      </w:pPr>
      <w:r w:rsidRPr="00454A49">
        <w:rPr>
          <w:sz w:val="28"/>
          <w:szCs w:val="28"/>
        </w:rPr>
        <w:t xml:space="preserve">1. </w:t>
      </w:r>
      <w:r w:rsidRPr="00454A49">
        <w:rPr>
          <w:i/>
          <w:sz w:val="28"/>
          <w:szCs w:val="28"/>
        </w:rPr>
        <w:t>«</w:t>
      </w:r>
      <w:r w:rsidRPr="00454A49">
        <w:rPr>
          <w:bCs/>
          <w:i/>
          <w:sz w:val="28"/>
          <w:szCs w:val="28"/>
        </w:rPr>
        <w:t>Благоустройство общественной территории озера Ладное «Озеро Ладное - Озеро Радости»</w:t>
      </w:r>
      <w:r w:rsidRPr="00454A49">
        <w:rPr>
          <w:bCs/>
          <w:sz w:val="28"/>
          <w:szCs w:val="28"/>
        </w:rPr>
        <w:t xml:space="preserve">. </w:t>
      </w:r>
    </w:p>
    <w:p w:rsidR="006F66BA" w:rsidRPr="00454A49" w:rsidRDefault="008502A1" w:rsidP="00454A49">
      <w:pPr>
        <w:widowControl w:val="0"/>
        <w:ind w:firstLine="709"/>
        <w:jc w:val="both"/>
        <w:rPr>
          <w:bCs/>
          <w:sz w:val="28"/>
          <w:szCs w:val="28"/>
        </w:rPr>
      </w:pPr>
      <w:r w:rsidRPr="00454A49">
        <w:rPr>
          <w:bCs/>
          <w:sz w:val="28"/>
          <w:szCs w:val="28"/>
        </w:rPr>
        <w:t>Работы на объекте завершены:</w:t>
      </w:r>
      <w:r w:rsidR="00472181" w:rsidRPr="00454A49">
        <w:rPr>
          <w:bCs/>
          <w:sz w:val="28"/>
          <w:szCs w:val="28"/>
        </w:rPr>
        <w:t xml:space="preserve"> </w:t>
      </w:r>
      <w:r w:rsidR="00FB33ED" w:rsidRPr="00454A49">
        <w:rPr>
          <w:bCs/>
          <w:sz w:val="28"/>
          <w:szCs w:val="28"/>
        </w:rPr>
        <w:t>уложена</w:t>
      </w:r>
      <w:r w:rsidR="00224D7A" w:rsidRPr="00454A49">
        <w:rPr>
          <w:bCs/>
          <w:sz w:val="28"/>
          <w:szCs w:val="28"/>
        </w:rPr>
        <w:t xml:space="preserve"> брусчатк</w:t>
      </w:r>
      <w:r w:rsidR="002C42A9" w:rsidRPr="00454A49">
        <w:rPr>
          <w:bCs/>
          <w:sz w:val="28"/>
          <w:szCs w:val="28"/>
        </w:rPr>
        <w:t>а</w:t>
      </w:r>
      <w:r w:rsidR="00224D7A" w:rsidRPr="00454A49">
        <w:rPr>
          <w:bCs/>
          <w:sz w:val="28"/>
          <w:szCs w:val="28"/>
        </w:rPr>
        <w:t>,</w:t>
      </w:r>
      <w:r w:rsidR="00F96CE0" w:rsidRPr="00454A49">
        <w:rPr>
          <w:bCs/>
          <w:sz w:val="28"/>
          <w:szCs w:val="28"/>
        </w:rPr>
        <w:t xml:space="preserve"> осуществлен монтаж поребриков, </w:t>
      </w:r>
      <w:r w:rsidR="00401DB3" w:rsidRPr="00454A49">
        <w:rPr>
          <w:bCs/>
          <w:sz w:val="28"/>
          <w:szCs w:val="28"/>
        </w:rPr>
        <w:t>установ</w:t>
      </w:r>
      <w:r w:rsidR="00F96CE0" w:rsidRPr="00454A49">
        <w:rPr>
          <w:bCs/>
          <w:sz w:val="28"/>
          <w:szCs w:val="28"/>
        </w:rPr>
        <w:t>лены</w:t>
      </w:r>
      <w:r w:rsidR="00401DB3" w:rsidRPr="00454A49">
        <w:rPr>
          <w:bCs/>
          <w:sz w:val="28"/>
          <w:szCs w:val="28"/>
        </w:rPr>
        <w:t xml:space="preserve"> </w:t>
      </w:r>
      <w:r w:rsidR="009E3C2F" w:rsidRPr="00454A49">
        <w:rPr>
          <w:bCs/>
          <w:sz w:val="28"/>
          <w:szCs w:val="28"/>
        </w:rPr>
        <w:t>пешеходн</w:t>
      </w:r>
      <w:r w:rsidR="00F96CE0" w:rsidRPr="00454A49">
        <w:rPr>
          <w:bCs/>
          <w:sz w:val="28"/>
          <w:szCs w:val="28"/>
        </w:rPr>
        <w:t>ые</w:t>
      </w:r>
      <w:r w:rsidR="009E3C2F" w:rsidRPr="00454A49">
        <w:rPr>
          <w:bCs/>
          <w:sz w:val="28"/>
          <w:szCs w:val="28"/>
        </w:rPr>
        <w:t xml:space="preserve"> ограждения, светильник</w:t>
      </w:r>
      <w:r w:rsidR="00F96CE0" w:rsidRPr="00454A49">
        <w:rPr>
          <w:bCs/>
          <w:sz w:val="28"/>
          <w:szCs w:val="28"/>
        </w:rPr>
        <w:t>и</w:t>
      </w:r>
      <w:r w:rsidR="009E3C2F" w:rsidRPr="00454A49">
        <w:rPr>
          <w:bCs/>
          <w:sz w:val="28"/>
          <w:szCs w:val="28"/>
        </w:rPr>
        <w:t xml:space="preserve"> и скаме</w:t>
      </w:r>
      <w:r w:rsidR="00C71BA0" w:rsidRPr="00454A49">
        <w:rPr>
          <w:bCs/>
          <w:sz w:val="28"/>
          <w:szCs w:val="28"/>
        </w:rPr>
        <w:t>й</w:t>
      </w:r>
      <w:r w:rsidR="009E3C2F" w:rsidRPr="00454A49">
        <w:rPr>
          <w:bCs/>
          <w:sz w:val="28"/>
          <w:szCs w:val="28"/>
        </w:rPr>
        <w:t>к</w:t>
      </w:r>
      <w:r w:rsidR="00C71BA0" w:rsidRPr="00454A49">
        <w:rPr>
          <w:bCs/>
          <w:sz w:val="28"/>
          <w:szCs w:val="28"/>
        </w:rPr>
        <w:t>и</w:t>
      </w:r>
      <w:r w:rsidR="009E3C2F" w:rsidRPr="00454A49">
        <w:rPr>
          <w:bCs/>
          <w:sz w:val="28"/>
          <w:szCs w:val="28"/>
        </w:rPr>
        <w:t>.</w:t>
      </w:r>
    </w:p>
    <w:p w:rsidR="00224D7A" w:rsidRPr="00454A49" w:rsidRDefault="00224D7A" w:rsidP="00454A49">
      <w:pPr>
        <w:widowControl w:val="0"/>
        <w:ind w:firstLine="709"/>
        <w:jc w:val="both"/>
        <w:rPr>
          <w:bCs/>
          <w:sz w:val="28"/>
          <w:szCs w:val="28"/>
        </w:rPr>
      </w:pPr>
      <w:r w:rsidRPr="00454A49">
        <w:rPr>
          <w:bCs/>
          <w:sz w:val="28"/>
          <w:szCs w:val="28"/>
        </w:rPr>
        <w:t>2. «</w:t>
      </w:r>
      <w:r w:rsidRPr="00454A49">
        <w:rPr>
          <w:bCs/>
          <w:i/>
          <w:sz w:val="28"/>
          <w:szCs w:val="28"/>
        </w:rPr>
        <w:t>Озеленение территории в микрорайоне Лебедь</w:t>
      </w:r>
      <w:r w:rsidRPr="00454A49">
        <w:rPr>
          <w:bCs/>
          <w:sz w:val="28"/>
          <w:szCs w:val="28"/>
        </w:rPr>
        <w:t xml:space="preserve">». </w:t>
      </w:r>
    </w:p>
    <w:p w:rsidR="00224D7A" w:rsidRPr="00454A49" w:rsidRDefault="00172A61" w:rsidP="00454A49">
      <w:pPr>
        <w:widowControl w:val="0"/>
        <w:ind w:firstLine="709"/>
        <w:jc w:val="both"/>
        <w:rPr>
          <w:bCs/>
          <w:sz w:val="28"/>
          <w:szCs w:val="28"/>
        </w:rPr>
      </w:pPr>
      <w:r w:rsidRPr="00454A49">
        <w:rPr>
          <w:bCs/>
          <w:sz w:val="28"/>
          <w:szCs w:val="28"/>
        </w:rPr>
        <w:t>Работы на объекте завершены:</w:t>
      </w:r>
      <w:r w:rsidR="00BE6DA8" w:rsidRPr="00454A49">
        <w:rPr>
          <w:bCs/>
          <w:sz w:val="28"/>
          <w:szCs w:val="28"/>
        </w:rPr>
        <w:t xml:space="preserve"> </w:t>
      </w:r>
      <w:r w:rsidR="00224D7A" w:rsidRPr="00454A49">
        <w:rPr>
          <w:bCs/>
          <w:sz w:val="28"/>
          <w:szCs w:val="28"/>
        </w:rPr>
        <w:t>расч</w:t>
      </w:r>
      <w:r w:rsidRPr="00454A49">
        <w:rPr>
          <w:bCs/>
          <w:sz w:val="28"/>
          <w:szCs w:val="28"/>
        </w:rPr>
        <w:t>ищены</w:t>
      </w:r>
      <w:r w:rsidR="00224D7A" w:rsidRPr="00454A49">
        <w:rPr>
          <w:bCs/>
          <w:sz w:val="28"/>
          <w:szCs w:val="28"/>
        </w:rPr>
        <w:t xml:space="preserve"> площадк</w:t>
      </w:r>
      <w:r w:rsidRPr="00454A49">
        <w:rPr>
          <w:bCs/>
          <w:sz w:val="28"/>
          <w:szCs w:val="28"/>
        </w:rPr>
        <w:t>и</w:t>
      </w:r>
      <w:r w:rsidR="00224D7A" w:rsidRPr="00454A49">
        <w:rPr>
          <w:bCs/>
          <w:sz w:val="28"/>
          <w:szCs w:val="28"/>
        </w:rPr>
        <w:t xml:space="preserve"> от деревьев и другой поросли, осуществлена пла</w:t>
      </w:r>
      <w:r w:rsidR="00BE6DA8" w:rsidRPr="00454A49">
        <w:rPr>
          <w:bCs/>
          <w:sz w:val="28"/>
          <w:szCs w:val="28"/>
        </w:rPr>
        <w:t>нировка территории бульдозером, высажены</w:t>
      </w:r>
      <w:r w:rsidR="00224D7A" w:rsidRPr="00454A49">
        <w:rPr>
          <w:bCs/>
          <w:sz w:val="28"/>
          <w:szCs w:val="28"/>
        </w:rPr>
        <w:t xml:space="preserve"> </w:t>
      </w:r>
      <w:r w:rsidR="00BB7BB4" w:rsidRPr="00454A49">
        <w:rPr>
          <w:bCs/>
          <w:sz w:val="28"/>
          <w:szCs w:val="28"/>
        </w:rPr>
        <w:t xml:space="preserve">4 000 </w:t>
      </w:r>
      <w:r w:rsidR="00224D7A" w:rsidRPr="00454A49">
        <w:rPr>
          <w:bCs/>
          <w:sz w:val="28"/>
          <w:szCs w:val="28"/>
        </w:rPr>
        <w:t>саженце</w:t>
      </w:r>
      <w:r w:rsidR="00BB7BB4" w:rsidRPr="00454A49">
        <w:rPr>
          <w:bCs/>
          <w:sz w:val="28"/>
          <w:szCs w:val="28"/>
        </w:rPr>
        <w:t>в сосны</w:t>
      </w:r>
      <w:r w:rsidR="009E3C2F" w:rsidRPr="00454A49">
        <w:rPr>
          <w:bCs/>
          <w:sz w:val="28"/>
          <w:szCs w:val="28"/>
        </w:rPr>
        <w:t xml:space="preserve"> - Банкса</w:t>
      </w:r>
      <w:r w:rsidR="00224D7A" w:rsidRPr="00454A49">
        <w:rPr>
          <w:bCs/>
          <w:sz w:val="28"/>
          <w:szCs w:val="28"/>
        </w:rPr>
        <w:t>, установ</w:t>
      </w:r>
      <w:r w:rsidR="00BB7BB4" w:rsidRPr="00454A49">
        <w:rPr>
          <w:bCs/>
          <w:sz w:val="28"/>
          <w:szCs w:val="28"/>
        </w:rPr>
        <w:t>лены скам</w:t>
      </w:r>
      <w:r w:rsidR="00224D7A" w:rsidRPr="00454A49">
        <w:rPr>
          <w:bCs/>
          <w:sz w:val="28"/>
          <w:szCs w:val="28"/>
        </w:rPr>
        <w:t>е</w:t>
      </w:r>
      <w:r w:rsidR="00BB7BB4" w:rsidRPr="00454A49">
        <w:rPr>
          <w:bCs/>
          <w:sz w:val="28"/>
          <w:szCs w:val="28"/>
        </w:rPr>
        <w:t>й</w:t>
      </w:r>
      <w:r w:rsidR="00224D7A" w:rsidRPr="00454A49">
        <w:rPr>
          <w:bCs/>
          <w:sz w:val="28"/>
          <w:szCs w:val="28"/>
        </w:rPr>
        <w:t>к</w:t>
      </w:r>
      <w:r w:rsidR="00BB7BB4" w:rsidRPr="00454A49">
        <w:rPr>
          <w:bCs/>
          <w:sz w:val="28"/>
          <w:szCs w:val="28"/>
        </w:rPr>
        <w:t>и</w:t>
      </w:r>
      <w:r w:rsidR="00C8493B" w:rsidRPr="00454A49">
        <w:rPr>
          <w:bCs/>
          <w:sz w:val="28"/>
          <w:szCs w:val="28"/>
        </w:rPr>
        <w:t xml:space="preserve">, </w:t>
      </w:r>
      <w:r w:rsidR="00224D7A" w:rsidRPr="00454A49">
        <w:rPr>
          <w:bCs/>
          <w:sz w:val="28"/>
          <w:szCs w:val="28"/>
        </w:rPr>
        <w:t>урн</w:t>
      </w:r>
      <w:r w:rsidR="00BB7BB4" w:rsidRPr="00454A49">
        <w:rPr>
          <w:bCs/>
          <w:sz w:val="28"/>
          <w:szCs w:val="28"/>
        </w:rPr>
        <w:t>ы</w:t>
      </w:r>
      <w:r w:rsidR="00BE6DA8" w:rsidRPr="00454A49">
        <w:rPr>
          <w:bCs/>
          <w:sz w:val="28"/>
          <w:szCs w:val="28"/>
        </w:rPr>
        <w:t xml:space="preserve"> и</w:t>
      </w:r>
      <w:r w:rsidR="00C8493B" w:rsidRPr="00454A49">
        <w:rPr>
          <w:bCs/>
          <w:sz w:val="28"/>
          <w:szCs w:val="28"/>
        </w:rPr>
        <w:t xml:space="preserve"> информационн</w:t>
      </w:r>
      <w:r w:rsidR="001D726A" w:rsidRPr="00454A49">
        <w:rPr>
          <w:bCs/>
          <w:sz w:val="28"/>
          <w:szCs w:val="28"/>
        </w:rPr>
        <w:t>ый</w:t>
      </w:r>
      <w:r w:rsidR="00C8493B" w:rsidRPr="00454A49">
        <w:rPr>
          <w:bCs/>
          <w:sz w:val="28"/>
          <w:szCs w:val="28"/>
        </w:rPr>
        <w:t xml:space="preserve"> </w:t>
      </w:r>
      <w:r w:rsidR="001D726A" w:rsidRPr="00454A49">
        <w:rPr>
          <w:bCs/>
          <w:sz w:val="28"/>
          <w:szCs w:val="28"/>
        </w:rPr>
        <w:t>стенд</w:t>
      </w:r>
      <w:r w:rsidR="00224D7A" w:rsidRPr="00454A49">
        <w:rPr>
          <w:bCs/>
          <w:sz w:val="28"/>
          <w:szCs w:val="28"/>
        </w:rPr>
        <w:t>.</w:t>
      </w:r>
    </w:p>
    <w:p w:rsidR="00224D7A" w:rsidRPr="00454A49" w:rsidRDefault="00224D7A" w:rsidP="00454A49">
      <w:pPr>
        <w:widowControl w:val="0"/>
        <w:ind w:firstLine="709"/>
        <w:jc w:val="both"/>
        <w:rPr>
          <w:bCs/>
          <w:sz w:val="28"/>
          <w:szCs w:val="28"/>
        </w:rPr>
      </w:pPr>
      <w:r w:rsidRPr="00454A49">
        <w:rPr>
          <w:sz w:val="28"/>
          <w:szCs w:val="28"/>
        </w:rPr>
        <w:lastRenderedPageBreak/>
        <w:t>3. «</w:t>
      </w:r>
      <w:r w:rsidRPr="00454A49">
        <w:rPr>
          <w:bCs/>
          <w:i/>
          <w:sz w:val="28"/>
          <w:szCs w:val="28"/>
        </w:rPr>
        <w:t>Устройство открытого теннисного корта по ул. Шоссейной вблизи многоквартирных домов по ул. Тимирязева, д. 2, ул. Шоссейная, д. 85, 85«А», 87, 89, 91)</w:t>
      </w:r>
      <w:r w:rsidRPr="00454A49">
        <w:rPr>
          <w:bCs/>
          <w:sz w:val="28"/>
          <w:szCs w:val="28"/>
        </w:rPr>
        <w:t xml:space="preserve">». </w:t>
      </w:r>
    </w:p>
    <w:p w:rsidR="00224D7A" w:rsidRPr="00454A49" w:rsidRDefault="00172A61" w:rsidP="00454A49">
      <w:pPr>
        <w:widowControl w:val="0"/>
        <w:ind w:firstLine="709"/>
        <w:jc w:val="both"/>
        <w:rPr>
          <w:bCs/>
          <w:color w:val="FF0000"/>
          <w:sz w:val="28"/>
          <w:szCs w:val="28"/>
        </w:rPr>
      </w:pPr>
      <w:r w:rsidRPr="00454A49">
        <w:rPr>
          <w:bCs/>
          <w:sz w:val="28"/>
          <w:szCs w:val="28"/>
        </w:rPr>
        <w:t>Работы на объекте завершены: в</w:t>
      </w:r>
      <w:r w:rsidR="002F365A" w:rsidRPr="00454A49">
        <w:rPr>
          <w:bCs/>
          <w:sz w:val="28"/>
          <w:szCs w:val="28"/>
        </w:rPr>
        <w:t xml:space="preserve">ыполнено </w:t>
      </w:r>
      <w:r w:rsidR="00667A71" w:rsidRPr="00454A49">
        <w:rPr>
          <w:bCs/>
          <w:sz w:val="28"/>
          <w:szCs w:val="28"/>
        </w:rPr>
        <w:t>устройство асфальто</w:t>
      </w:r>
      <w:r w:rsidR="0038000C" w:rsidRPr="00454A49">
        <w:rPr>
          <w:bCs/>
          <w:sz w:val="28"/>
          <w:szCs w:val="28"/>
        </w:rPr>
        <w:t xml:space="preserve">бетонного покрытия с поребриком, уложено </w:t>
      </w:r>
      <w:r w:rsidR="00224D7A" w:rsidRPr="00454A49">
        <w:rPr>
          <w:bCs/>
          <w:sz w:val="28"/>
          <w:szCs w:val="28"/>
        </w:rPr>
        <w:t>искусственно</w:t>
      </w:r>
      <w:r w:rsidR="0038000C" w:rsidRPr="00454A49">
        <w:rPr>
          <w:bCs/>
          <w:sz w:val="28"/>
          <w:szCs w:val="28"/>
        </w:rPr>
        <w:t>е</w:t>
      </w:r>
      <w:r w:rsidR="00224D7A" w:rsidRPr="00454A49">
        <w:rPr>
          <w:bCs/>
          <w:sz w:val="28"/>
          <w:szCs w:val="28"/>
        </w:rPr>
        <w:t xml:space="preserve"> покрыти</w:t>
      </w:r>
      <w:r w:rsidR="0038000C" w:rsidRPr="00454A49">
        <w:rPr>
          <w:bCs/>
          <w:sz w:val="28"/>
          <w:szCs w:val="28"/>
        </w:rPr>
        <w:t>е</w:t>
      </w:r>
      <w:r w:rsidR="00224D7A" w:rsidRPr="00454A49">
        <w:rPr>
          <w:bCs/>
          <w:sz w:val="28"/>
          <w:szCs w:val="28"/>
        </w:rPr>
        <w:t xml:space="preserve"> (трава), нанесена разметка</w:t>
      </w:r>
      <w:r w:rsidR="005E3ECF" w:rsidRPr="00454A49">
        <w:rPr>
          <w:bCs/>
          <w:sz w:val="28"/>
          <w:szCs w:val="28"/>
        </w:rPr>
        <w:t>, произведен монтаж</w:t>
      </w:r>
      <w:r w:rsidR="00224D7A" w:rsidRPr="00454A49">
        <w:rPr>
          <w:bCs/>
          <w:sz w:val="28"/>
          <w:szCs w:val="28"/>
        </w:rPr>
        <w:t xml:space="preserve"> ограждающих конструкций, установ</w:t>
      </w:r>
      <w:r w:rsidR="005E3ECF" w:rsidRPr="00454A49">
        <w:rPr>
          <w:bCs/>
          <w:sz w:val="28"/>
          <w:szCs w:val="28"/>
        </w:rPr>
        <w:t>лены</w:t>
      </w:r>
      <w:r w:rsidR="00224D7A" w:rsidRPr="00454A49">
        <w:rPr>
          <w:bCs/>
          <w:sz w:val="28"/>
          <w:szCs w:val="28"/>
        </w:rPr>
        <w:t xml:space="preserve"> скаме</w:t>
      </w:r>
      <w:r w:rsidR="005E3ECF" w:rsidRPr="00454A49">
        <w:rPr>
          <w:bCs/>
          <w:sz w:val="28"/>
          <w:szCs w:val="28"/>
        </w:rPr>
        <w:t>йки</w:t>
      </w:r>
      <w:r w:rsidR="00224D7A" w:rsidRPr="00454A49">
        <w:rPr>
          <w:bCs/>
          <w:sz w:val="28"/>
          <w:szCs w:val="28"/>
        </w:rPr>
        <w:t xml:space="preserve"> и урн</w:t>
      </w:r>
      <w:r w:rsidR="0038000C" w:rsidRPr="00454A49">
        <w:rPr>
          <w:bCs/>
          <w:sz w:val="28"/>
          <w:szCs w:val="28"/>
        </w:rPr>
        <w:t>ы</w:t>
      </w:r>
      <w:r w:rsidR="00224D7A" w:rsidRPr="00454A49">
        <w:rPr>
          <w:bCs/>
          <w:sz w:val="28"/>
          <w:szCs w:val="28"/>
        </w:rPr>
        <w:t>.</w:t>
      </w:r>
    </w:p>
    <w:p w:rsidR="00224D7A" w:rsidRPr="00454A49" w:rsidRDefault="00224D7A" w:rsidP="00454A49">
      <w:pPr>
        <w:widowControl w:val="0"/>
        <w:ind w:firstLine="709"/>
        <w:jc w:val="both"/>
        <w:rPr>
          <w:bCs/>
          <w:sz w:val="28"/>
          <w:szCs w:val="28"/>
        </w:rPr>
      </w:pPr>
      <w:r w:rsidRPr="00454A49">
        <w:rPr>
          <w:sz w:val="28"/>
          <w:szCs w:val="28"/>
        </w:rPr>
        <w:t>4. «</w:t>
      </w:r>
      <w:r w:rsidRPr="00454A49">
        <w:rPr>
          <w:i/>
          <w:sz w:val="28"/>
          <w:szCs w:val="28"/>
        </w:rPr>
        <w:t>Устройство площадок для игр, отдыха взрослых, занятий физической культурой и спортом во дворе дома по адресу: г. Кинель, ул. Украинская, д. №83</w:t>
      </w:r>
      <w:r w:rsidRPr="00454A49">
        <w:rPr>
          <w:bCs/>
          <w:sz w:val="28"/>
          <w:szCs w:val="28"/>
        </w:rPr>
        <w:t xml:space="preserve">». </w:t>
      </w:r>
    </w:p>
    <w:p w:rsidR="00224D7A" w:rsidRPr="00454A49" w:rsidRDefault="00B33DA2" w:rsidP="00454A49">
      <w:pPr>
        <w:widowControl w:val="0"/>
        <w:ind w:firstLine="709"/>
        <w:jc w:val="both"/>
        <w:rPr>
          <w:bCs/>
          <w:sz w:val="28"/>
          <w:szCs w:val="28"/>
        </w:rPr>
      </w:pPr>
      <w:r w:rsidRPr="00454A49">
        <w:rPr>
          <w:bCs/>
          <w:sz w:val="28"/>
          <w:szCs w:val="28"/>
        </w:rPr>
        <w:t xml:space="preserve">Работы на объекте завершены: </w:t>
      </w:r>
      <w:r w:rsidR="00A82C39" w:rsidRPr="00454A49">
        <w:rPr>
          <w:bCs/>
          <w:sz w:val="28"/>
          <w:szCs w:val="28"/>
        </w:rPr>
        <w:t xml:space="preserve">выполнено </w:t>
      </w:r>
      <w:r w:rsidR="00224D7A" w:rsidRPr="00454A49">
        <w:rPr>
          <w:bCs/>
          <w:sz w:val="28"/>
          <w:szCs w:val="28"/>
        </w:rPr>
        <w:t>устройство баскетбольн</w:t>
      </w:r>
      <w:r w:rsidR="00104F61" w:rsidRPr="00454A49">
        <w:rPr>
          <w:bCs/>
          <w:sz w:val="28"/>
          <w:szCs w:val="28"/>
        </w:rPr>
        <w:t>ой</w:t>
      </w:r>
      <w:r w:rsidR="00224D7A" w:rsidRPr="00454A49">
        <w:rPr>
          <w:bCs/>
          <w:sz w:val="28"/>
          <w:szCs w:val="28"/>
        </w:rPr>
        <w:t xml:space="preserve"> площадк</w:t>
      </w:r>
      <w:r w:rsidR="00104F61" w:rsidRPr="00454A49">
        <w:rPr>
          <w:bCs/>
          <w:sz w:val="28"/>
          <w:szCs w:val="28"/>
        </w:rPr>
        <w:t>и</w:t>
      </w:r>
      <w:r w:rsidR="00224D7A" w:rsidRPr="00454A49">
        <w:rPr>
          <w:bCs/>
          <w:sz w:val="28"/>
          <w:szCs w:val="28"/>
        </w:rPr>
        <w:t>, уложен</w:t>
      </w:r>
      <w:r w:rsidR="00A82C39" w:rsidRPr="00454A49">
        <w:rPr>
          <w:bCs/>
          <w:sz w:val="28"/>
          <w:szCs w:val="28"/>
        </w:rPr>
        <w:t>а</w:t>
      </w:r>
      <w:r w:rsidR="00772D99" w:rsidRPr="00454A49">
        <w:rPr>
          <w:bCs/>
          <w:sz w:val="28"/>
          <w:szCs w:val="28"/>
        </w:rPr>
        <w:t xml:space="preserve"> брусчатка по тротуару, </w:t>
      </w:r>
      <w:r w:rsidR="00915D07" w:rsidRPr="00454A49">
        <w:rPr>
          <w:bCs/>
          <w:sz w:val="28"/>
          <w:szCs w:val="28"/>
        </w:rPr>
        <w:t>произведен</w:t>
      </w:r>
      <w:r w:rsidR="00224D7A" w:rsidRPr="00454A49">
        <w:rPr>
          <w:bCs/>
          <w:sz w:val="28"/>
          <w:szCs w:val="28"/>
        </w:rPr>
        <w:t xml:space="preserve"> монтаж ограждающих ко</w:t>
      </w:r>
      <w:r w:rsidR="001A029E" w:rsidRPr="00454A49">
        <w:rPr>
          <w:bCs/>
          <w:sz w:val="28"/>
          <w:szCs w:val="28"/>
        </w:rPr>
        <w:t xml:space="preserve">нструкций, </w:t>
      </w:r>
      <w:r w:rsidR="009F68D9" w:rsidRPr="00454A49">
        <w:rPr>
          <w:bCs/>
          <w:sz w:val="28"/>
          <w:szCs w:val="28"/>
        </w:rPr>
        <w:t xml:space="preserve">выполнена </w:t>
      </w:r>
      <w:r w:rsidR="001A029E" w:rsidRPr="00454A49">
        <w:rPr>
          <w:bCs/>
          <w:sz w:val="28"/>
          <w:szCs w:val="28"/>
        </w:rPr>
        <w:t xml:space="preserve">установка </w:t>
      </w:r>
      <w:r w:rsidR="00224D7A" w:rsidRPr="00454A49">
        <w:rPr>
          <w:bCs/>
          <w:sz w:val="28"/>
          <w:szCs w:val="28"/>
        </w:rPr>
        <w:t>спортивн</w:t>
      </w:r>
      <w:r w:rsidR="001A029E" w:rsidRPr="00454A49">
        <w:rPr>
          <w:bCs/>
          <w:sz w:val="28"/>
          <w:szCs w:val="28"/>
        </w:rPr>
        <w:t>ого комплекса, скамеек и урн.</w:t>
      </w:r>
    </w:p>
    <w:p w:rsidR="00224D7A" w:rsidRPr="00454A49" w:rsidRDefault="00224D7A" w:rsidP="00454A49">
      <w:pPr>
        <w:widowControl w:val="0"/>
        <w:ind w:firstLine="709"/>
        <w:jc w:val="both"/>
        <w:rPr>
          <w:bCs/>
          <w:sz w:val="28"/>
          <w:szCs w:val="28"/>
        </w:rPr>
      </w:pPr>
      <w:r w:rsidRPr="00454A49">
        <w:rPr>
          <w:sz w:val="28"/>
          <w:szCs w:val="28"/>
        </w:rPr>
        <w:t>5. «</w:t>
      </w:r>
      <w:r w:rsidRPr="00454A49">
        <w:rPr>
          <w:i/>
          <w:sz w:val="28"/>
          <w:szCs w:val="28"/>
        </w:rPr>
        <w:t>Устройство въездной стелы и памятных знаков в поселке городского типа Алексеевка</w:t>
      </w:r>
      <w:r w:rsidRPr="00454A49">
        <w:rPr>
          <w:bCs/>
          <w:sz w:val="28"/>
          <w:szCs w:val="28"/>
        </w:rPr>
        <w:t xml:space="preserve">». </w:t>
      </w:r>
    </w:p>
    <w:p w:rsidR="00224D7A" w:rsidRPr="00454A49" w:rsidRDefault="003C65EA" w:rsidP="00454A49">
      <w:pPr>
        <w:widowControl w:val="0"/>
        <w:ind w:firstLine="709"/>
        <w:jc w:val="both"/>
        <w:rPr>
          <w:bCs/>
          <w:sz w:val="28"/>
          <w:szCs w:val="28"/>
        </w:rPr>
      </w:pPr>
      <w:r w:rsidRPr="00454A49">
        <w:rPr>
          <w:bCs/>
          <w:sz w:val="28"/>
          <w:szCs w:val="28"/>
        </w:rPr>
        <w:t>В настоящее время установлены п</w:t>
      </w:r>
      <w:r w:rsidR="00FB33ED" w:rsidRPr="00454A49">
        <w:rPr>
          <w:bCs/>
          <w:sz w:val="28"/>
          <w:szCs w:val="28"/>
        </w:rPr>
        <w:t>амятные знаки</w:t>
      </w:r>
      <w:r w:rsidRPr="00454A49">
        <w:rPr>
          <w:bCs/>
          <w:sz w:val="28"/>
          <w:szCs w:val="28"/>
        </w:rPr>
        <w:t>, въездная с</w:t>
      </w:r>
      <w:r w:rsidR="00FB33ED" w:rsidRPr="00454A49">
        <w:rPr>
          <w:bCs/>
          <w:sz w:val="28"/>
          <w:szCs w:val="28"/>
        </w:rPr>
        <w:t>тел</w:t>
      </w:r>
      <w:r w:rsidR="00A570C6" w:rsidRPr="00454A49">
        <w:rPr>
          <w:bCs/>
          <w:sz w:val="28"/>
          <w:szCs w:val="28"/>
        </w:rPr>
        <w:t>а</w:t>
      </w:r>
      <w:r w:rsidR="00FB33ED" w:rsidRPr="00454A49">
        <w:rPr>
          <w:bCs/>
          <w:sz w:val="28"/>
          <w:szCs w:val="28"/>
        </w:rPr>
        <w:t xml:space="preserve"> </w:t>
      </w:r>
      <w:r w:rsidR="00A570C6" w:rsidRPr="00454A49">
        <w:rPr>
          <w:bCs/>
          <w:sz w:val="28"/>
          <w:szCs w:val="28"/>
        </w:rPr>
        <w:t xml:space="preserve">находится </w:t>
      </w:r>
      <w:r w:rsidR="00FB33ED" w:rsidRPr="00454A49">
        <w:rPr>
          <w:bCs/>
          <w:sz w:val="28"/>
          <w:szCs w:val="28"/>
        </w:rPr>
        <w:t>в процессе монтажа</w:t>
      </w:r>
      <w:r w:rsidR="00A570C6" w:rsidRPr="00454A49">
        <w:rPr>
          <w:bCs/>
          <w:sz w:val="28"/>
          <w:szCs w:val="28"/>
        </w:rPr>
        <w:t>.</w:t>
      </w:r>
    </w:p>
    <w:p w:rsidR="00DF578E" w:rsidRPr="00316DF3" w:rsidRDefault="000B026C" w:rsidP="00454A49">
      <w:pPr>
        <w:widowControl w:val="0"/>
        <w:ind w:firstLine="709"/>
        <w:jc w:val="both"/>
        <w:rPr>
          <w:sz w:val="28"/>
          <w:szCs w:val="28"/>
        </w:rPr>
      </w:pPr>
      <w:r w:rsidRPr="00316DF3">
        <w:rPr>
          <w:sz w:val="28"/>
          <w:szCs w:val="28"/>
        </w:rPr>
        <w:t xml:space="preserve">В рамках реализации </w:t>
      </w:r>
      <w:r w:rsidRPr="00316DF3">
        <w:rPr>
          <w:b/>
          <w:i/>
          <w:sz w:val="28"/>
          <w:szCs w:val="28"/>
        </w:rPr>
        <w:t>национального проекта «Жилье и городская среда»</w:t>
      </w:r>
      <w:r w:rsidR="00316DF3">
        <w:rPr>
          <w:b/>
          <w:i/>
          <w:sz w:val="28"/>
          <w:szCs w:val="28"/>
        </w:rPr>
        <w:t xml:space="preserve"> </w:t>
      </w:r>
      <w:r w:rsidRPr="00316DF3">
        <w:rPr>
          <w:sz w:val="28"/>
          <w:szCs w:val="28"/>
        </w:rPr>
        <w:t>н</w:t>
      </w:r>
      <w:r w:rsidR="001A039E" w:rsidRPr="00316DF3">
        <w:rPr>
          <w:sz w:val="28"/>
          <w:szCs w:val="28"/>
        </w:rPr>
        <w:t xml:space="preserve">а территории городского округа </w:t>
      </w:r>
      <w:r w:rsidR="00406C16" w:rsidRPr="00316DF3">
        <w:rPr>
          <w:sz w:val="28"/>
          <w:szCs w:val="28"/>
        </w:rPr>
        <w:t>реализ</w:t>
      </w:r>
      <w:r w:rsidR="00760404" w:rsidRPr="00316DF3">
        <w:rPr>
          <w:sz w:val="28"/>
          <w:szCs w:val="28"/>
        </w:rPr>
        <w:t>уются</w:t>
      </w:r>
      <w:r w:rsidR="00406C16" w:rsidRPr="00316DF3">
        <w:rPr>
          <w:sz w:val="28"/>
          <w:szCs w:val="28"/>
        </w:rPr>
        <w:t xml:space="preserve"> </w:t>
      </w:r>
      <w:r w:rsidR="00DB2BF7" w:rsidRPr="00316DF3">
        <w:rPr>
          <w:sz w:val="28"/>
          <w:szCs w:val="28"/>
        </w:rPr>
        <w:t>следующие мероприятия:</w:t>
      </w:r>
    </w:p>
    <w:p w:rsidR="00291E9B" w:rsidRPr="00316DF3" w:rsidRDefault="00292A8C" w:rsidP="00454A49">
      <w:pPr>
        <w:widowControl w:val="0"/>
        <w:ind w:firstLine="709"/>
        <w:jc w:val="both"/>
        <w:rPr>
          <w:rFonts w:eastAsiaTheme="minorHAnsi"/>
          <w:sz w:val="28"/>
          <w:szCs w:val="28"/>
          <w:lang w:eastAsia="en-US"/>
        </w:rPr>
      </w:pPr>
      <w:r w:rsidRPr="00316DF3">
        <w:rPr>
          <w:rFonts w:eastAsiaTheme="minorHAnsi"/>
          <w:sz w:val="28"/>
          <w:szCs w:val="28"/>
          <w:lang w:eastAsia="en-US"/>
        </w:rPr>
        <w:t xml:space="preserve">1. </w:t>
      </w:r>
      <w:r w:rsidR="00291E9B" w:rsidRPr="00316DF3">
        <w:rPr>
          <w:rFonts w:eastAsiaTheme="minorHAnsi"/>
          <w:sz w:val="28"/>
          <w:szCs w:val="28"/>
          <w:lang w:eastAsia="en-US"/>
        </w:rPr>
        <w:t>Благоустройство общественных территорий:</w:t>
      </w:r>
    </w:p>
    <w:p w:rsidR="00291E9B" w:rsidRPr="00316DF3" w:rsidRDefault="00A47872" w:rsidP="00454A49">
      <w:pPr>
        <w:widowControl w:val="0"/>
        <w:ind w:firstLine="709"/>
        <w:jc w:val="both"/>
        <w:rPr>
          <w:rFonts w:eastAsiaTheme="minorHAnsi"/>
          <w:sz w:val="28"/>
          <w:szCs w:val="28"/>
          <w:lang w:eastAsia="en-US"/>
        </w:rPr>
      </w:pPr>
      <w:r w:rsidRPr="00316DF3">
        <w:rPr>
          <w:rFonts w:eastAsiaTheme="minorHAnsi"/>
          <w:sz w:val="28"/>
          <w:szCs w:val="28"/>
          <w:lang w:eastAsia="en-US"/>
        </w:rPr>
        <w:t xml:space="preserve">- </w:t>
      </w:r>
      <w:r w:rsidR="00291E9B" w:rsidRPr="00316DF3">
        <w:rPr>
          <w:rFonts w:eastAsiaTheme="minorHAnsi"/>
          <w:sz w:val="28"/>
          <w:szCs w:val="28"/>
          <w:lang w:eastAsia="en-US"/>
        </w:rPr>
        <w:t>благоустройство футбольного поля в п.г.т.Алексеевка;</w:t>
      </w:r>
    </w:p>
    <w:p w:rsidR="00291E9B" w:rsidRPr="00316DF3" w:rsidRDefault="00A47872" w:rsidP="00454A49">
      <w:pPr>
        <w:widowControl w:val="0"/>
        <w:ind w:firstLine="709"/>
        <w:jc w:val="both"/>
        <w:rPr>
          <w:rFonts w:eastAsiaTheme="minorHAnsi"/>
          <w:sz w:val="28"/>
          <w:szCs w:val="28"/>
          <w:lang w:eastAsia="en-US"/>
        </w:rPr>
      </w:pPr>
      <w:r w:rsidRPr="00316DF3">
        <w:rPr>
          <w:rFonts w:eastAsiaTheme="minorHAnsi"/>
          <w:sz w:val="28"/>
          <w:szCs w:val="28"/>
          <w:lang w:eastAsia="en-US"/>
        </w:rPr>
        <w:t xml:space="preserve">- </w:t>
      </w:r>
      <w:r w:rsidR="00291E9B" w:rsidRPr="00316DF3">
        <w:rPr>
          <w:rFonts w:eastAsiaTheme="minorHAnsi"/>
          <w:sz w:val="28"/>
          <w:szCs w:val="28"/>
          <w:lang w:eastAsia="en-US"/>
        </w:rPr>
        <w:t>благоустройство сквера на площади Мира г.Кинель;</w:t>
      </w:r>
    </w:p>
    <w:p w:rsidR="00291E9B" w:rsidRPr="00316DF3" w:rsidRDefault="00A47872" w:rsidP="00454A49">
      <w:pPr>
        <w:widowControl w:val="0"/>
        <w:ind w:firstLine="709"/>
        <w:jc w:val="both"/>
        <w:rPr>
          <w:rFonts w:eastAsiaTheme="minorHAnsi"/>
          <w:sz w:val="28"/>
          <w:szCs w:val="28"/>
          <w:lang w:eastAsia="en-US"/>
        </w:rPr>
      </w:pPr>
      <w:r w:rsidRPr="00316DF3">
        <w:rPr>
          <w:rFonts w:eastAsiaTheme="minorHAnsi"/>
          <w:sz w:val="28"/>
          <w:szCs w:val="28"/>
          <w:lang w:eastAsia="en-US"/>
        </w:rPr>
        <w:t xml:space="preserve">- </w:t>
      </w:r>
      <w:r w:rsidR="00291E9B" w:rsidRPr="00316DF3">
        <w:rPr>
          <w:rFonts w:eastAsiaTheme="minorHAnsi"/>
          <w:sz w:val="28"/>
          <w:szCs w:val="28"/>
          <w:lang w:eastAsia="en-US"/>
        </w:rPr>
        <w:t>благоустройство площадки у магазина «Максимка».</w:t>
      </w:r>
    </w:p>
    <w:p w:rsidR="00A47872" w:rsidRPr="00316DF3" w:rsidRDefault="00596E02" w:rsidP="00454A49">
      <w:pPr>
        <w:widowControl w:val="0"/>
        <w:ind w:firstLine="709"/>
        <w:jc w:val="both"/>
        <w:rPr>
          <w:rFonts w:eastAsiaTheme="minorHAnsi"/>
          <w:sz w:val="28"/>
          <w:szCs w:val="28"/>
          <w:lang w:eastAsia="en-US"/>
        </w:rPr>
      </w:pPr>
      <w:r w:rsidRPr="00316DF3">
        <w:rPr>
          <w:rFonts w:eastAsiaTheme="minorHAnsi"/>
          <w:sz w:val="28"/>
          <w:szCs w:val="28"/>
          <w:lang w:eastAsia="en-US"/>
        </w:rPr>
        <w:t>-</w:t>
      </w:r>
      <w:r w:rsidR="00A47872" w:rsidRPr="00316DF3">
        <w:rPr>
          <w:rFonts w:eastAsiaTheme="minorHAnsi"/>
          <w:sz w:val="28"/>
          <w:szCs w:val="28"/>
          <w:lang w:eastAsia="en-US"/>
        </w:rPr>
        <w:t xml:space="preserve"> благоустройств</w:t>
      </w:r>
      <w:r w:rsidRPr="00316DF3">
        <w:rPr>
          <w:rFonts w:eastAsiaTheme="minorHAnsi"/>
          <w:sz w:val="28"/>
          <w:szCs w:val="28"/>
          <w:lang w:eastAsia="en-US"/>
        </w:rPr>
        <w:t>о</w:t>
      </w:r>
      <w:r w:rsidR="00A47872" w:rsidRPr="00316DF3">
        <w:rPr>
          <w:rFonts w:eastAsiaTheme="minorHAnsi"/>
          <w:sz w:val="28"/>
          <w:szCs w:val="28"/>
          <w:lang w:eastAsia="en-US"/>
        </w:rPr>
        <w:t xml:space="preserve"> </w:t>
      </w:r>
      <w:r w:rsidRPr="00316DF3">
        <w:rPr>
          <w:rFonts w:eastAsiaTheme="minorHAnsi"/>
          <w:sz w:val="28"/>
          <w:szCs w:val="28"/>
          <w:lang w:eastAsia="en-US"/>
        </w:rPr>
        <w:t>Детского парка в Кинеле</w:t>
      </w:r>
      <w:r w:rsidR="00A47872" w:rsidRPr="00316DF3">
        <w:rPr>
          <w:rFonts w:eastAsiaTheme="minorHAnsi"/>
          <w:sz w:val="28"/>
          <w:szCs w:val="28"/>
          <w:lang w:eastAsia="en-US"/>
        </w:rPr>
        <w:t>,</w:t>
      </w:r>
      <w:r w:rsidR="00FB6B3C" w:rsidRPr="00316DF3">
        <w:rPr>
          <w:rFonts w:eastAsiaTheme="minorHAnsi"/>
          <w:sz w:val="28"/>
          <w:szCs w:val="28"/>
          <w:lang w:eastAsia="en-US"/>
        </w:rPr>
        <w:t xml:space="preserve"> на территории</w:t>
      </w:r>
      <w:r w:rsidR="00A47872" w:rsidRPr="00316DF3">
        <w:rPr>
          <w:rFonts w:eastAsiaTheme="minorHAnsi"/>
          <w:sz w:val="28"/>
          <w:szCs w:val="28"/>
          <w:lang w:eastAsia="en-US"/>
        </w:rPr>
        <w:t xml:space="preserve"> установ</w:t>
      </w:r>
      <w:r w:rsidR="005D451B" w:rsidRPr="00316DF3">
        <w:rPr>
          <w:rFonts w:eastAsiaTheme="minorHAnsi"/>
          <w:sz w:val="28"/>
          <w:szCs w:val="28"/>
          <w:lang w:eastAsia="en-US"/>
        </w:rPr>
        <w:t>лен</w:t>
      </w:r>
      <w:r w:rsidR="00A47872" w:rsidRPr="00316DF3">
        <w:rPr>
          <w:rFonts w:eastAsiaTheme="minorHAnsi"/>
          <w:sz w:val="28"/>
          <w:szCs w:val="28"/>
          <w:lang w:eastAsia="en-US"/>
        </w:rPr>
        <w:t xml:space="preserve"> кораблик, обустро</w:t>
      </w:r>
      <w:r w:rsidR="005D451B" w:rsidRPr="00316DF3">
        <w:rPr>
          <w:rFonts w:eastAsiaTheme="minorHAnsi"/>
          <w:sz w:val="28"/>
          <w:szCs w:val="28"/>
          <w:lang w:eastAsia="en-US"/>
        </w:rPr>
        <w:t>ена</w:t>
      </w:r>
      <w:r w:rsidR="00A47872" w:rsidRPr="00316DF3">
        <w:rPr>
          <w:rFonts w:eastAsiaTheme="minorHAnsi"/>
          <w:sz w:val="28"/>
          <w:szCs w:val="28"/>
          <w:lang w:eastAsia="en-US"/>
        </w:rPr>
        <w:t xml:space="preserve"> крепост</w:t>
      </w:r>
      <w:r w:rsidR="005D451B" w:rsidRPr="00316DF3">
        <w:rPr>
          <w:rFonts w:eastAsiaTheme="minorHAnsi"/>
          <w:sz w:val="28"/>
          <w:szCs w:val="28"/>
          <w:lang w:eastAsia="en-US"/>
        </w:rPr>
        <w:t>ь</w:t>
      </w:r>
      <w:r w:rsidR="00A47872" w:rsidRPr="00316DF3">
        <w:rPr>
          <w:rFonts w:eastAsiaTheme="minorHAnsi"/>
          <w:sz w:val="28"/>
          <w:szCs w:val="28"/>
          <w:lang w:eastAsia="en-US"/>
        </w:rPr>
        <w:t xml:space="preserve"> и скейт-площадк</w:t>
      </w:r>
      <w:r w:rsidR="005D451B" w:rsidRPr="00316DF3">
        <w:rPr>
          <w:rFonts w:eastAsiaTheme="minorHAnsi"/>
          <w:sz w:val="28"/>
          <w:szCs w:val="28"/>
          <w:lang w:eastAsia="en-US"/>
        </w:rPr>
        <w:t>а</w:t>
      </w:r>
      <w:r w:rsidR="00A47872" w:rsidRPr="00316DF3">
        <w:rPr>
          <w:rFonts w:eastAsiaTheme="minorHAnsi"/>
          <w:sz w:val="28"/>
          <w:szCs w:val="28"/>
          <w:lang w:eastAsia="en-US"/>
        </w:rPr>
        <w:t>.</w:t>
      </w:r>
    </w:p>
    <w:p w:rsidR="00291E9B" w:rsidRPr="00316DF3" w:rsidRDefault="00FB6B3C" w:rsidP="00454A49">
      <w:pPr>
        <w:widowControl w:val="0"/>
        <w:ind w:firstLine="709"/>
        <w:jc w:val="both"/>
        <w:rPr>
          <w:rFonts w:eastAsiaTheme="minorHAnsi"/>
          <w:sz w:val="28"/>
          <w:szCs w:val="28"/>
          <w:lang w:eastAsia="en-US"/>
        </w:rPr>
      </w:pPr>
      <w:r w:rsidRPr="00316DF3">
        <w:rPr>
          <w:rFonts w:eastAsiaTheme="minorHAnsi"/>
          <w:sz w:val="28"/>
          <w:szCs w:val="28"/>
          <w:lang w:eastAsia="en-US"/>
        </w:rPr>
        <w:t xml:space="preserve">- </w:t>
      </w:r>
      <w:r w:rsidR="00A47872" w:rsidRPr="00316DF3">
        <w:rPr>
          <w:rFonts w:eastAsiaTheme="minorHAnsi"/>
          <w:sz w:val="28"/>
          <w:szCs w:val="28"/>
          <w:lang w:eastAsia="en-US"/>
        </w:rPr>
        <w:t xml:space="preserve">обустройство универсальной спортивной площадки в районе ул. Украинская, 44 в г. Кинель. </w:t>
      </w:r>
    </w:p>
    <w:p w:rsidR="00161464" w:rsidRPr="00316DF3" w:rsidRDefault="00161464" w:rsidP="00454A49">
      <w:pPr>
        <w:widowControl w:val="0"/>
        <w:ind w:firstLine="709"/>
        <w:jc w:val="both"/>
        <w:rPr>
          <w:sz w:val="28"/>
          <w:szCs w:val="28"/>
        </w:rPr>
      </w:pPr>
      <w:r w:rsidRPr="00316DF3">
        <w:rPr>
          <w:sz w:val="28"/>
          <w:szCs w:val="28"/>
        </w:rPr>
        <w:t xml:space="preserve">2. </w:t>
      </w:r>
      <w:r w:rsidR="000F77AB" w:rsidRPr="00316DF3">
        <w:rPr>
          <w:sz w:val="28"/>
          <w:szCs w:val="28"/>
        </w:rPr>
        <w:t>Б</w:t>
      </w:r>
      <w:r w:rsidR="0018442A" w:rsidRPr="00316DF3">
        <w:rPr>
          <w:sz w:val="28"/>
          <w:szCs w:val="28"/>
        </w:rPr>
        <w:t>лагоустройство дворовых территорий</w:t>
      </w:r>
    </w:p>
    <w:p w:rsidR="00260D66" w:rsidRPr="00316DF3" w:rsidRDefault="00AD3C29" w:rsidP="00454A49">
      <w:pPr>
        <w:widowControl w:val="0"/>
        <w:ind w:firstLine="709"/>
        <w:jc w:val="both"/>
        <w:rPr>
          <w:sz w:val="28"/>
          <w:szCs w:val="28"/>
        </w:rPr>
      </w:pPr>
      <w:r w:rsidRPr="00316DF3">
        <w:rPr>
          <w:sz w:val="28"/>
          <w:szCs w:val="28"/>
        </w:rPr>
        <w:t>Б</w:t>
      </w:r>
      <w:r w:rsidR="00260D66" w:rsidRPr="00316DF3">
        <w:rPr>
          <w:sz w:val="28"/>
          <w:szCs w:val="28"/>
        </w:rPr>
        <w:t>лагоустро</w:t>
      </w:r>
      <w:r w:rsidR="00884E00" w:rsidRPr="00316DF3">
        <w:rPr>
          <w:sz w:val="28"/>
          <w:szCs w:val="28"/>
        </w:rPr>
        <w:t>ено</w:t>
      </w:r>
      <w:r w:rsidR="000F77AB" w:rsidRPr="00316DF3">
        <w:rPr>
          <w:sz w:val="28"/>
          <w:szCs w:val="28"/>
        </w:rPr>
        <w:t xml:space="preserve"> 3</w:t>
      </w:r>
      <w:r w:rsidR="00260D66" w:rsidRPr="00316DF3">
        <w:rPr>
          <w:sz w:val="28"/>
          <w:szCs w:val="28"/>
        </w:rPr>
        <w:t xml:space="preserve"> дворовы</w:t>
      </w:r>
      <w:r w:rsidR="000F77AB" w:rsidRPr="00316DF3">
        <w:rPr>
          <w:sz w:val="28"/>
          <w:szCs w:val="28"/>
        </w:rPr>
        <w:t>е</w:t>
      </w:r>
      <w:r w:rsidR="00260D66" w:rsidRPr="00316DF3">
        <w:rPr>
          <w:sz w:val="28"/>
          <w:szCs w:val="28"/>
        </w:rPr>
        <w:t xml:space="preserve"> территори</w:t>
      </w:r>
      <w:r w:rsidR="000F77AB" w:rsidRPr="00316DF3">
        <w:rPr>
          <w:sz w:val="28"/>
          <w:szCs w:val="28"/>
        </w:rPr>
        <w:t>и</w:t>
      </w:r>
      <w:r w:rsidR="00260D66" w:rsidRPr="00316DF3">
        <w:rPr>
          <w:sz w:val="28"/>
          <w:szCs w:val="28"/>
        </w:rPr>
        <w:t xml:space="preserve"> в г. Кинель по улиц</w:t>
      </w:r>
      <w:r w:rsidR="000F77AB" w:rsidRPr="00316DF3">
        <w:rPr>
          <w:sz w:val="28"/>
          <w:szCs w:val="28"/>
        </w:rPr>
        <w:t xml:space="preserve">е </w:t>
      </w:r>
      <w:r w:rsidR="00260D66" w:rsidRPr="00316DF3">
        <w:rPr>
          <w:sz w:val="28"/>
          <w:szCs w:val="28"/>
        </w:rPr>
        <w:t>Маяковского д. 8</w:t>
      </w:r>
      <w:r w:rsidR="00285EE5" w:rsidRPr="00316DF3">
        <w:rPr>
          <w:sz w:val="28"/>
          <w:szCs w:val="28"/>
        </w:rPr>
        <w:t>6</w:t>
      </w:r>
      <w:r w:rsidR="00260D66" w:rsidRPr="00316DF3">
        <w:rPr>
          <w:sz w:val="28"/>
          <w:szCs w:val="28"/>
        </w:rPr>
        <w:t>, д.</w:t>
      </w:r>
      <w:r w:rsidR="00285EE5" w:rsidRPr="00316DF3">
        <w:rPr>
          <w:sz w:val="28"/>
          <w:szCs w:val="28"/>
        </w:rPr>
        <w:t xml:space="preserve"> </w:t>
      </w:r>
      <w:r w:rsidR="00260D66" w:rsidRPr="00316DF3">
        <w:rPr>
          <w:sz w:val="28"/>
          <w:szCs w:val="28"/>
        </w:rPr>
        <w:t>8</w:t>
      </w:r>
      <w:r w:rsidR="00285EE5" w:rsidRPr="00316DF3">
        <w:rPr>
          <w:sz w:val="28"/>
          <w:szCs w:val="28"/>
        </w:rPr>
        <w:t>8, д. 90.</w:t>
      </w:r>
      <w:r w:rsidR="00260D66" w:rsidRPr="00316DF3">
        <w:rPr>
          <w:sz w:val="28"/>
          <w:szCs w:val="28"/>
        </w:rPr>
        <w:t xml:space="preserve"> </w:t>
      </w:r>
      <w:r w:rsidR="00884E00" w:rsidRPr="00316DF3">
        <w:rPr>
          <w:sz w:val="28"/>
          <w:szCs w:val="28"/>
        </w:rPr>
        <w:t xml:space="preserve">Отремонтированы дворовые проезды, пешеходные дорожки, </w:t>
      </w:r>
      <w:r w:rsidR="000433B8" w:rsidRPr="00316DF3">
        <w:rPr>
          <w:sz w:val="28"/>
          <w:szCs w:val="28"/>
        </w:rPr>
        <w:t>установлено 18 скамеек и 18 урн.</w:t>
      </w:r>
    </w:p>
    <w:p w:rsidR="00260D66" w:rsidRPr="00454A49" w:rsidRDefault="00260D66" w:rsidP="00454A49">
      <w:pPr>
        <w:widowControl w:val="0"/>
        <w:ind w:firstLine="709"/>
        <w:jc w:val="both"/>
        <w:rPr>
          <w:sz w:val="28"/>
          <w:szCs w:val="28"/>
        </w:rPr>
      </w:pPr>
      <w:r w:rsidRPr="00454A49">
        <w:rPr>
          <w:sz w:val="28"/>
          <w:szCs w:val="28"/>
        </w:rPr>
        <w:t xml:space="preserve">В </w:t>
      </w:r>
      <w:r w:rsidR="00C72250" w:rsidRPr="00454A49">
        <w:rPr>
          <w:sz w:val="28"/>
          <w:szCs w:val="28"/>
        </w:rPr>
        <w:t xml:space="preserve">ходе реализации на территории городского округа </w:t>
      </w:r>
      <w:r w:rsidR="00BF6D6C" w:rsidRPr="00454A49">
        <w:rPr>
          <w:sz w:val="28"/>
          <w:szCs w:val="28"/>
        </w:rPr>
        <w:t xml:space="preserve">мероприятий, предусмотренных </w:t>
      </w:r>
      <w:r w:rsidR="009469A5" w:rsidRPr="00454A49">
        <w:rPr>
          <w:sz w:val="28"/>
          <w:szCs w:val="28"/>
        </w:rPr>
        <w:t>подпрограммой «</w:t>
      </w:r>
      <w:r w:rsidR="009469A5" w:rsidRPr="00316DF3">
        <w:rPr>
          <w:b/>
          <w:i/>
          <w:sz w:val="28"/>
          <w:szCs w:val="28"/>
        </w:rPr>
        <w:t>Модернизация и развитие автомобильных дорог</w:t>
      </w:r>
      <w:r w:rsidR="009469A5" w:rsidRPr="00454A49">
        <w:rPr>
          <w:sz w:val="28"/>
          <w:szCs w:val="28"/>
        </w:rPr>
        <w:t xml:space="preserve"> общего пользования местного значения в Самарской области» </w:t>
      </w:r>
      <w:hyperlink r:id="rId8" w:history="1">
        <w:r w:rsidR="005124EF" w:rsidRPr="00454A49">
          <w:rPr>
            <w:rStyle w:val="af7"/>
            <w:color w:val="auto"/>
            <w:sz w:val="28"/>
            <w:szCs w:val="28"/>
            <w:u w:val="none"/>
          </w:rPr>
          <w:t>государственной программы</w:t>
        </w:r>
        <w:r w:rsidR="00EB09CF" w:rsidRPr="00454A49">
          <w:rPr>
            <w:rStyle w:val="af7"/>
            <w:color w:val="auto"/>
            <w:sz w:val="28"/>
            <w:szCs w:val="28"/>
            <w:u w:val="none"/>
          </w:rPr>
          <w:t xml:space="preserve"> </w:t>
        </w:r>
        <w:r w:rsidR="005124EF" w:rsidRPr="00454A49">
          <w:rPr>
            <w:rStyle w:val="af7"/>
            <w:color w:val="auto"/>
            <w:sz w:val="28"/>
            <w:szCs w:val="28"/>
            <w:u w:val="none"/>
          </w:rPr>
          <w:t>«Развитие транспортной системы Самарской области (2014-2025 годы)</w:t>
        </w:r>
      </w:hyperlink>
      <w:r w:rsidR="005124EF" w:rsidRPr="00454A49">
        <w:rPr>
          <w:sz w:val="28"/>
          <w:szCs w:val="28"/>
        </w:rPr>
        <w:t>»</w:t>
      </w:r>
      <w:r w:rsidR="00F34CB7" w:rsidRPr="00454A49">
        <w:rPr>
          <w:sz w:val="28"/>
          <w:szCs w:val="28"/>
        </w:rPr>
        <w:t xml:space="preserve"> (соглашение с министерством транспорта и автомобильных дорог Самарской округа)</w:t>
      </w:r>
      <w:r w:rsidR="005124EF" w:rsidRPr="00454A49">
        <w:rPr>
          <w:sz w:val="28"/>
          <w:szCs w:val="28"/>
        </w:rPr>
        <w:t xml:space="preserve"> </w:t>
      </w:r>
      <w:r w:rsidRPr="00454A49">
        <w:rPr>
          <w:sz w:val="28"/>
          <w:szCs w:val="28"/>
        </w:rPr>
        <w:t xml:space="preserve">в текущем году </w:t>
      </w:r>
      <w:r w:rsidR="000433B8" w:rsidRPr="00454A49">
        <w:rPr>
          <w:sz w:val="28"/>
          <w:szCs w:val="28"/>
        </w:rPr>
        <w:t xml:space="preserve">ведутся работы по </w:t>
      </w:r>
      <w:r w:rsidRPr="00454A49">
        <w:rPr>
          <w:sz w:val="28"/>
          <w:szCs w:val="28"/>
        </w:rPr>
        <w:t>ремонт</w:t>
      </w:r>
      <w:r w:rsidR="000433B8" w:rsidRPr="00454A49">
        <w:rPr>
          <w:sz w:val="28"/>
          <w:szCs w:val="28"/>
        </w:rPr>
        <w:t>у</w:t>
      </w:r>
      <w:r w:rsidRPr="00454A49">
        <w:rPr>
          <w:sz w:val="28"/>
          <w:szCs w:val="28"/>
        </w:rPr>
        <w:t>:</w:t>
      </w:r>
    </w:p>
    <w:p w:rsidR="00260D66" w:rsidRPr="00316DF3" w:rsidRDefault="00260D66" w:rsidP="00454A49">
      <w:pPr>
        <w:widowControl w:val="0"/>
        <w:ind w:firstLine="709"/>
        <w:jc w:val="both"/>
        <w:rPr>
          <w:sz w:val="28"/>
          <w:szCs w:val="28"/>
        </w:rPr>
      </w:pPr>
      <w:r w:rsidRPr="00316DF3">
        <w:rPr>
          <w:sz w:val="28"/>
          <w:szCs w:val="28"/>
        </w:rPr>
        <w:t xml:space="preserve">- </w:t>
      </w:r>
      <w:r w:rsidR="009726C3" w:rsidRPr="00316DF3">
        <w:rPr>
          <w:sz w:val="28"/>
          <w:szCs w:val="28"/>
        </w:rPr>
        <w:t>5</w:t>
      </w:r>
      <w:r w:rsidR="00023E40" w:rsidRPr="00316DF3">
        <w:rPr>
          <w:sz w:val="28"/>
          <w:szCs w:val="28"/>
        </w:rPr>
        <w:t>,</w:t>
      </w:r>
      <w:r w:rsidR="009726C3" w:rsidRPr="00316DF3">
        <w:rPr>
          <w:sz w:val="28"/>
          <w:szCs w:val="28"/>
        </w:rPr>
        <w:t>0</w:t>
      </w:r>
      <w:r w:rsidR="00023E40" w:rsidRPr="00316DF3">
        <w:rPr>
          <w:sz w:val="28"/>
          <w:szCs w:val="28"/>
        </w:rPr>
        <w:t>1</w:t>
      </w:r>
      <w:r w:rsidR="009726C3" w:rsidRPr="00316DF3">
        <w:rPr>
          <w:sz w:val="28"/>
          <w:szCs w:val="28"/>
        </w:rPr>
        <w:t>2</w:t>
      </w:r>
      <w:r w:rsidRPr="00316DF3">
        <w:rPr>
          <w:sz w:val="28"/>
          <w:szCs w:val="28"/>
        </w:rPr>
        <w:t xml:space="preserve"> км автомобильных дорог </w:t>
      </w:r>
      <w:r w:rsidR="00753964" w:rsidRPr="00316DF3">
        <w:rPr>
          <w:sz w:val="28"/>
          <w:szCs w:val="28"/>
        </w:rPr>
        <w:t>в г. Кинель,</w:t>
      </w:r>
      <w:r w:rsidRPr="00316DF3">
        <w:rPr>
          <w:sz w:val="28"/>
          <w:szCs w:val="28"/>
        </w:rPr>
        <w:t xml:space="preserve"> п.г.т. Алексеевка</w:t>
      </w:r>
      <w:r w:rsidR="00753964" w:rsidRPr="00316DF3">
        <w:rPr>
          <w:sz w:val="28"/>
          <w:szCs w:val="28"/>
        </w:rPr>
        <w:t xml:space="preserve"> и п.г.т. Усть-Кинельский</w:t>
      </w:r>
      <w:r w:rsidRPr="00316DF3">
        <w:rPr>
          <w:sz w:val="28"/>
          <w:szCs w:val="28"/>
        </w:rPr>
        <w:t xml:space="preserve">; </w:t>
      </w:r>
    </w:p>
    <w:p w:rsidR="00260D66" w:rsidRPr="00316DF3" w:rsidRDefault="00AF0596" w:rsidP="00454A49">
      <w:pPr>
        <w:widowControl w:val="0"/>
        <w:ind w:firstLine="709"/>
        <w:jc w:val="both"/>
        <w:rPr>
          <w:sz w:val="28"/>
          <w:szCs w:val="28"/>
        </w:rPr>
      </w:pPr>
      <w:r w:rsidRPr="00316DF3">
        <w:rPr>
          <w:sz w:val="28"/>
          <w:szCs w:val="28"/>
        </w:rPr>
        <w:t xml:space="preserve">- </w:t>
      </w:r>
      <w:r w:rsidR="00DF0A41" w:rsidRPr="00316DF3">
        <w:rPr>
          <w:sz w:val="28"/>
          <w:szCs w:val="28"/>
        </w:rPr>
        <w:t>6</w:t>
      </w:r>
      <w:r w:rsidR="00B40BCD" w:rsidRPr="00316DF3">
        <w:rPr>
          <w:sz w:val="28"/>
          <w:szCs w:val="28"/>
        </w:rPr>
        <w:t xml:space="preserve"> проездов к дворовым территориям </w:t>
      </w:r>
      <w:r w:rsidR="00F0488E" w:rsidRPr="00316DF3">
        <w:rPr>
          <w:sz w:val="28"/>
          <w:szCs w:val="28"/>
        </w:rPr>
        <w:t>многоквартирных домов</w:t>
      </w:r>
      <w:r w:rsidR="00DF0A41" w:rsidRPr="00316DF3">
        <w:rPr>
          <w:sz w:val="28"/>
          <w:szCs w:val="28"/>
        </w:rPr>
        <w:t xml:space="preserve"> в г. Кинель, общей площадью 3394 м</w:t>
      </w:r>
      <w:r w:rsidR="00DF0A41" w:rsidRPr="00316DF3">
        <w:rPr>
          <w:sz w:val="28"/>
          <w:szCs w:val="28"/>
          <w:vertAlign w:val="superscript"/>
        </w:rPr>
        <w:t>2</w:t>
      </w:r>
      <w:r w:rsidR="00DF0A41" w:rsidRPr="00316DF3">
        <w:rPr>
          <w:sz w:val="28"/>
          <w:szCs w:val="28"/>
        </w:rPr>
        <w:t>.</w:t>
      </w:r>
    </w:p>
    <w:p w:rsidR="00043289" w:rsidRPr="00316DF3" w:rsidRDefault="00AB0C3D" w:rsidP="00454A49">
      <w:pPr>
        <w:widowControl w:val="0"/>
        <w:ind w:firstLine="709"/>
        <w:jc w:val="both"/>
        <w:rPr>
          <w:sz w:val="28"/>
          <w:szCs w:val="28"/>
        </w:rPr>
      </w:pPr>
      <w:r w:rsidRPr="00316DF3">
        <w:rPr>
          <w:sz w:val="28"/>
          <w:szCs w:val="28"/>
        </w:rPr>
        <w:t xml:space="preserve">На средства городского бюджета в рамках реализации мероприятий </w:t>
      </w:r>
      <w:r w:rsidR="00043289" w:rsidRPr="00316DF3">
        <w:rPr>
          <w:sz w:val="28"/>
          <w:szCs w:val="28"/>
        </w:rPr>
        <w:t>муниципальной программы «Развитие и модернизация автомобильной транспортной инфраструктуры на территории городского округа Кинель Самарской области на 2019-2023 годы»</w:t>
      </w:r>
      <w:r w:rsidR="00200DC2" w:rsidRPr="00316DF3">
        <w:rPr>
          <w:sz w:val="28"/>
          <w:szCs w:val="28"/>
        </w:rPr>
        <w:t xml:space="preserve"> ведутся работы по</w:t>
      </w:r>
      <w:r w:rsidR="00753399" w:rsidRPr="00316DF3">
        <w:rPr>
          <w:sz w:val="28"/>
          <w:szCs w:val="28"/>
        </w:rPr>
        <w:t>:</w:t>
      </w:r>
    </w:p>
    <w:p w:rsidR="00753399" w:rsidRPr="00316DF3" w:rsidRDefault="000F557F" w:rsidP="00454A49">
      <w:pPr>
        <w:widowControl w:val="0"/>
        <w:ind w:firstLine="709"/>
        <w:jc w:val="both"/>
        <w:rPr>
          <w:sz w:val="28"/>
          <w:szCs w:val="28"/>
        </w:rPr>
      </w:pPr>
      <w:r w:rsidRPr="00316DF3">
        <w:rPr>
          <w:sz w:val="28"/>
          <w:szCs w:val="28"/>
        </w:rPr>
        <w:t xml:space="preserve">- </w:t>
      </w:r>
      <w:r w:rsidR="00753399" w:rsidRPr="00316DF3">
        <w:rPr>
          <w:sz w:val="28"/>
          <w:szCs w:val="28"/>
        </w:rPr>
        <w:t>ремонт</w:t>
      </w:r>
      <w:r w:rsidRPr="00316DF3">
        <w:rPr>
          <w:sz w:val="28"/>
          <w:szCs w:val="28"/>
        </w:rPr>
        <w:t>у</w:t>
      </w:r>
      <w:r w:rsidR="00753399" w:rsidRPr="00316DF3">
        <w:rPr>
          <w:sz w:val="28"/>
          <w:szCs w:val="28"/>
        </w:rPr>
        <w:t xml:space="preserve"> асфальтового покрытия </w:t>
      </w:r>
      <w:r w:rsidR="008B4BC9" w:rsidRPr="00316DF3">
        <w:rPr>
          <w:sz w:val="28"/>
          <w:szCs w:val="28"/>
        </w:rPr>
        <w:t xml:space="preserve">общей </w:t>
      </w:r>
      <w:r w:rsidRPr="00316DF3">
        <w:rPr>
          <w:sz w:val="28"/>
          <w:szCs w:val="28"/>
        </w:rPr>
        <w:t xml:space="preserve">протяженностью </w:t>
      </w:r>
      <w:r w:rsidR="00C273AE" w:rsidRPr="00316DF3">
        <w:rPr>
          <w:sz w:val="28"/>
          <w:szCs w:val="28"/>
        </w:rPr>
        <w:t>11,553</w:t>
      </w:r>
      <w:r w:rsidR="00156D18" w:rsidRPr="00316DF3">
        <w:rPr>
          <w:sz w:val="28"/>
          <w:szCs w:val="28"/>
        </w:rPr>
        <w:t xml:space="preserve"> </w:t>
      </w:r>
      <w:r w:rsidRPr="00316DF3">
        <w:rPr>
          <w:sz w:val="28"/>
          <w:szCs w:val="28"/>
        </w:rPr>
        <w:t>км</w:t>
      </w:r>
      <w:r w:rsidR="00C01777" w:rsidRPr="00316DF3">
        <w:rPr>
          <w:sz w:val="28"/>
          <w:szCs w:val="28"/>
        </w:rPr>
        <w:t>;</w:t>
      </w:r>
    </w:p>
    <w:p w:rsidR="00753399" w:rsidRPr="00316DF3" w:rsidRDefault="000F557F" w:rsidP="00454A49">
      <w:pPr>
        <w:widowControl w:val="0"/>
        <w:ind w:firstLine="709"/>
        <w:jc w:val="both"/>
        <w:rPr>
          <w:sz w:val="28"/>
          <w:szCs w:val="28"/>
        </w:rPr>
      </w:pPr>
      <w:r w:rsidRPr="00316DF3">
        <w:rPr>
          <w:sz w:val="28"/>
          <w:szCs w:val="28"/>
        </w:rPr>
        <w:lastRenderedPageBreak/>
        <w:t xml:space="preserve">- </w:t>
      </w:r>
      <w:r w:rsidR="00753399" w:rsidRPr="00316DF3">
        <w:rPr>
          <w:sz w:val="28"/>
          <w:szCs w:val="28"/>
        </w:rPr>
        <w:t xml:space="preserve"> </w:t>
      </w:r>
      <w:r w:rsidR="00C01777" w:rsidRPr="00316DF3">
        <w:rPr>
          <w:sz w:val="28"/>
          <w:szCs w:val="28"/>
        </w:rPr>
        <w:t>ремонту асфальтового покрытия</w:t>
      </w:r>
      <w:r w:rsidR="009441CB" w:rsidRPr="00316DF3">
        <w:rPr>
          <w:sz w:val="28"/>
          <w:szCs w:val="28"/>
        </w:rPr>
        <w:t xml:space="preserve"> с устройством тро</w:t>
      </w:r>
      <w:r w:rsidR="00C273AE" w:rsidRPr="00316DF3">
        <w:rPr>
          <w:sz w:val="28"/>
          <w:szCs w:val="28"/>
        </w:rPr>
        <w:t xml:space="preserve">туаров общей </w:t>
      </w:r>
      <w:r w:rsidR="00781DB2" w:rsidRPr="00316DF3">
        <w:rPr>
          <w:sz w:val="28"/>
          <w:szCs w:val="28"/>
        </w:rPr>
        <w:t>протяженностью</w:t>
      </w:r>
      <w:r w:rsidR="00C273AE" w:rsidRPr="00316DF3">
        <w:rPr>
          <w:sz w:val="28"/>
          <w:szCs w:val="28"/>
        </w:rPr>
        <w:t xml:space="preserve"> 3,126 км;</w:t>
      </w:r>
    </w:p>
    <w:p w:rsidR="00781DB2" w:rsidRPr="00316DF3" w:rsidRDefault="00781DB2" w:rsidP="00454A49">
      <w:pPr>
        <w:widowControl w:val="0"/>
        <w:ind w:firstLine="709"/>
        <w:jc w:val="both"/>
        <w:rPr>
          <w:sz w:val="28"/>
          <w:szCs w:val="28"/>
        </w:rPr>
      </w:pPr>
      <w:r w:rsidRPr="00316DF3">
        <w:rPr>
          <w:sz w:val="28"/>
          <w:szCs w:val="28"/>
        </w:rPr>
        <w:t xml:space="preserve">- устройству тротуаров </w:t>
      </w:r>
      <w:r w:rsidR="00A445AA" w:rsidRPr="00316DF3">
        <w:rPr>
          <w:sz w:val="28"/>
          <w:szCs w:val="28"/>
        </w:rPr>
        <w:t xml:space="preserve">общей площадью </w:t>
      </w:r>
      <w:r w:rsidR="00225CD8" w:rsidRPr="00316DF3">
        <w:rPr>
          <w:sz w:val="28"/>
          <w:szCs w:val="28"/>
        </w:rPr>
        <w:t>1016 м</w:t>
      </w:r>
      <w:r w:rsidR="00225CD8" w:rsidRPr="00316DF3">
        <w:rPr>
          <w:sz w:val="28"/>
          <w:szCs w:val="28"/>
          <w:vertAlign w:val="superscript"/>
        </w:rPr>
        <w:t>2</w:t>
      </w:r>
      <w:r w:rsidR="00225CD8" w:rsidRPr="00316DF3">
        <w:rPr>
          <w:sz w:val="28"/>
          <w:szCs w:val="28"/>
        </w:rPr>
        <w:t>;</w:t>
      </w:r>
    </w:p>
    <w:p w:rsidR="00753399" w:rsidRPr="00316DF3" w:rsidRDefault="00C01777" w:rsidP="00454A49">
      <w:pPr>
        <w:widowControl w:val="0"/>
        <w:ind w:firstLine="709"/>
        <w:jc w:val="both"/>
        <w:rPr>
          <w:sz w:val="28"/>
          <w:szCs w:val="28"/>
        </w:rPr>
      </w:pPr>
      <w:r w:rsidRPr="00316DF3">
        <w:rPr>
          <w:sz w:val="28"/>
          <w:szCs w:val="28"/>
        </w:rPr>
        <w:t>- р</w:t>
      </w:r>
      <w:r w:rsidR="00753399" w:rsidRPr="00316DF3">
        <w:rPr>
          <w:sz w:val="28"/>
          <w:szCs w:val="28"/>
        </w:rPr>
        <w:t>емонт</w:t>
      </w:r>
      <w:r w:rsidRPr="00316DF3">
        <w:rPr>
          <w:sz w:val="28"/>
          <w:szCs w:val="28"/>
        </w:rPr>
        <w:t>у</w:t>
      </w:r>
      <w:r w:rsidR="00753399" w:rsidRPr="00316DF3">
        <w:rPr>
          <w:sz w:val="28"/>
          <w:szCs w:val="28"/>
        </w:rPr>
        <w:t xml:space="preserve"> </w:t>
      </w:r>
      <w:r w:rsidR="00F70F36" w:rsidRPr="00316DF3">
        <w:rPr>
          <w:sz w:val="28"/>
          <w:szCs w:val="28"/>
        </w:rPr>
        <w:t>7-</w:t>
      </w:r>
      <w:r w:rsidR="00CC7475" w:rsidRPr="00316DF3">
        <w:rPr>
          <w:sz w:val="28"/>
          <w:szCs w:val="28"/>
        </w:rPr>
        <w:t xml:space="preserve">ми </w:t>
      </w:r>
      <w:r w:rsidR="00753399" w:rsidRPr="00316DF3">
        <w:rPr>
          <w:sz w:val="28"/>
          <w:szCs w:val="28"/>
        </w:rPr>
        <w:t>дворов</w:t>
      </w:r>
      <w:r w:rsidR="00CC7475" w:rsidRPr="00316DF3">
        <w:rPr>
          <w:sz w:val="28"/>
          <w:szCs w:val="28"/>
        </w:rPr>
        <w:t>ых</w:t>
      </w:r>
      <w:r w:rsidR="00753399" w:rsidRPr="00316DF3">
        <w:rPr>
          <w:sz w:val="28"/>
          <w:szCs w:val="28"/>
        </w:rPr>
        <w:t xml:space="preserve"> территории МКД</w:t>
      </w:r>
      <w:r w:rsidR="00A437D1" w:rsidRPr="00316DF3">
        <w:rPr>
          <w:sz w:val="28"/>
          <w:szCs w:val="28"/>
        </w:rPr>
        <w:t xml:space="preserve"> </w:t>
      </w:r>
      <w:r w:rsidR="00CC7475" w:rsidRPr="00316DF3">
        <w:rPr>
          <w:sz w:val="28"/>
          <w:szCs w:val="28"/>
        </w:rPr>
        <w:t xml:space="preserve">общей </w:t>
      </w:r>
      <w:r w:rsidR="00A437D1" w:rsidRPr="00316DF3">
        <w:rPr>
          <w:sz w:val="28"/>
          <w:szCs w:val="28"/>
        </w:rPr>
        <w:t>площадью</w:t>
      </w:r>
      <w:r w:rsidR="00753399" w:rsidRPr="00316DF3">
        <w:rPr>
          <w:sz w:val="28"/>
          <w:szCs w:val="28"/>
        </w:rPr>
        <w:t xml:space="preserve"> </w:t>
      </w:r>
      <w:r w:rsidR="00CC7475" w:rsidRPr="00316DF3">
        <w:rPr>
          <w:sz w:val="28"/>
          <w:szCs w:val="28"/>
        </w:rPr>
        <w:t>3690</w:t>
      </w:r>
      <w:r w:rsidR="00A437D1" w:rsidRPr="00316DF3">
        <w:rPr>
          <w:sz w:val="28"/>
          <w:szCs w:val="28"/>
        </w:rPr>
        <w:t xml:space="preserve"> м</w:t>
      </w:r>
      <w:r w:rsidR="00A437D1" w:rsidRPr="00316DF3">
        <w:rPr>
          <w:sz w:val="28"/>
          <w:szCs w:val="28"/>
          <w:vertAlign w:val="superscript"/>
        </w:rPr>
        <w:t>2</w:t>
      </w:r>
      <w:r w:rsidR="00A437D1" w:rsidRPr="00316DF3">
        <w:rPr>
          <w:sz w:val="28"/>
          <w:szCs w:val="28"/>
        </w:rPr>
        <w:t xml:space="preserve"> </w:t>
      </w:r>
      <w:r w:rsidR="00753399" w:rsidRPr="00316DF3">
        <w:rPr>
          <w:sz w:val="28"/>
          <w:szCs w:val="28"/>
        </w:rPr>
        <w:t>по адрес</w:t>
      </w:r>
      <w:r w:rsidR="00B63C63" w:rsidRPr="00316DF3">
        <w:rPr>
          <w:sz w:val="28"/>
          <w:szCs w:val="28"/>
        </w:rPr>
        <w:t>ам</w:t>
      </w:r>
      <w:r w:rsidR="00753399" w:rsidRPr="00316DF3">
        <w:rPr>
          <w:sz w:val="28"/>
          <w:szCs w:val="28"/>
        </w:rPr>
        <w:t xml:space="preserve">: </w:t>
      </w:r>
      <w:r w:rsidR="00B63C63" w:rsidRPr="00316DF3">
        <w:rPr>
          <w:sz w:val="28"/>
          <w:szCs w:val="28"/>
        </w:rPr>
        <w:t>г. Кинель, ул. Маяковского, 65</w:t>
      </w:r>
      <w:r w:rsidR="000D5AE2" w:rsidRPr="00316DF3">
        <w:rPr>
          <w:sz w:val="28"/>
          <w:szCs w:val="28"/>
        </w:rPr>
        <w:t>, 74</w:t>
      </w:r>
      <w:r w:rsidR="00B63C63" w:rsidRPr="00316DF3">
        <w:rPr>
          <w:sz w:val="28"/>
          <w:szCs w:val="28"/>
        </w:rPr>
        <w:t xml:space="preserve">, ул. 50 лет Октября, 106, ул. Ульяновская, 23, 24, </w:t>
      </w:r>
      <w:r w:rsidR="000D5AE2" w:rsidRPr="00316DF3">
        <w:rPr>
          <w:sz w:val="28"/>
          <w:szCs w:val="28"/>
        </w:rPr>
        <w:t xml:space="preserve">ул. Южная, 30; </w:t>
      </w:r>
      <w:r w:rsidR="00753399" w:rsidRPr="00316DF3">
        <w:rPr>
          <w:sz w:val="28"/>
          <w:szCs w:val="28"/>
        </w:rPr>
        <w:t>г.о. Кинель, п</w:t>
      </w:r>
      <w:r w:rsidR="00A437D1" w:rsidRPr="00316DF3">
        <w:rPr>
          <w:sz w:val="28"/>
          <w:szCs w:val="28"/>
        </w:rPr>
        <w:t>.</w:t>
      </w:r>
      <w:r w:rsidR="00753399" w:rsidRPr="00316DF3">
        <w:rPr>
          <w:sz w:val="28"/>
          <w:szCs w:val="28"/>
        </w:rPr>
        <w:t>г</w:t>
      </w:r>
      <w:r w:rsidR="00A437D1" w:rsidRPr="00316DF3">
        <w:rPr>
          <w:sz w:val="28"/>
          <w:szCs w:val="28"/>
        </w:rPr>
        <w:t>.</w:t>
      </w:r>
      <w:r w:rsidR="00753399" w:rsidRPr="00316DF3">
        <w:rPr>
          <w:sz w:val="28"/>
          <w:szCs w:val="28"/>
        </w:rPr>
        <w:t>т</w:t>
      </w:r>
      <w:r w:rsidR="00A437D1" w:rsidRPr="00316DF3">
        <w:rPr>
          <w:sz w:val="28"/>
          <w:szCs w:val="28"/>
        </w:rPr>
        <w:t>.</w:t>
      </w:r>
      <w:r w:rsidR="00753399" w:rsidRPr="00316DF3">
        <w:rPr>
          <w:sz w:val="28"/>
          <w:szCs w:val="28"/>
        </w:rPr>
        <w:t xml:space="preserve"> Усть-Кинельский, ул. Спортивная,</w:t>
      </w:r>
      <w:r w:rsidR="00F70F36" w:rsidRPr="00316DF3">
        <w:rPr>
          <w:sz w:val="28"/>
          <w:szCs w:val="28"/>
        </w:rPr>
        <w:t xml:space="preserve"> </w:t>
      </w:r>
      <w:r w:rsidR="00753399" w:rsidRPr="00316DF3">
        <w:rPr>
          <w:sz w:val="28"/>
          <w:szCs w:val="28"/>
        </w:rPr>
        <w:t>12</w:t>
      </w:r>
      <w:r w:rsidR="000D5AE2" w:rsidRPr="00316DF3">
        <w:rPr>
          <w:sz w:val="28"/>
          <w:szCs w:val="28"/>
        </w:rPr>
        <w:t>.</w:t>
      </w:r>
    </w:p>
    <w:p w:rsidR="006837DE" w:rsidRPr="00454A49" w:rsidRDefault="006837DE" w:rsidP="00454A49">
      <w:pPr>
        <w:widowControl w:val="0"/>
        <w:ind w:firstLine="709"/>
        <w:jc w:val="both"/>
        <w:rPr>
          <w:sz w:val="28"/>
          <w:szCs w:val="28"/>
        </w:rPr>
      </w:pPr>
      <w:r w:rsidRPr="00454A49">
        <w:rPr>
          <w:sz w:val="28"/>
          <w:szCs w:val="28"/>
        </w:rPr>
        <w:t>В целях улучшения качества городской среды, создания комфортных и благоприятных условий для проживания жителей выполнены следующие основные мероприятия:</w:t>
      </w:r>
    </w:p>
    <w:p w:rsidR="006837DE" w:rsidRPr="00454A49" w:rsidRDefault="006837DE" w:rsidP="00454A49">
      <w:pPr>
        <w:widowControl w:val="0"/>
        <w:ind w:firstLine="709"/>
        <w:jc w:val="both"/>
        <w:rPr>
          <w:sz w:val="28"/>
          <w:szCs w:val="28"/>
        </w:rPr>
      </w:pPr>
      <w:r w:rsidRPr="00454A49">
        <w:rPr>
          <w:sz w:val="28"/>
          <w:szCs w:val="28"/>
        </w:rPr>
        <w:t>- текущий ремонт асфальтового покрытия автомобильных дорог и тротуаров:</w:t>
      </w:r>
    </w:p>
    <w:p w:rsidR="00760184" w:rsidRPr="00316DF3" w:rsidRDefault="006837DE" w:rsidP="00454A49">
      <w:pPr>
        <w:widowControl w:val="0"/>
        <w:ind w:left="707" w:firstLine="709"/>
        <w:jc w:val="both"/>
        <w:rPr>
          <w:sz w:val="28"/>
          <w:szCs w:val="28"/>
        </w:rPr>
      </w:pPr>
      <w:r w:rsidRPr="00316DF3">
        <w:rPr>
          <w:sz w:val="28"/>
          <w:szCs w:val="28"/>
        </w:rPr>
        <w:t>1) ямочный ремонт автодорог – 10880,5 м</w:t>
      </w:r>
      <w:r w:rsidRPr="00316DF3">
        <w:rPr>
          <w:sz w:val="28"/>
          <w:szCs w:val="28"/>
          <w:vertAlign w:val="superscript"/>
        </w:rPr>
        <w:t>2</w:t>
      </w:r>
      <w:r w:rsidRPr="00316DF3">
        <w:rPr>
          <w:sz w:val="28"/>
          <w:szCs w:val="28"/>
        </w:rPr>
        <w:t>;</w:t>
      </w:r>
    </w:p>
    <w:p w:rsidR="00760184" w:rsidRPr="00316DF3" w:rsidRDefault="006837DE" w:rsidP="00454A49">
      <w:pPr>
        <w:widowControl w:val="0"/>
        <w:ind w:left="707" w:firstLine="709"/>
        <w:jc w:val="both"/>
        <w:rPr>
          <w:sz w:val="28"/>
          <w:szCs w:val="28"/>
        </w:rPr>
      </w:pPr>
      <w:r w:rsidRPr="00316DF3">
        <w:rPr>
          <w:sz w:val="28"/>
          <w:szCs w:val="28"/>
        </w:rPr>
        <w:t>2) ямочный ремонт тротуаров с усовершенствованным покрытием – 245,56 м</w:t>
      </w:r>
      <w:r w:rsidRPr="00316DF3">
        <w:rPr>
          <w:sz w:val="28"/>
          <w:szCs w:val="28"/>
          <w:vertAlign w:val="superscript"/>
        </w:rPr>
        <w:t>2</w:t>
      </w:r>
      <w:r w:rsidRPr="00316DF3">
        <w:rPr>
          <w:sz w:val="28"/>
          <w:szCs w:val="28"/>
        </w:rPr>
        <w:t>;</w:t>
      </w:r>
    </w:p>
    <w:p w:rsidR="006837DE" w:rsidRPr="00316DF3" w:rsidRDefault="006837DE" w:rsidP="00454A49">
      <w:pPr>
        <w:widowControl w:val="0"/>
        <w:ind w:left="707" w:firstLine="709"/>
        <w:jc w:val="both"/>
        <w:rPr>
          <w:sz w:val="28"/>
          <w:szCs w:val="28"/>
        </w:rPr>
      </w:pPr>
      <w:r w:rsidRPr="00316DF3">
        <w:rPr>
          <w:sz w:val="28"/>
          <w:szCs w:val="28"/>
        </w:rPr>
        <w:t>3) частичная отсыпка проезжей части автодорог с асфальтобетонным</w:t>
      </w:r>
      <w:r w:rsidR="00760184" w:rsidRPr="00316DF3">
        <w:rPr>
          <w:sz w:val="28"/>
          <w:szCs w:val="28"/>
        </w:rPr>
        <w:t xml:space="preserve"> </w:t>
      </w:r>
      <w:r w:rsidRPr="00316DF3">
        <w:rPr>
          <w:sz w:val="28"/>
          <w:szCs w:val="28"/>
        </w:rPr>
        <w:t>покрытием – 27350,5 м</w:t>
      </w:r>
      <w:r w:rsidRPr="00316DF3">
        <w:rPr>
          <w:sz w:val="28"/>
          <w:szCs w:val="28"/>
          <w:vertAlign w:val="superscript"/>
        </w:rPr>
        <w:t>2</w:t>
      </w:r>
      <w:r w:rsidRPr="00316DF3">
        <w:rPr>
          <w:sz w:val="28"/>
          <w:szCs w:val="28"/>
        </w:rPr>
        <w:t>;</w:t>
      </w:r>
    </w:p>
    <w:p w:rsidR="006837DE" w:rsidRPr="00316DF3" w:rsidRDefault="006837DE" w:rsidP="00454A49">
      <w:pPr>
        <w:widowControl w:val="0"/>
        <w:ind w:left="707" w:firstLine="709"/>
        <w:jc w:val="both"/>
        <w:rPr>
          <w:sz w:val="28"/>
          <w:szCs w:val="28"/>
        </w:rPr>
      </w:pPr>
      <w:r w:rsidRPr="00316DF3">
        <w:rPr>
          <w:sz w:val="28"/>
          <w:szCs w:val="28"/>
        </w:rPr>
        <w:t>4) частичная отсыпка проезжей части автодорог с грунтощебеночным</w:t>
      </w:r>
      <w:r w:rsidR="00760184" w:rsidRPr="00316DF3">
        <w:rPr>
          <w:sz w:val="28"/>
          <w:szCs w:val="28"/>
        </w:rPr>
        <w:t xml:space="preserve"> </w:t>
      </w:r>
      <w:r w:rsidRPr="00316DF3">
        <w:rPr>
          <w:sz w:val="28"/>
          <w:szCs w:val="28"/>
        </w:rPr>
        <w:t>покрытием – 47914,9 м</w:t>
      </w:r>
      <w:r w:rsidRPr="00316DF3">
        <w:rPr>
          <w:sz w:val="28"/>
          <w:szCs w:val="28"/>
          <w:vertAlign w:val="superscript"/>
        </w:rPr>
        <w:t>2</w:t>
      </w:r>
      <w:r w:rsidRPr="00316DF3">
        <w:rPr>
          <w:sz w:val="28"/>
          <w:szCs w:val="28"/>
        </w:rPr>
        <w:t>;</w:t>
      </w:r>
    </w:p>
    <w:p w:rsidR="006837DE" w:rsidRPr="00316DF3" w:rsidRDefault="006837DE" w:rsidP="00454A49">
      <w:pPr>
        <w:widowControl w:val="0"/>
        <w:ind w:left="707" w:firstLine="709"/>
        <w:jc w:val="both"/>
        <w:rPr>
          <w:sz w:val="28"/>
          <w:szCs w:val="28"/>
        </w:rPr>
      </w:pPr>
      <w:r w:rsidRPr="00316DF3">
        <w:rPr>
          <w:sz w:val="28"/>
          <w:szCs w:val="28"/>
        </w:rPr>
        <w:t>5) частичная отсыпка проезжей части внутриквартальных дорог с</w:t>
      </w:r>
      <w:r w:rsidR="00760184" w:rsidRPr="00316DF3">
        <w:rPr>
          <w:sz w:val="28"/>
          <w:szCs w:val="28"/>
        </w:rPr>
        <w:t xml:space="preserve"> </w:t>
      </w:r>
      <w:r w:rsidRPr="00316DF3">
        <w:rPr>
          <w:sz w:val="28"/>
          <w:szCs w:val="28"/>
        </w:rPr>
        <w:t>асфальтобетонным покрытием – 2120,7 м</w:t>
      </w:r>
      <w:r w:rsidRPr="00316DF3">
        <w:rPr>
          <w:sz w:val="28"/>
          <w:szCs w:val="28"/>
          <w:vertAlign w:val="superscript"/>
        </w:rPr>
        <w:t>2</w:t>
      </w:r>
      <w:r w:rsidRPr="00316DF3">
        <w:rPr>
          <w:sz w:val="28"/>
          <w:szCs w:val="28"/>
        </w:rPr>
        <w:t>;</w:t>
      </w:r>
    </w:p>
    <w:p w:rsidR="006837DE" w:rsidRPr="00316DF3" w:rsidRDefault="006837DE" w:rsidP="00454A49">
      <w:pPr>
        <w:widowControl w:val="0"/>
        <w:ind w:left="707" w:firstLine="709"/>
        <w:jc w:val="both"/>
        <w:rPr>
          <w:sz w:val="28"/>
          <w:szCs w:val="28"/>
        </w:rPr>
      </w:pPr>
      <w:r w:rsidRPr="00316DF3">
        <w:rPr>
          <w:sz w:val="28"/>
          <w:szCs w:val="28"/>
        </w:rPr>
        <w:t>6) устранение занижения обочин автодорог с асфальтобетонным</w:t>
      </w:r>
      <w:r w:rsidR="00760184" w:rsidRPr="00316DF3">
        <w:rPr>
          <w:sz w:val="28"/>
          <w:szCs w:val="28"/>
        </w:rPr>
        <w:t xml:space="preserve"> </w:t>
      </w:r>
      <w:r w:rsidRPr="00316DF3">
        <w:rPr>
          <w:sz w:val="28"/>
          <w:szCs w:val="28"/>
        </w:rPr>
        <w:t>покрытием – 5347,05 м</w:t>
      </w:r>
      <w:r w:rsidRPr="00316DF3">
        <w:rPr>
          <w:sz w:val="28"/>
          <w:szCs w:val="28"/>
          <w:vertAlign w:val="superscript"/>
        </w:rPr>
        <w:t>2</w:t>
      </w:r>
      <w:r w:rsidRPr="00316DF3">
        <w:rPr>
          <w:sz w:val="28"/>
          <w:szCs w:val="28"/>
        </w:rPr>
        <w:t>;</w:t>
      </w:r>
    </w:p>
    <w:p w:rsidR="003D6D50" w:rsidRPr="00454A49" w:rsidRDefault="006837DE" w:rsidP="00454A49">
      <w:pPr>
        <w:widowControl w:val="0"/>
        <w:ind w:firstLine="709"/>
        <w:jc w:val="both"/>
        <w:rPr>
          <w:sz w:val="28"/>
          <w:szCs w:val="28"/>
        </w:rPr>
      </w:pPr>
      <w:r w:rsidRPr="00454A49">
        <w:rPr>
          <w:sz w:val="28"/>
          <w:szCs w:val="28"/>
        </w:rPr>
        <w:t>- приобретены и установлены в местах общего пользования малые архитектурные формы, детские площадки, спортивное оборудование (в количестве 65 единиц): в г. Кинель – 39 ед., п.г.т. Алексеевка – 10 ед., п.г.т. Усть-Кинельский – 16 ед.;</w:t>
      </w:r>
    </w:p>
    <w:p w:rsidR="00243A83" w:rsidRPr="00454A49" w:rsidRDefault="00316DF3" w:rsidP="00454A49">
      <w:pPr>
        <w:widowControl w:val="0"/>
        <w:ind w:firstLine="709"/>
        <w:jc w:val="both"/>
        <w:rPr>
          <w:sz w:val="28"/>
          <w:szCs w:val="28"/>
        </w:rPr>
      </w:pPr>
      <w:r w:rsidRPr="00316DF3">
        <w:rPr>
          <w:sz w:val="28"/>
          <w:szCs w:val="28"/>
        </w:rPr>
        <w:t xml:space="preserve">Также </w:t>
      </w:r>
      <w:r w:rsidRPr="00316DF3">
        <w:rPr>
          <w:b/>
          <w:i/>
          <w:sz w:val="28"/>
          <w:szCs w:val="28"/>
        </w:rPr>
        <w:t>в рамках благоустройства</w:t>
      </w:r>
      <w:r w:rsidRPr="00316DF3">
        <w:rPr>
          <w:sz w:val="28"/>
          <w:szCs w:val="28"/>
        </w:rPr>
        <w:t xml:space="preserve"> городского округа были выполнены следующие работы</w:t>
      </w:r>
      <w:r>
        <w:rPr>
          <w:sz w:val="28"/>
          <w:szCs w:val="28"/>
        </w:rPr>
        <w:t>:</w:t>
      </w:r>
    </w:p>
    <w:p w:rsidR="005777EA" w:rsidRPr="00454A49" w:rsidRDefault="005777EA" w:rsidP="00454A49">
      <w:pPr>
        <w:widowControl w:val="0"/>
        <w:ind w:firstLine="709"/>
        <w:jc w:val="both"/>
        <w:rPr>
          <w:sz w:val="28"/>
          <w:szCs w:val="28"/>
        </w:rPr>
      </w:pPr>
      <w:r w:rsidRPr="00454A49">
        <w:rPr>
          <w:sz w:val="28"/>
          <w:szCs w:val="28"/>
        </w:rPr>
        <w:t>- устройств</w:t>
      </w:r>
      <w:r w:rsidR="00316DF3">
        <w:rPr>
          <w:sz w:val="28"/>
          <w:szCs w:val="28"/>
        </w:rPr>
        <w:t>о</w:t>
      </w:r>
      <w:r w:rsidRPr="00454A49">
        <w:rPr>
          <w:sz w:val="28"/>
          <w:szCs w:val="28"/>
        </w:rPr>
        <w:t xml:space="preserve"> детской игровой площадки по адресу</w:t>
      </w:r>
      <w:r w:rsidR="00163DDA" w:rsidRPr="00454A49">
        <w:rPr>
          <w:sz w:val="28"/>
          <w:szCs w:val="28"/>
        </w:rPr>
        <w:t>:</w:t>
      </w:r>
      <w:r w:rsidRPr="00454A49">
        <w:rPr>
          <w:sz w:val="28"/>
          <w:szCs w:val="28"/>
        </w:rPr>
        <w:t xml:space="preserve"> г. Кинель, ул</w:t>
      </w:r>
      <w:r w:rsidR="00163DDA" w:rsidRPr="00454A49">
        <w:rPr>
          <w:sz w:val="28"/>
          <w:szCs w:val="28"/>
        </w:rPr>
        <w:t>.</w:t>
      </w:r>
      <w:r w:rsidRPr="00454A49">
        <w:rPr>
          <w:sz w:val="28"/>
          <w:szCs w:val="28"/>
        </w:rPr>
        <w:t xml:space="preserve"> Ульяновская</w:t>
      </w:r>
      <w:r w:rsidR="00163DDA" w:rsidRPr="00454A49">
        <w:rPr>
          <w:sz w:val="28"/>
          <w:szCs w:val="28"/>
        </w:rPr>
        <w:t>,</w:t>
      </w:r>
      <w:r w:rsidRPr="00454A49">
        <w:rPr>
          <w:sz w:val="28"/>
          <w:szCs w:val="28"/>
        </w:rPr>
        <w:t xml:space="preserve"> 30 (устройство песочницы с 3 фигурками сказочных персонажей)</w:t>
      </w:r>
      <w:r w:rsidR="00163DDA" w:rsidRPr="00454A49">
        <w:rPr>
          <w:sz w:val="28"/>
          <w:szCs w:val="28"/>
        </w:rPr>
        <w:t>;</w:t>
      </w:r>
    </w:p>
    <w:p w:rsidR="005777EA" w:rsidRPr="00454A49" w:rsidRDefault="00163DDA" w:rsidP="00454A49">
      <w:pPr>
        <w:widowControl w:val="0"/>
        <w:ind w:firstLine="709"/>
        <w:jc w:val="both"/>
        <w:rPr>
          <w:sz w:val="28"/>
          <w:szCs w:val="28"/>
        </w:rPr>
      </w:pPr>
      <w:r w:rsidRPr="00454A49">
        <w:rPr>
          <w:sz w:val="28"/>
          <w:szCs w:val="28"/>
        </w:rPr>
        <w:t>- р</w:t>
      </w:r>
      <w:r w:rsidR="005777EA" w:rsidRPr="00454A49">
        <w:rPr>
          <w:sz w:val="28"/>
          <w:szCs w:val="28"/>
        </w:rPr>
        <w:t>емонт дворовой территории МКД по адресу</w:t>
      </w:r>
      <w:r w:rsidRPr="00454A49">
        <w:rPr>
          <w:sz w:val="28"/>
          <w:szCs w:val="28"/>
        </w:rPr>
        <w:t>:</w:t>
      </w:r>
      <w:r w:rsidR="005777EA" w:rsidRPr="00454A49">
        <w:rPr>
          <w:sz w:val="28"/>
          <w:szCs w:val="28"/>
        </w:rPr>
        <w:t xml:space="preserve"> г. Кинель</w:t>
      </w:r>
      <w:r w:rsidRPr="00454A49">
        <w:rPr>
          <w:sz w:val="28"/>
          <w:szCs w:val="28"/>
        </w:rPr>
        <w:t>,</w:t>
      </w:r>
      <w:r w:rsidR="005777EA" w:rsidRPr="00454A49">
        <w:rPr>
          <w:sz w:val="28"/>
          <w:szCs w:val="28"/>
        </w:rPr>
        <w:t xml:space="preserve"> Фестивальная 5</w:t>
      </w:r>
      <w:r w:rsidRPr="00454A49">
        <w:rPr>
          <w:sz w:val="28"/>
          <w:szCs w:val="28"/>
        </w:rPr>
        <w:t>,</w:t>
      </w:r>
      <w:r w:rsidR="005777EA" w:rsidRPr="00454A49">
        <w:rPr>
          <w:sz w:val="28"/>
          <w:szCs w:val="28"/>
        </w:rPr>
        <w:t xml:space="preserve"> (ремонт асфальтового покрытия проездов с расширением под парковки, ремонт асфальтово</w:t>
      </w:r>
      <w:r w:rsidRPr="00454A49">
        <w:rPr>
          <w:sz w:val="28"/>
          <w:szCs w:val="28"/>
        </w:rPr>
        <w:t xml:space="preserve">го покрытия тротуаров) – </w:t>
      </w:r>
      <w:r w:rsidR="00BE2FC1" w:rsidRPr="00454A49">
        <w:rPr>
          <w:sz w:val="28"/>
          <w:szCs w:val="28"/>
        </w:rPr>
        <w:t>210</w:t>
      </w:r>
      <w:r w:rsidRPr="00454A49">
        <w:rPr>
          <w:sz w:val="28"/>
          <w:szCs w:val="28"/>
        </w:rPr>
        <w:t xml:space="preserve"> </w:t>
      </w:r>
      <w:r w:rsidR="005777EA" w:rsidRPr="00454A49">
        <w:rPr>
          <w:sz w:val="28"/>
          <w:szCs w:val="28"/>
        </w:rPr>
        <w:t>м</w:t>
      </w:r>
      <w:r w:rsidRPr="00454A49">
        <w:rPr>
          <w:sz w:val="28"/>
          <w:szCs w:val="28"/>
          <w:vertAlign w:val="superscript"/>
        </w:rPr>
        <w:t>2</w:t>
      </w:r>
      <w:r w:rsidRPr="00454A49">
        <w:rPr>
          <w:sz w:val="28"/>
          <w:szCs w:val="28"/>
        </w:rPr>
        <w:t>;</w:t>
      </w:r>
    </w:p>
    <w:p w:rsidR="005777EA" w:rsidRPr="00454A49" w:rsidRDefault="00163DDA" w:rsidP="00454A49">
      <w:pPr>
        <w:widowControl w:val="0"/>
        <w:ind w:firstLine="709"/>
        <w:jc w:val="both"/>
        <w:rPr>
          <w:sz w:val="28"/>
          <w:szCs w:val="28"/>
        </w:rPr>
      </w:pPr>
      <w:r w:rsidRPr="00454A49">
        <w:rPr>
          <w:sz w:val="28"/>
          <w:szCs w:val="28"/>
        </w:rPr>
        <w:t>- у</w:t>
      </w:r>
      <w:r w:rsidR="005777EA" w:rsidRPr="00454A49">
        <w:rPr>
          <w:sz w:val="28"/>
          <w:szCs w:val="28"/>
        </w:rPr>
        <w:t>стройств</w:t>
      </w:r>
      <w:r w:rsidR="00316DF3">
        <w:rPr>
          <w:sz w:val="28"/>
          <w:szCs w:val="28"/>
        </w:rPr>
        <w:t>о</w:t>
      </w:r>
      <w:r w:rsidR="005777EA" w:rsidRPr="00454A49">
        <w:rPr>
          <w:sz w:val="28"/>
          <w:szCs w:val="28"/>
        </w:rPr>
        <w:t xml:space="preserve"> ограждения детской площадки в п</w:t>
      </w:r>
      <w:r w:rsidR="006C0BC5" w:rsidRPr="00454A49">
        <w:rPr>
          <w:sz w:val="28"/>
          <w:szCs w:val="28"/>
        </w:rPr>
        <w:t>.</w:t>
      </w:r>
      <w:r w:rsidR="005777EA" w:rsidRPr="00454A49">
        <w:rPr>
          <w:sz w:val="28"/>
          <w:szCs w:val="28"/>
        </w:rPr>
        <w:t>г</w:t>
      </w:r>
      <w:r w:rsidR="006C0BC5" w:rsidRPr="00454A49">
        <w:rPr>
          <w:sz w:val="28"/>
          <w:szCs w:val="28"/>
        </w:rPr>
        <w:t>.</w:t>
      </w:r>
      <w:r w:rsidR="005777EA" w:rsidRPr="00454A49">
        <w:rPr>
          <w:sz w:val="28"/>
          <w:szCs w:val="28"/>
        </w:rPr>
        <w:t>т</w:t>
      </w:r>
      <w:r w:rsidR="006C0BC5" w:rsidRPr="00454A49">
        <w:rPr>
          <w:sz w:val="28"/>
          <w:szCs w:val="28"/>
        </w:rPr>
        <w:t>.</w:t>
      </w:r>
      <w:r w:rsidR="005777EA" w:rsidRPr="00454A49">
        <w:rPr>
          <w:sz w:val="28"/>
          <w:szCs w:val="28"/>
        </w:rPr>
        <w:t xml:space="preserve"> Алексеевка ул. Ульяновская</w:t>
      </w:r>
      <w:r w:rsidR="00784060" w:rsidRPr="00454A49">
        <w:rPr>
          <w:sz w:val="28"/>
          <w:szCs w:val="28"/>
        </w:rPr>
        <w:t>,</w:t>
      </w:r>
      <w:r w:rsidR="005777EA" w:rsidRPr="00454A49">
        <w:rPr>
          <w:sz w:val="28"/>
          <w:szCs w:val="28"/>
        </w:rPr>
        <w:t xml:space="preserve"> 21 – </w:t>
      </w:r>
      <w:r w:rsidR="00BE2FC1" w:rsidRPr="00454A49">
        <w:rPr>
          <w:sz w:val="28"/>
          <w:szCs w:val="28"/>
        </w:rPr>
        <w:t xml:space="preserve">74 </w:t>
      </w:r>
      <w:r w:rsidR="005777EA" w:rsidRPr="00454A49">
        <w:rPr>
          <w:sz w:val="28"/>
          <w:szCs w:val="28"/>
        </w:rPr>
        <w:t>м/п</w:t>
      </w:r>
      <w:r w:rsidR="00784060" w:rsidRPr="00454A49">
        <w:rPr>
          <w:sz w:val="28"/>
          <w:szCs w:val="28"/>
        </w:rPr>
        <w:t>;</w:t>
      </w:r>
    </w:p>
    <w:p w:rsidR="005777EA" w:rsidRPr="00454A49" w:rsidRDefault="00784060" w:rsidP="00454A49">
      <w:pPr>
        <w:widowControl w:val="0"/>
        <w:ind w:firstLine="709"/>
        <w:jc w:val="both"/>
        <w:rPr>
          <w:sz w:val="28"/>
          <w:szCs w:val="28"/>
        </w:rPr>
      </w:pPr>
      <w:r w:rsidRPr="00454A49">
        <w:rPr>
          <w:sz w:val="28"/>
          <w:szCs w:val="28"/>
        </w:rPr>
        <w:t>- у</w:t>
      </w:r>
      <w:r w:rsidR="005777EA" w:rsidRPr="00454A49">
        <w:rPr>
          <w:sz w:val="28"/>
          <w:szCs w:val="28"/>
        </w:rPr>
        <w:t>становк</w:t>
      </w:r>
      <w:r w:rsidR="00316DF3">
        <w:rPr>
          <w:sz w:val="28"/>
          <w:szCs w:val="28"/>
        </w:rPr>
        <w:t>а</w:t>
      </w:r>
      <w:r w:rsidR="005777EA" w:rsidRPr="00454A49">
        <w:rPr>
          <w:sz w:val="28"/>
          <w:szCs w:val="28"/>
        </w:rPr>
        <w:t xml:space="preserve"> мод</w:t>
      </w:r>
      <w:r w:rsidRPr="00454A49">
        <w:rPr>
          <w:sz w:val="28"/>
          <w:szCs w:val="28"/>
        </w:rPr>
        <w:t>ели Паровоз</w:t>
      </w:r>
      <w:r w:rsidR="00783B63" w:rsidRPr="00454A49">
        <w:rPr>
          <w:sz w:val="28"/>
          <w:szCs w:val="28"/>
        </w:rPr>
        <w:t>а</w:t>
      </w:r>
      <w:r w:rsidRPr="00454A49">
        <w:rPr>
          <w:sz w:val="28"/>
          <w:szCs w:val="28"/>
        </w:rPr>
        <w:t xml:space="preserve"> в сквер</w:t>
      </w:r>
      <w:r w:rsidR="008A29B1" w:rsidRPr="00454A49">
        <w:rPr>
          <w:sz w:val="28"/>
          <w:szCs w:val="28"/>
        </w:rPr>
        <w:t>е</w:t>
      </w:r>
      <w:r w:rsidRPr="00454A49">
        <w:rPr>
          <w:sz w:val="28"/>
          <w:szCs w:val="28"/>
        </w:rPr>
        <w:t xml:space="preserve"> по ул. Мира, г. Кинель;</w:t>
      </w:r>
    </w:p>
    <w:p w:rsidR="005777EA" w:rsidRPr="00454A49" w:rsidRDefault="008A29B1" w:rsidP="00454A49">
      <w:pPr>
        <w:widowControl w:val="0"/>
        <w:ind w:firstLine="709"/>
        <w:jc w:val="both"/>
        <w:rPr>
          <w:sz w:val="28"/>
          <w:szCs w:val="28"/>
        </w:rPr>
      </w:pPr>
      <w:r w:rsidRPr="00454A49">
        <w:rPr>
          <w:sz w:val="28"/>
          <w:szCs w:val="28"/>
        </w:rPr>
        <w:t>- у</w:t>
      </w:r>
      <w:r w:rsidR="005777EA" w:rsidRPr="00454A49">
        <w:rPr>
          <w:sz w:val="28"/>
          <w:szCs w:val="28"/>
        </w:rPr>
        <w:t>стройств</w:t>
      </w:r>
      <w:r w:rsidR="00316DF3">
        <w:rPr>
          <w:sz w:val="28"/>
          <w:szCs w:val="28"/>
        </w:rPr>
        <w:t>о</w:t>
      </w:r>
      <w:r w:rsidR="005777EA" w:rsidRPr="00454A49">
        <w:rPr>
          <w:sz w:val="28"/>
          <w:szCs w:val="28"/>
        </w:rPr>
        <w:t xml:space="preserve"> травмобезопасной площадки для установки силовых тренажёров по адресу</w:t>
      </w:r>
      <w:r w:rsidR="00D830AB" w:rsidRPr="00454A49">
        <w:rPr>
          <w:sz w:val="28"/>
          <w:szCs w:val="28"/>
        </w:rPr>
        <w:t>:</w:t>
      </w:r>
      <w:r w:rsidR="005777EA" w:rsidRPr="00454A49">
        <w:rPr>
          <w:sz w:val="28"/>
          <w:szCs w:val="28"/>
        </w:rPr>
        <w:t xml:space="preserve"> г. Кинель, 50</w:t>
      </w:r>
      <w:r w:rsidR="00D830AB" w:rsidRPr="00454A49">
        <w:rPr>
          <w:sz w:val="28"/>
          <w:szCs w:val="28"/>
        </w:rPr>
        <w:t xml:space="preserve"> лет Октября, 106</w:t>
      </w:r>
      <w:r w:rsidR="00C671F7" w:rsidRPr="00454A49">
        <w:rPr>
          <w:sz w:val="28"/>
          <w:szCs w:val="28"/>
        </w:rPr>
        <w:t>-108</w:t>
      </w:r>
      <w:r w:rsidR="00D830AB" w:rsidRPr="00454A49">
        <w:rPr>
          <w:sz w:val="28"/>
          <w:szCs w:val="28"/>
        </w:rPr>
        <w:t xml:space="preserve"> (площадь 320</w:t>
      </w:r>
      <w:r w:rsidR="005777EA" w:rsidRPr="00454A49">
        <w:rPr>
          <w:sz w:val="28"/>
          <w:szCs w:val="28"/>
        </w:rPr>
        <w:t>м</w:t>
      </w:r>
      <w:r w:rsidR="00D830AB" w:rsidRPr="00454A49">
        <w:rPr>
          <w:sz w:val="28"/>
          <w:szCs w:val="28"/>
          <w:vertAlign w:val="superscript"/>
        </w:rPr>
        <w:t>2</w:t>
      </w:r>
      <w:r w:rsidR="005777EA" w:rsidRPr="00454A49">
        <w:rPr>
          <w:sz w:val="28"/>
          <w:szCs w:val="28"/>
        </w:rPr>
        <w:t>)</w:t>
      </w:r>
      <w:r w:rsidR="00D830AB" w:rsidRPr="00454A49">
        <w:rPr>
          <w:sz w:val="28"/>
          <w:szCs w:val="28"/>
        </w:rPr>
        <w:t>.</w:t>
      </w:r>
    </w:p>
    <w:p w:rsidR="00D830AB" w:rsidRPr="00454A49" w:rsidRDefault="006A0D62" w:rsidP="00454A49">
      <w:pPr>
        <w:widowControl w:val="0"/>
        <w:ind w:firstLine="709"/>
        <w:jc w:val="both"/>
        <w:rPr>
          <w:sz w:val="28"/>
          <w:szCs w:val="28"/>
        </w:rPr>
      </w:pPr>
      <w:r w:rsidRPr="00454A49">
        <w:rPr>
          <w:sz w:val="28"/>
          <w:szCs w:val="28"/>
        </w:rPr>
        <w:t>Ведутся</w:t>
      </w:r>
      <w:r w:rsidR="00C671F7" w:rsidRPr="00454A49">
        <w:rPr>
          <w:sz w:val="28"/>
          <w:szCs w:val="28"/>
        </w:rPr>
        <w:t xml:space="preserve"> работы </w:t>
      </w:r>
      <w:r w:rsidRPr="00454A49">
        <w:rPr>
          <w:sz w:val="28"/>
          <w:szCs w:val="28"/>
        </w:rPr>
        <w:t xml:space="preserve">по </w:t>
      </w:r>
      <w:r w:rsidR="00B04EFC" w:rsidRPr="00454A49">
        <w:rPr>
          <w:sz w:val="28"/>
          <w:szCs w:val="28"/>
        </w:rPr>
        <w:t>благоустройству:</w:t>
      </w:r>
    </w:p>
    <w:p w:rsidR="00B04EFC" w:rsidRPr="00454A49" w:rsidRDefault="00B04EFC" w:rsidP="00454A49">
      <w:pPr>
        <w:widowControl w:val="0"/>
        <w:ind w:firstLine="709"/>
        <w:jc w:val="both"/>
        <w:rPr>
          <w:sz w:val="28"/>
          <w:szCs w:val="28"/>
        </w:rPr>
      </w:pPr>
      <w:r w:rsidRPr="00454A49">
        <w:rPr>
          <w:sz w:val="28"/>
          <w:szCs w:val="28"/>
        </w:rPr>
        <w:t xml:space="preserve">- </w:t>
      </w:r>
      <w:r w:rsidR="00AF38B4" w:rsidRPr="00454A49">
        <w:rPr>
          <w:sz w:val="28"/>
          <w:szCs w:val="28"/>
        </w:rPr>
        <w:t>дворовой территории МКД по адресу: г. Кинель, п.г.т. Алексеевка, ул. Невская, 25;</w:t>
      </w:r>
    </w:p>
    <w:p w:rsidR="00AF38B4" w:rsidRPr="00454A49" w:rsidRDefault="00AF38B4" w:rsidP="00454A49">
      <w:pPr>
        <w:widowControl w:val="0"/>
        <w:ind w:firstLine="709"/>
        <w:jc w:val="both"/>
        <w:rPr>
          <w:sz w:val="28"/>
          <w:szCs w:val="28"/>
        </w:rPr>
      </w:pPr>
      <w:r w:rsidRPr="00454A49">
        <w:rPr>
          <w:sz w:val="28"/>
          <w:szCs w:val="28"/>
        </w:rPr>
        <w:t xml:space="preserve">- </w:t>
      </w:r>
      <w:r w:rsidR="00345103" w:rsidRPr="00454A49">
        <w:rPr>
          <w:sz w:val="28"/>
          <w:szCs w:val="28"/>
        </w:rPr>
        <w:t>дворовой территории за зданием по ул. Мира, 41 в г. Кинель;</w:t>
      </w:r>
    </w:p>
    <w:p w:rsidR="00895711" w:rsidRPr="00454A49" w:rsidRDefault="00F87853" w:rsidP="00454A49">
      <w:pPr>
        <w:widowControl w:val="0"/>
        <w:ind w:firstLine="709"/>
        <w:jc w:val="both"/>
        <w:rPr>
          <w:sz w:val="28"/>
          <w:szCs w:val="28"/>
        </w:rPr>
      </w:pPr>
      <w:r w:rsidRPr="00454A49">
        <w:rPr>
          <w:sz w:val="28"/>
          <w:szCs w:val="28"/>
        </w:rPr>
        <w:t xml:space="preserve">- </w:t>
      </w:r>
      <w:r w:rsidR="00C93301" w:rsidRPr="00454A49">
        <w:rPr>
          <w:sz w:val="28"/>
          <w:szCs w:val="28"/>
        </w:rPr>
        <w:t xml:space="preserve">территории городского округа, устройство ограждений детской площадки по ул. </w:t>
      </w:r>
      <w:r w:rsidR="003E60ED" w:rsidRPr="00454A49">
        <w:rPr>
          <w:sz w:val="28"/>
          <w:szCs w:val="28"/>
        </w:rPr>
        <w:t>Фестивальной, д. 8б, 8в, 8г.</w:t>
      </w:r>
    </w:p>
    <w:p w:rsidR="007B409B" w:rsidRPr="00454A49" w:rsidRDefault="00CC79FF" w:rsidP="00454A49">
      <w:pPr>
        <w:widowControl w:val="0"/>
        <w:ind w:firstLine="709"/>
        <w:jc w:val="both"/>
        <w:rPr>
          <w:sz w:val="28"/>
          <w:szCs w:val="28"/>
        </w:rPr>
      </w:pPr>
      <w:r w:rsidRPr="0019071A">
        <w:rPr>
          <w:sz w:val="28"/>
          <w:szCs w:val="28"/>
        </w:rPr>
        <w:t>В</w:t>
      </w:r>
      <w:r w:rsidR="007B409B" w:rsidRPr="0019071A">
        <w:rPr>
          <w:sz w:val="28"/>
          <w:szCs w:val="28"/>
        </w:rPr>
        <w:t xml:space="preserve"> рамках </w:t>
      </w:r>
      <w:r w:rsidR="007B409B" w:rsidRPr="0019071A">
        <w:rPr>
          <w:b/>
          <w:i/>
          <w:sz w:val="28"/>
          <w:szCs w:val="28"/>
        </w:rPr>
        <w:t>проекта «Формирование комфортной городской среды»</w:t>
      </w:r>
      <w:r w:rsidR="007B409B" w:rsidRPr="0019071A">
        <w:rPr>
          <w:sz w:val="28"/>
          <w:szCs w:val="28"/>
        </w:rPr>
        <w:t xml:space="preserve"> </w:t>
      </w:r>
      <w:r w:rsidRPr="0019071A">
        <w:rPr>
          <w:sz w:val="28"/>
          <w:szCs w:val="28"/>
        </w:rPr>
        <w:t>27</w:t>
      </w:r>
      <w:r w:rsidRPr="00454A49">
        <w:rPr>
          <w:sz w:val="28"/>
          <w:szCs w:val="28"/>
        </w:rPr>
        <w:t xml:space="preserve"> июня </w:t>
      </w:r>
      <w:r w:rsidR="001B013F" w:rsidRPr="00454A49">
        <w:rPr>
          <w:sz w:val="28"/>
          <w:szCs w:val="28"/>
        </w:rPr>
        <w:t xml:space="preserve">на 5-ти счетных участках города </w:t>
      </w:r>
      <w:r w:rsidR="0019071A">
        <w:rPr>
          <w:sz w:val="28"/>
          <w:szCs w:val="28"/>
        </w:rPr>
        <w:t xml:space="preserve">проведено </w:t>
      </w:r>
      <w:r w:rsidR="007B409B" w:rsidRPr="00454A49">
        <w:rPr>
          <w:sz w:val="28"/>
          <w:szCs w:val="28"/>
        </w:rPr>
        <w:t xml:space="preserve">голосование по отбору </w:t>
      </w:r>
      <w:r w:rsidR="007B409B" w:rsidRPr="00454A49">
        <w:rPr>
          <w:sz w:val="28"/>
          <w:szCs w:val="28"/>
        </w:rPr>
        <w:lastRenderedPageBreak/>
        <w:t>общественных территорий, подлежащих благоустройству в 2020 году.</w:t>
      </w:r>
    </w:p>
    <w:p w:rsidR="00536134" w:rsidRPr="00454A49" w:rsidRDefault="00536134" w:rsidP="00454A49">
      <w:pPr>
        <w:widowControl w:val="0"/>
        <w:ind w:firstLine="709"/>
        <w:jc w:val="both"/>
        <w:rPr>
          <w:sz w:val="28"/>
          <w:szCs w:val="28"/>
        </w:rPr>
      </w:pPr>
      <w:r w:rsidRPr="00454A49">
        <w:rPr>
          <w:sz w:val="28"/>
          <w:szCs w:val="28"/>
        </w:rPr>
        <w:t>В соответствии с итогами рейтингового голосования из девяти представленных общественных пространств Общественной комиссией рекомендовано включить на 2020 год в программу «Формирование современной городской среды в городском округе Кинель Самарской области на 2018 – 2024 годы» следующие общественные территории:</w:t>
      </w:r>
    </w:p>
    <w:p w:rsidR="007B409B" w:rsidRPr="00454A49" w:rsidRDefault="007B409B" w:rsidP="00454A49">
      <w:pPr>
        <w:widowControl w:val="0"/>
        <w:ind w:firstLine="709"/>
        <w:jc w:val="both"/>
        <w:rPr>
          <w:sz w:val="28"/>
          <w:szCs w:val="28"/>
        </w:rPr>
      </w:pPr>
    </w:p>
    <w:tbl>
      <w:tblPr>
        <w:tblStyle w:val="af6"/>
        <w:tblW w:w="0" w:type="auto"/>
        <w:tblLook w:val="04A0"/>
      </w:tblPr>
      <w:tblGrid>
        <w:gridCol w:w="2782"/>
        <w:gridCol w:w="7242"/>
      </w:tblGrid>
      <w:tr w:rsidR="004C7B0D" w:rsidRPr="00454A49" w:rsidTr="00760184">
        <w:tc>
          <w:tcPr>
            <w:tcW w:w="0" w:type="auto"/>
            <w:vAlign w:val="center"/>
          </w:tcPr>
          <w:p w:rsidR="002B4786" w:rsidRPr="00454A49" w:rsidRDefault="002B4786" w:rsidP="00454A49">
            <w:pPr>
              <w:suppressAutoHyphens/>
              <w:autoSpaceDN w:val="0"/>
              <w:jc w:val="center"/>
              <w:textAlignment w:val="baseline"/>
              <w:rPr>
                <w:sz w:val="24"/>
                <w:szCs w:val="24"/>
              </w:rPr>
            </w:pPr>
            <w:r w:rsidRPr="00454A49">
              <w:rPr>
                <w:sz w:val="24"/>
                <w:szCs w:val="24"/>
              </w:rPr>
              <w:t>Наименование общественной территории</w:t>
            </w:r>
            <w:r w:rsidR="004C7B0D" w:rsidRPr="00454A49">
              <w:rPr>
                <w:sz w:val="24"/>
                <w:szCs w:val="24"/>
              </w:rPr>
              <w:t>, адрес</w:t>
            </w:r>
          </w:p>
        </w:tc>
        <w:tc>
          <w:tcPr>
            <w:tcW w:w="0" w:type="auto"/>
            <w:vAlign w:val="center"/>
          </w:tcPr>
          <w:p w:rsidR="002B4786" w:rsidRPr="00454A49" w:rsidRDefault="002B4786" w:rsidP="00454A49">
            <w:pPr>
              <w:ind w:right="-534"/>
              <w:jc w:val="center"/>
              <w:rPr>
                <w:sz w:val="24"/>
                <w:szCs w:val="24"/>
              </w:rPr>
            </w:pPr>
            <w:r w:rsidRPr="00454A49">
              <w:rPr>
                <w:sz w:val="24"/>
                <w:szCs w:val="24"/>
              </w:rPr>
              <w:t>Перечень мероприятий</w:t>
            </w:r>
          </w:p>
        </w:tc>
      </w:tr>
      <w:tr w:rsidR="00122F40" w:rsidRPr="00454A49" w:rsidTr="00760184">
        <w:tc>
          <w:tcPr>
            <w:tcW w:w="0" w:type="auto"/>
            <w:vAlign w:val="center"/>
          </w:tcPr>
          <w:p w:rsidR="00122F40" w:rsidRPr="00454A49" w:rsidRDefault="00122F40" w:rsidP="00454A49">
            <w:pPr>
              <w:ind w:left="34" w:right="-108"/>
              <w:rPr>
                <w:b/>
                <w:sz w:val="24"/>
                <w:szCs w:val="24"/>
              </w:rPr>
            </w:pPr>
            <w:r w:rsidRPr="00454A49">
              <w:rPr>
                <w:b/>
                <w:sz w:val="24"/>
                <w:szCs w:val="24"/>
              </w:rPr>
              <w:t>г. Кинель (юг),</w:t>
            </w:r>
          </w:p>
          <w:p w:rsidR="00122F40" w:rsidRPr="00454A49" w:rsidRDefault="00122F40" w:rsidP="00454A49">
            <w:pPr>
              <w:ind w:left="34" w:right="-108"/>
              <w:rPr>
                <w:sz w:val="24"/>
                <w:szCs w:val="24"/>
              </w:rPr>
            </w:pPr>
            <w:r w:rsidRPr="00454A49">
              <w:rPr>
                <w:sz w:val="24"/>
                <w:szCs w:val="24"/>
              </w:rPr>
              <w:t>Детский парк,</w:t>
            </w:r>
          </w:p>
          <w:p w:rsidR="00122F40" w:rsidRPr="00454A49" w:rsidRDefault="00122F40" w:rsidP="00454A49">
            <w:pPr>
              <w:ind w:left="34" w:right="-108"/>
              <w:rPr>
                <w:sz w:val="24"/>
                <w:szCs w:val="24"/>
              </w:rPr>
            </w:pPr>
            <w:r w:rsidRPr="00454A49">
              <w:rPr>
                <w:sz w:val="24"/>
                <w:szCs w:val="24"/>
              </w:rPr>
              <w:t>ул. Крымская, 22А</w:t>
            </w:r>
          </w:p>
        </w:tc>
        <w:tc>
          <w:tcPr>
            <w:tcW w:w="0" w:type="auto"/>
          </w:tcPr>
          <w:p w:rsidR="00122F40" w:rsidRPr="00454A49" w:rsidRDefault="00122F40" w:rsidP="00454A49">
            <w:pPr>
              <w:ind w:right="176"/>
              <w:rPr>
                <w:sz w:val="24"/>
                <w:szCs w:val="24"/>
              </w:rPr>
            </w:pPr>
            <w:r w:rsidRPr="00454A49">
              <w:rPr>
                <w:sz w:val="24"/>
                <w:szCs w:val="24"/>
              </w:rPr>
              <w:t>Устройство «сухого пруда», устройство зоны для спокойного отдыха, устройство освещения и подсветки объектов, озеленение территории, обустройство памятных мест брусчаткой с установкой малых архитектурных форм.</w:t>
            </w:r>
          </w:p>
        </w:tc>
      </w:tr>
      <w:tr w:rsidR="00122F40" w:rsidRPr="00454A49" w:rsidTr="00760184">
        <w:tc>
          <w:tcPr>
            <w:tcW w:w="0" w:type="auto"/>
            <w:vAlign w:val="center"/>
          </w:tcPr>
          <w:p w:rsidR="00122F40" w:rsidRPr="00454A49" w:rsidRDefault="00122F40" w:rsidP="00454A49">
            <w:pPr>
              <w:ind w:left="34" w:right="-250"/>
              <w:rPr>
                <w:sz w:val="24"/>
                <w:szCs w:val="24"/>
              </w:rPr>
            </w:pPr>
            <w:r w:rsidRPr="00454A49">
              <w:rPr>
                <w:b/>
                <w:sz w:val="24"/>
                <w:szCs w:val="24"/>
              </w:rPr>
              <w:t>г. Кинель (север),</w:t>
            </w:r>
          </w:p>
          <w:p w:rsidR="00122F40" w:rsidRPr="00454A49" w:rsidRDefault="00122F40" w:rsidP="00454A49">
            <w:pPr>
              <w:ind w:left="34" w:right="-250"/>
              <w:rPr>
                <w:sz w:val="24"/>
                <w:szCs w:val="24"/>
              </w:rPr>
            </w:pPr>
            <w:r w:rsidRPr="00454A49">
              <w:rPr>
                <w:sz w:val="24"/>
                <w:szCs w:val="24"/>
              </w:rPr>
              <w:t>Сквер им. Ленина,</w:t>
            </w:r>
          </w:p>
          <w:p w:rsidR="00122F40" w:rsidRPr="00454A49" w:rsidRDefault="00122F40" w:rsidP="00454A49">
            <w:pPr>
              <w:ind w:left="34" w:right="-250"/>
              <w:rPr>
                <w:sz w:val="24"/>
                <w:szCs w:val="24"/>
              </w:rPr>
            </w:pPr>
            <w:r w:rsidRPr="00454A49">
              <w:rPr>
                <w:sz w:val="24"/>
                <w:szCs w:val="24"/>
              </w:rPr>
              <w:t>ул. Ленина, 36</w:t>
            </w:r>
          </w:p>
        </w:tc>
        <w:tc>
          <w:tcPr>
            <w:tcW w:w="0" w:type="auto"/>
            <w:vAlign w:val="center"/>
          </w:tcPr>
          <w:p w:rsidR="00122F40" w:rsidRPr="00454A49" w:rsidRDefault="00122F40" w:rsidP="00454A49">
            <w:pPr>
              <w:rPr>
                <w:sz w:val="24"/>
                <w:szCs w:val="24"/>
              </w:rPr>
            </w:pPr>
            <w:r w:rsidRPr="00454A49">
              <w:rPr>
                <w:sz w:val="24"/>
                <w:szCs w:val="24"/>
              </w:rPr>
              <w:t>Устройство дорожек, освещения, озеленение, устройство газонов и мест отдыха, устройство игровой детской площадки</w:t>
            </w:r>
          </w:p>
        </w:tc>
      </w:tr>
      <w:tr w:rsidR="00122F40" w:rsidRPr="00454A49" w:rsidTr="00760184">
        <w:tc>
          <w:tcPr>
            <w:tcW w:w="0" w:type="auto"/>
            <w:vAlign w:val="center"/>
          </w:tcPr>
          <w:p w:rsidR="00122F40" w:rsidRPr="00454A49" w:rsidRDefault="00122F40" w:rsidP="00454A49">
            <w:pPr>
              <w:ind w:left="34" w:right="-108"/>
              <w:rPr>
                <w:sz w:val="24"/>
                <w:szCs w:val="24"/>
              </w:rPr>
            </w:pPr>
            <w:r w:rsidRPr="00454A49">
              <w:rPr>
                <w:b/>
                <w:sz w:val="24"/>
                <w:szCs w:val="24"/>
              </w:rPr>
              <w:t>п.г.т. Усть-Кинельский</w:t>
            </w:r>
            <w:r w:rsidRPr="00454A49">
              <w:rPr>
                <w:sz w:val="24"/>
                <w:szCs w:val="24"/>
              </w:rPr>
              <w:t>,</w:t>
            </w:r>
          </w:p>
          <w:p w:rsidR="00230EA1" w:rsidRPr="00454A49" w:rsidRDefault="00122F40" w:rsidP="00454A49">
            <w:pPr>
              <w:ind w:left="34"/>
              <w:rPr>
                <w:sz w:val="24"/>
                <w:szCs w:val="24"/>
              </w:rPr>
            </w:pPr>
            <w:r w:rsidRPr="00454A49">
              <w:rPr>
                <w:sz w:val="24"/>
                <w:szCs w:val="24"/>
              </w:rPr>
              <w:t xml:space="preserve">Сквер Сосновый бор, </w:t>
            </w:r>
          </w:p>
          <w:p w:rsidR="00122F40" w:rsidRPr="00454A49" w:rsidRDefault="00122F40" w:rsidP="00454A49">
            <w:pPr>
              <w:ind w:left="34"/>
              <w:rPr>
                <w:sz w:val="24"/>
                <w:szCs w:val="24"/>
              </w:rPr>
            </w:pPr>
            <w:r w:rsidRPr="00454A49">
              <w:rPr>
                <w:sz w:val="24"/>
                <w:szCs w:val="24"/>
              </w:rPr>
              <w:t>ул. Речная</w:t>
            </w:r>
          </w:p>
        </w:tc>
        <w:tc>
          <w:tcPr>
            <w:tcW w:w="0" w:type="auto"/>
          </w:tcPr>
          <w:p w:rsidR="00122F40" w:rsidRPr="00454A49" w:rsidRDefault="00122F40" w:rsidP="00454A49">
            <w:pPr>
              <w:ind w:right="176"/>
              <w:rPr>
                <w:sz w:val="24"/>
                <w:szCs w:val="24"/>
              </w:rPr>
            </w:pPr>
            <w:r w:rsidRPr="00454A49">
              <w:rPr>
                <w:sz w:val="24"/>
                <w:szCs w:val="24"/>
              </w:rPr>
              <w:t>Устройство дорожек, установка лавочек, освещение территории</w:t>
            </w:r>
          </w:p>
        </w:tc>
      </w:tr>
      <w:tr w:rsidR="00230EA1" w:rsidRPr="00454A49" w:rsidTr="007601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0" w:type="auto"/>
            <w:vAlign w:val="center"/>
          </w:tcPr>
          <w:p w:rsidR="00230EA1" w:rsidRPr="00454A49" w:rsidRDefault="00230EA1" w:rsidP="00454A49">
            <w:pPr>
              <w:shd w:val="clear" w:color="auto" w:fill="FFFFFF"/>
              <w:ind w:left="34" w:right="-113"/>
              <w:rPr>
                <w:b/>
                <w:sz w:val="24"/>
                <w:szCs w:val="24"/>
              </w:rPr>
            </w:pPr>
            <w:r w:rsidRPr="00454A49">
              <w:rPr>
                <w:b/>
                <w:sz w:val="24"/>
                <w:szCs w:val="24"/>
              </w:rPr>
              <w:t>п.г.т. Алексеевка</w:t>
            </w:r>
          </w:p>
          <w:p w:rsidR="00230EA1" w:rsidRPr="00454A49" w:rsidRDefault="00230EA1" w:rsidP="00454A49">
            <w:pPr>
              <w:ind w:left="34" w:right="-113"/>
              <w:rPr>
                <w:sz w:val="24"/>
                <w:szCs w:val="24"/>
              </w:rPr>
            </w:pPr>
            <w:r w:rsidRPr="00454A49">
              <w:rPr>
                <w:sz w:val="24"/>
                <w:szCs w:val="24"/>
              </w:rPr>
              <w:t>Сквер им. Петрищева,</w:t>
            </w:r>
          </w:p>
          <w:p w:rsidR="00230EA1" w:rsidRPr="00454A49" w:rsidRDefault="00230EA1" w:rsidP="00454A49">
            <w:pPr>
              <w:ind w:left="34" w:right="-113"/>
              <w:rPr>
                <w:sz w:val="24"/>
                <w:szCs w:val="24"/>
              </w:rPr>
            </w:pPr>
            <w:r w:rsidRPr="00454A49">
              <w:rPr>
                <w:sz w:val="24"/>
                <w:szCs w:val="24"/>
              </w:rPr>
              <w:t>ул. Невская</w:t>
            </w:r>
          </w:p>
        </w:tc>
        <w:tc>
          <w:tcPr>
            <w:tcW w:w="0" w:type="auto"/>
          </w:tcPr>
          <w:p w:rsidR="00230EA1" w:rsidRPr="00454A49" w:rsidRDefault="00230EA1" w:rsidP="00454A49">
            <w:pPr>
              <w:ind w:right="34"/>
              <w:rPr>
                <w:sz w:val="24"/>
                <w:szCs w:val="24"/>
              </w:rPr>
            </w:pPr>
            <w:r w:rsidRPr="00454A49">
              <w:rPr>
                <w:sz w:val="24"/>
                <w:szCs w:val="24"/>
              </w:rPr>
              <w:t>Продолжение реализации благоустройства сквера: обустройство игровой зоны, парковой зоны с цветниками, устройство площадки для велотриала</w:t>
            </w:r>
          </w:p>
        </w:tc>
      </w:tr>
    </w:tbl>
    <w:p w:rsidR="0049577C" w:rsidRPr="00454A49" w:rsidRDefault="0049577C" w:rsidP="00454A49">
      <w:pPr>
        <w:ind w:firstLine="709"/>
        <w:contextualSpacing/>
        <w:jc w:val="both"/>
        <w:rPr>
          <w:b/>
          <w:sz w:val="28"/>
          <w:szCs w:val="28"/>
        </w:rPr>
      </w:pPr>
    </w:p>
    <w:p w:rsidR="00830A23" w:rsidRPr="00454A49" w:rsidRDefault="00C454C0" w:rsidP="00454A49">
      <w:pPr>
        <w:ind w:firstLine="709"/>
        <w:contextualSpacing/>
        <w:jc w:val="both"/>
        <w:rPr>
          <w:sz w:val="28"/>
          <w:szCs w:val="28"/>
        </w:rPr>
      </w:pPr>
      <w:r w:rsidRPr="00454A49">
        <w:rPr>
          <w:sz w:val="28"/>
          <w:szCs w:val="28"/>
        </w:rPr>
        <w:t>Городской округ</w:t>
      </w:r>
      <w:r w:rsidR="00830A23" w:rsidRPr="00454A49">
        <w:rPr>
          <w:sz w:val="28"/>
          <w:szCs w:val="28"/>
        </w:rPr>
        <w:t xml:space="preserve"> имеет развитое пассажирское, грузовое железнодорожное и автомобильное </w:t>
      </w:r>
      <w:r w:rsidR="00830A23" w:rsidRPr="0019071A">
        <w:rPr>
          <w:b/>
          <w:i/>
          <w:sz w:val="28"/>
          <w:szCs w:val="28"/>
        </w:rPr>
        <w:t>транспортное сообщение</w:t>
      </w:r>
      <w:r w:rsidR="00830A23" w:rsidRPr="00454A49">
        <w:rPr>
          <w:sz w:val="28"/>
          <w:szCs w:val="28"/>
        </w:rPr>
        <w:t>.</w:t>
      </w:r>
    </w:p>
    <w:p w:rsidR="00830A23" w:rsidRPr="00454A49" w:rsidRDefault="00830A23" w:rsidP="00454A49">
      <w:pPr>
        <w:ind w:firstLine="709"/>
        <w:contextualSpacing/>
        <w:jc w:val="both"/>
        <w:rPr>
          <w:sz w:val="28"/>
          <w:szCs w:val="28"/>
        </w:rPr>
      </w:pPr>
      <w:r w:rsidRPr="00454A49">
        <w:rPr>
          <w:sz w:val="28"/>
          <w:szCs w:val="28"/>
        </w:rPr>
        <w:t>Транспортная система городского округа включает в себя сеть автомобильных дорог об</w:t>
      </w:r>
      <w:r w:rsidR="00EA6E0E" w:rsidRPr="00454A49">
        <w:rPr>
          <w:sz w:val="28"/>
          <w:szCs w:val="28"/>
        </w:rPr>
        <w:t xml:space="preserve">щего пользования </w:t>
      </w:r>
      <w:r w:rsidR="00D2685A" w:rsidRPr="00454A49">
        <w:rPr>
          <w:sz w:val="28"/>
          <w:szCs w:val="28"/>
        </w:rPr>
        <w:t xml:space="preserve">местного значения </w:t>
      </w:r>
      <w:r w:rsidR="00EA6E0E" w:rsidRPr="00454A49">
        <w:rPr>
          <w:sz w:val="28"/>
          <w:szCs w:val="28"/>
        </w:rPr>
        <w:t>протяженностью</w:t>
      </w:r>
      <w:r w:rsidR="00F54D99" w:rsidRPr="00454A49">
        <w:rPr>
          <w:sz w:val="28"/>
          <w:szCs w:val="28"/>
        </w:rPr>
        <w:t xml:space="preserve"> </w:t>
      </w:r>
      <w:r w:rsidR="004E5250" w:rsidRPr="00454A49">
        <w:rPr>
          <w:sz w:val="28"/>
          <w:szCs w:val="28"/>
        </w:rPr>
        <w:t>319,9</w:t>
      </w:r>
      <w:r w:rsidR="00F54D99" w:rsidRPr="00454A49">
        <w:rPr>
          <w:sz w:val="28"/>
          <w:szCs w:val="28"/>
        </w:rPr>
        <w:t xml:space="preserve"> </w:t>
      </w:r>
      <w:r w:rsidRPr="00454A49">
        <w:rPr>
          <w:sz w:val="28"/>
          <w:szCs w:val="28"/>
        </w:rPr>
        <w:t xml:space="preserve">км, в том числе с </w:t>
      </w:r>
      <w:r w:rsidR="00D2685A" w:rsidRPr="00454A49">
        <w:rPr>
          <w:sz w:val="28"/>
          <w:szCs w:val="28"/>
        </w:rPr>
        <w:t>асфальтовым</w:t>
      </w:r>
      <w:r w:rsidRPr="00454A49">
        <w:rPr>
          <w:sz w:val="28"/>
          <w:szCs w:val="28"/>
        </w:rPr>
        <w:t xml:space="preserve"> покрытием – </w:t>
      </w:r>
      <w:r w:rsidR="004E5250" w:rsidRPr="00454A49">
        <w:rPr>
          <w:sz w:val="28"/>
          <w:szCs w:val="28"/>
        </w:rPr>
        <w:t>154,1</w:t>
      </w:r>
      <w:r w:rsidR="0023707D" w:rsidRPr="00454A49">
        <w:rPr>
          <w:sz w:val="28"/>
          <w:szCs w:val="28"/>
        </w:rPr>
        <w:t xml:space="preserve"> км, с грунто</w:t>
      </w:r>
      <w:r w:rsidR="00D2685A" w:rsidRPr="00454A49">
        <w:rPr>
          <w:sz w:val="28"/>
          <w:szCs w:val="28"/>
        </w:rPr>
        <w:t xml:space="preserve">щебеночным покрытием </w:t>
      </w:r>
      <w:r w:rsidR="004E5250" w:rsidRPr="00454A49">
        <w:rPr>
          <w:sz w:val="28"/>
          <w:szCs w:val="28"/>
        </w:rPr>
        <w:t>–</w:t>
      </w:r>
      <w:r w:rsidR="00D2685A" w:rsidRPr="00454A49">
        <w:rPr>
          <w:sz w:val="28"/>
          <w:szCs w:val="28"/>
        </w:rPr>
        <w:t xml:space="preserve"> </w:t>
      </w:r>
      <w:r w:rsidR="004E5250" w:rsidRPr="00454A49">
        <w:rPr>
          <w:sz w:val="28"/>
          <w:szCs w:val="28"/>
        </w:rPr>
        <w:t>165,8</w:t>
      </w:r>
      <w:r w:rsidR="00D2685A" w:rsidRPr="00454A49">
        <w:rPr>
          <w:sz w:val="28"/>
          <w:szCs w:val="28"/>
        </w:rPr>
        <w:t xml:space="preserve"> км.</w:t>
      </w:r>
      <w:r w:rsidRPr="00454A49">
        <w:rPr>
          <w:sz w:val="28"/>
          <w:szCs w:val="28"/>
        </w:rPr>
        <w:t xml:space="preserve"> Протяженность дорог, не отвечающих норматив</w:t>
      </w:r>
      <w:r w:rsidR="00D2685A" w:rsidRPr="00454A49">
        <w:rPr>
          <w:sz w:val="28"/>
          <w:szCs w:val="28"/>
        </w:rPr>
        <w:t>ным требованиям</w:t>
      </w:r>
      <w:r w:rsidRPr="00454A49">
        <w:rPr>
          <w:sz w:val="28"/>
          <w:szCs w:val="28"/>
        </w:rPr>
        <w:t xml:space="preserve">, составляет </w:t>
      </w:r>
      <w:r w:rsidR="004E5250" w:rsidRPr="00454A49">
        <w:rPr>
          <w:sz w:val="28"/>
          <w:szCs w:val="28"/>
        </w:rPr>
        <w:t>69,1</w:t>
      </w:r>
      <w:r w:rsidR="001B662B" w:rsidRPr="00454A49">
        <w:rPr>
          <w:sz w:val="28"/>
          <w:szCs w:val="28"/>
        </w:rPr>
        <w:t xml:space="preserve"> </w:t>
      </w:r>
      <w:r w:rsidRPr="00454A49">
        <w:rPr>
          <w:sz w:val="28"/>
          <w:szCs w:val="28"/>
        </w:rPr>
        <w:t xml:space="preserve">км или </w:t>
      </w:r>
      <w:r w:rsidR="000B3437" w:rsidRPr="00454A49">
        <w:rPr>
          <w:sz w:val="28"/>
          <w:szCs w:val="28"/>
        </w:rPr>
        <w:t>44,8</w:t>
      </w:r>
      <w:r w:rsidRPr="00454A49">
        <w:rPr>
          <w:sz w:val="28"/>
          <w:szCs w:val="28"/>
        </w:rPr>
        <w:t xml:space="preserve">% от протяженности дорог </w:t>
      </w:r>
      <w:r w:rsidR="005320F1" w:rsidRPr="00454A49">
        <w:rPr>
          <w:sz w:val="28"/>
          <w:szCs w:val="28"/>
        </w:rPr>
        <w:t xml:space="preserve">с асфальтовым </w:t>
      </w:r>
      <w:r w:rsidRPr="00454A49">
        <w:rPr>
          <w:sz w:val="28"/>
          <w:szCs w:val="28"/>
        </w:rPr>
        <w:t xml:space="preserve">покрытием.  </w:t>
      </w:r>
    </w:p>
    <w:p w:rsidR="00830A23" w:rsidRPr="00454A49" w:rsidRDefault="0019071A" w:rsidP="00454A49">
      <w:pPr>
        <w:ind w:firstLine="709"/>
        <w:contextualSpacing/>
        <w:jc w:val="both"/>
        <w:rPr>
          <w:sz w:val="28"/>
          <w:szCs w:val="28"/>
        </w:rPr>
      </w:pPr>
      <w:r w:rsidRPr="0019071A">
        <w:rPr>
          <w:sz w:val="28"/>
          <w:szCs w:val="28"/>
        </w:rPr>
        <w:t xml:space="preserve">Автомобильных дорог общего пользования регионального значения на территории городского </w:t>
      </w:r>
      <w:r>
        <w:rPr>
          <w:sz w:val="28"/>
          <w:szCs w:val="28"/>
        </w:rPr>
        <w:t>округа Кинель Самарской области –</w:t>
      </w:r>
      <w:r w:rsidR="00830A23" w:rsidRPr="00454A49">
        <w:rPr>
          <w:sz w:val="28"/>
          <w:szCs w:val="28"/>
        </w:rPr>
        <w:t xml:space="preserve"> 14,443 км.</w:t>
      </w:r>
    </w:p>
    <w:p w:rsidR="00830A23" w:rsidRPr="00454A49" w:rsidRDefault="00830A23" w:rsidP="00454A49">
      <w:pPr>
        <w:ind w:firstLine="709"/>
        <w:contextualSpacing/>
        <w:jc w:val="both"/>
        <w:rPr>
          <w:sz w:val="28"/>
          <w:szCs w:val="28"/>
        </w:rPr>
      </w:pPr>
      <w:r w:rsidRPr="00454A49">
        <w:rPr>
          <w:sz w:val="28"/>
          <w:szCs w:val="28"/>
        </w:rPr>
        <w:t>Структура</w:t>
      </w:r>
      <w:r w:rsidR="00EC12B1" w:rsidRPr="00454A49">
        <w:rPr>
          <w:sz w:val="28"/>
          <w:szCs w:val="28"/>
        </w:rPr>
        <w:t xml:space="preserve"> внутренних</w:t>
      </w:r>
      <w:r w:rsidRPr="00454A49">
        <w:rPr>
          <w:sz w:val="28"/>
          <w:szCs w:val="28"/>
        </w:rPr>
        <w:t xml:space="preserve"> пассажирских перевозок организована работой ООО «ЛогистикаСервис»</w:t>
      </w:r>
      <w:r w:rsidR="00C454C0" w:rsidRPr="00454A49">
        <w:rPr>
          <w:sz w:val="28"/>
          <w:szCs w:val="28"/>
        </w:rPr>
        <w:t>.</w:t>
      </w:r>
      <w:r w:rsidRPr="00454A49">
        <w:rPr>
          <w:sz w:val="28"/>
          <w:szCs w:val="28"/>
        </w:rPr>
        <w:t xml:space="preserve"> </w:t>
      </w:r>
    </w:p>
    <w:p w:rsidR="00830A23" w:rsidRPr="00454A49" w:rsidRDefault="00830A23" w:rsidP="00454A49">
      <w:pPr>
        <w:ind w:firstLine="709"/>
        <w:contextualSpacing/>
        <w:jc w:val="both"/>
        <w:rPr>
          <w:sz w:val="28"/>
          <w:szCs w:val="28"/>
        </w:rPr>
      </w:pPr>
      <w:r w:rsidRPr="00454A49">
        <w:rPr>
          <w:sz w:val="28"/>
          <w:szCs w:val="28"/>
        </w:rPr>
        <w:t>ООО «ЛогистикаСервис» осуществля</w:t>
      </w:r>
      <w:r w:rsidR="00DA1C08" w:rsidRPr="00454A49">
        <w:rPr>
          <w:sz w:val="28"/>
          <w:szCs w:val="28"/>
        </w:rPr>
        <w:t>ет</w:t>
      </w:r>
      <w:r w:rsidRPr="00454A49">
        <w:rPr>
          <w:sz w:val="28"/>
          <w:szCs w:val="28"/>
        </w:rPr>
        <w:t xml:space="preserve"> пассажирские перевозки по 5-ти городским маршрутам, на которых предоставлялся льготный проезд </w:t>
      </w:r>
      <w:r w:rsidR="008A0306" w:rsidRPr="00454A49">
        <w:rPr>
          <w:sz w:val="28"/>
          <w:szCs w:val="28"/>
        </w:rPr>
        <w:t xml:space="preserve">по </w:t>
      </w:r>
      <w:r w:rsidR="00F82D93" w:rsidRPr="00454A49">
        <w:rPr>
          <w:sz w:val="28"/>
          <w:szCs w:val="28"/>
        </w:rPr>
        <w:t>социальной карте жителя Самарской области.</w:t>
      </w:r>
    </w:p>
    <w:p w:rsidR="008A0306" w:rsidRPr="00454A49" w:rsidRDefault="008A0306" w:rsidP="00454A49">
      <w:pPr>
        <w:ind w:firstLine="709"/>
        <w:contextualSpacing/>
        <w:jc w:val="both"/>
        <w:rPr>
          <w:color w:val="FF0000"/>
          <w:sz w:val="28"/>
          <w:szCs w:val="28"/>
        </w:rPr>
      </w:pPr>
      <w:r w:rsidRPr="00454A49">
        <w:rPr>
          <w:sz w:val="28"/>
          <w:szCs w:val="28"/>
        </w:rPr>
        <w:t xml:space="preserve">Количество перевезенных пассажиров транспортом общего пользования </w:t>
      </w:r>
      <w:r w:rsidR="003D6ED6" w:rsidRPr="00454A49">
        <w:rPr>
          <w:sz w:val="28"/>
          <w:szCs w:val="28"/>
        </w:rPr>
        <w:t xml:space="preserve">за </w:t>
      </w:r>
      <w:r w:rsidR="00C064F3" w:rsidRPr="00454A49">
        <w:rPr>
          <w:sz w:val="28"/>
          <w:szCs w:val="28"/>
        </w:rPr>
        <w:t>9 месяцев</w:t>
      </w:r>
      <w:r w:rsidR="00DC0C73" w:rsidRPr="00454A49">
        <w:rPr>
          <w:sz w:val="28"/>
          <w:szCs w:val="28"/>
        </w:rPr>
        <w:t xml:space="preserve"> </w:t>
      </w:r>
      <w:r w:rsidR="003D6ED6" w:rsidRPr="00454A49">
        <w:rPr>
          <w:sz w:val="28"/>
          <w:szCs w:val="28"/>
        </w:rPr>
        <w:t>201</w:t>
      </w:r>
      <w:r w:rsidR="00DC0C73" w:rsidRPr="00454A49">
        <w:rPr>
          <w:sz w:val="28"/>
          <w:szCs w:val="28"/>
        </w:rPr>
        <w:t>9</w:t>
      </w:r>
      <w:r w:rsidR="003D6ED6" w:rsidRPr="00454A49">
        <w:rPr>
          <w:sz w:val="28"/>
          <w:szCs w:val="28"/>
        </w:rPr>
        <w:t xml:space="preserve"> год</w:t>
      </w:r>
      <w:r w:rsidR="00DC0C73" w:rsidRPr="00454A49">
        <w:rPr>
          <w:sz w:val="28"/>
          <w:szCs w:val="28"/>
        </w:rPr>
        <w:t>а</w:t>
      </w:r>
      <w:r w:rsidR="003C3A8D" w:rsidRPr="00454A49">
        <w:rPr>
          <w:sz w:val="28"/>
          <w:szCs w:val="28"/>
        </w:rPr>
        <w:t xml:space="preserve"> </w:t>
      </w:r>
      <w:r w:rsidRPr="00454A49">
        <w:rPr>
          <w:sz w:val="28"/>
          <w:szCs w:val="28"/>
        </w:rPr>
        <w:t xml:space="preserve">составило </w:t>
      </w:r>
      <w:r w:rsidR="00B916C2" w:rsidRPr="00454A49">
        <w:rPr>
          <w:sz w:val="28"/>
          <w:szCs w:val="28"/>
        </w:rPr>
        <w:t>482,3 тыс.</w:t>
      </w:r>
      <w:r w:rsidR="003C3A8D" w:rsidRPr="00454A49">
        <w:rPr>
          <w:sz w:val="28"/>
          <w:szCs w:val="28"/>
        </w:rPr>
        <w:t xml:space="preserve"> </w:t>
      </w:r>
      <w:r w:rsidR="00140C9E" w:rsidRPr="00454A49">
        <w:rPr>
          <w:sz w:val="28"/>
          <w:szCs w:val="28"/>
        </w:rPr>
        <w:t>человек</w:t>
      </w:r>
      <w:r w:rsidR="00EF2CE0" w:rsidRPr="00454A49">
        <w:rPr>
          <w:sz w:val="28"/>
          <w:szCs w:val="28"/>
        </w:rPr>
        <w:t>.</w:t>
      </w:r>
    </w:p>
    <w:p w:rsidR="005E749E" w:rsidRPr="00454A49" w:rsidRDefault="00830A23" w:rsidP="00454A49">
      <w:pPr>
        <w:ind w:firstLine="709"/>
        <w:contextualSpacing/>
        <w:jc w:val="both"/>
        <w:rPr>
          <w:sz w:val="28"/>
          <w:szCs w:val="28"/>
        </w:rPr>
      </w:pPr>
      <w:r w:rsidRPr="00454A49">
        <w:rPr>
          <w:sz w:val="28"/>
          <w:szCs w:val="28"/>
        </w:rPr>
        <w:t>Потребность населения в муниципальных маршрутах регулярных автомобильных перевозок удовлетворена полностью.</w:t>
      </w:r>
    </w:p>
    <w:p w:rsidR="005E5822" w:rsidRPr="00150E14" w:rsidRDefault="005E5822" w:rsidP="004C5A64">
      <w:pPr>
        <w:ind w:firstLine="567"/>
        <w:jc w:val="both"/>
        <w:rPr>
          <w:sz w:val="28"/>
          <w:szCs w:val="28"/>
        </w:rPr>
      </w:pPr>
      <w:r w:rsidRPr="00150E14">
        <w:rPr>
          <w:sz w:val="28"/>
          <w:szCs w:val="28"/>
        </w:rPr>
        <w:t xml:space="preserve">Деятельность </w:t>
      </w:r>
      <w:r w:rsidRPr="00150E14">
        <w:rPr>
          <w:b/>
          <w:i/>
          <w:sz w:val="28"/>
          <w:szCs w:val="28"/>
        </w:rPr>
        <w:t>в сфере связи</w:t>
      </w:r>
      <w:r w:rsidRPr="00150E14">
        <w:rPr>
          <w:sz w:val="28"/>
          <w:szCs w:val="28"/>
        </w:rPr>
        <w:t xml:space="preserve"> на территории городского округа осуществляют такие организации как: Самарский филиал ОАО </w:t>
      </w:r>
      <w:r>
        <w:rPr>
          <w:sz w:val="28"/>
          <w:szCs w:val="28"/>
        </w:rPr>
        <w:t>«</w:t>
      </w:r>
      <w:r w:rsidRPr="00150E14">
        <w:rPr>
          <w:sz w:val="28"/>
          <w:szCs w:val="28"/>
        </w:rPr>
        <w:t>Ростелеком</w:t>
      </w:r>
      <w:r>
        <w:rPr>
          <w:sz w:val="28"/>
          <w:szCs w:val="28"/>
        </w:rPr>
        <w:t>»</w:t>
      </w:r>
      <w:r w:rsidRPr="00150E14">
        <w:rPr>
          <w:sz w:val="28"/>
          <w:szCs w:val="28"/>
        </w:rPr>
        <w:t xml:space="preserve">, обособленное структурное подразделение «Кинельский почтамт» </w:t>
      </w:r>
      <w:r w:rsidR="004C5A64" w:rsidRPr="004C5A64">
        <w:rPr>
          <w:sz w:val="28"/>
          <w:szCs w:val="28"/>
        </w:rPr>
        <w:t>А</w:t>
      </w:r>
      <w:r w:rsidR="004C5A64">
        <w:rPr>
          <w:sz w:val="28"/>
          <w:szCs w:val="28"/>
        </w:rPr>
        <w:t xml:space="preserve">О </w:t>
      </w:r>
      <w:r w:rsidR="004C5A64" w:rsidRPr="004C5A64">
        <w:rPr>
          <w:sz w:val="28"/>
          <w:szCs w:val="28"/>
        </w:rPr>
        <w:t>«Почта России»</w:t>
      </w:r>
      <w:r w:rsidRPr="00150E14">
        <w:rPr>
          <w:sz w:val="28"/>
          <w:szCs w:val="28"/>
        </w:rPr>
        <w:t>.</w:t>
      </w:r>
    </w:p>
    <w:p w:rsidR="005E5822" w:rsidRPr="00150E14" w:rsidRDefault="005E5822" w:rsidP="005E5822">
      <w:pPr>
        <w:ind w:firstLine="567"/>
        <w:jc w:val="both"/>
        <w:rPr>
          <w:sz w:val="28"/>
          <w:szCs w:val="28"/>
        </w:rPr>
      </w:pPr>
      <w:r w:rsidRPr="00150E14">
        <w:rPr>
          <w:sz w:val="28"/>
          <w:szCs w:val="28"/>
        </w:rPr>
        <w:t>На территории городского округа продолжается уменьшение количества квартирных телефонных аппаратов в связи с отказом населения от услуг стационарной связи и развитием сотовой связи.</w:t>
      </w:r>
    </w:p>
    <w:p w:rsidR="00B66211" w:rsidRPr="00B66211" w:rsidRDefault="00B66211" w:rsidP="00B66211">
      <w:pPr>
        <w:ind w:firstLine="709"/>
        <w:jc w:val="both"/>
        <w:rPr>
          <w:sz w:val="28"/>
          <w:szCs w:val="28"/>
        </w:rPr>
      </w:pPr>
      <w:r w:rsidRPr="00B66211">
        <w:rPr>
          <w:b/>
          <w:i/>
          <w:sz w:val="28"/>
          <w:szCs w:val="28"/>
        </w:rPr>
        <w:lastRenderedPageBreak/>
        <w:t>Общая численность постоянного населения</w:t>
      </w:r>
      <w:r w:rsidRPr="00B66211">
        <w:rPr>
          <w:sz w:val="28"/>
          <w:szCs w:val="28"/>
        </w:rPr>
        <w:t xml:space="preserve"> в городском округе Кинель на 01.01.201</w:t>
      </w:r>
      <w:r>
        <w:rPr>
          <w:sz w:val="28"/>
          <w:szCs w:val="28"/>
        </w:rPr>
        <w:t>9</w:t>
      </w:r>
      <w:r w:rsidRPr="00B66211">
        <w:rPr>
          <w:sz w:val="28"/>
          <w:szCs w:val="28"/>
        </w:rPr>
        <w:t xml:space="preserve"> года составила </w:t>
      </w:r>
      <w:r w:rsidR="00DB5D53" w:rsidRPr="00DB5D53">
        <w:rPr>
          <w:sz w:val="28"/>
          <w:szCs w:val="28"/>
        </w:rPr>
        <w:t>58 254</w:t>
      </w:r>
      <w:r w:rsidRPr="00B66211">
        <w:rPr>
          <w:sz w:val="28"/>
          <w:szCs w:val="28"/>
        </w:rPr>
        <w:t xml:space="preserve"> человек.</w:t>
      </w:r>
    </w:p>
    <w:p w:rsidR="00B66211" w:rsidRPr="00B66211" w:rsidRDefault="00B66211" w:rsidP="00B66211">
      <w:pPr>
        <w:ind w:firstLine="709"/>
        <w:jc w:val="both"/>
        <w:rPr>
          <w:sz w:val="28"/>
          <w:szCs w:val="28"/>
        </w:rPr>
      </w:pPr>
      <w:r w:rsidRPr="00B66211">
        <w:rPr>
          <w:sz w:val="28"/>
          <w:szCs w:val="28"/>
        </w:rPr>
        <w:t>Среднегодовая численность населения городского округа в 201</w:t>
      </w:r>
      <w:r w:rsidR="00DB5D53">
        <w:rPr>
          <w:sz w:val="28"/>
          <w:szCs w:val="28"/>
        </w:rPr>
        <w:t>9</w:t>
      </w:r>
      <w:r w:rsidRPr="00B66211">
        <w:rPr>
          <w:sz w:val="28"/>
          <w:szCs w:val="28"/>
        </w:rPr>
        <w:t xml:space="preserve"> году ожидается на уровне </w:t>
      </w:r>
      <w:r w:rsidR="00DB5D53">
        <w:rPr>
          <w:sz w:val="28"/>
          <w:szCs w:val="28"/>
        </w:rPr>
        <w:t xml:space="preserve">58 240 </w:t>
      </w:r>
      <w:r w:rsidRPr="00B66211">
        <w:rPr>
          <w:sz w:val="28"/>
          <w:szCs w:val="28"/>
        </w:rPr>
        <w:t xml:space="preserve">человек. Из них в трудоспособном возрасте </w:t>
      </w:r>
      <w:r w:rsidR="00DB5D53">
        <w:rPr>
          <w:sz w:val="28"/>
          <w:szCs w:val="28"/>
        </w:rPr>
        <w:t>56,5</w:t>
      </w:r>
      <w:r w:rsidRPr="00B66211">
        <w:rPr>
          <w:sz w:val="28"/>
          <w:szCs w:val="28"/>
        </w:rPr>
        <w:t>% (</w:t>
      </w:r>
      <w:r w:rsidR="00DB5D53">
        <w:rPr>
          <w:sz w:val="28"/>
          <w:szCs w:val="28"/>
        </w:rPr>
        <w:t xml:space="preserve">32 917 </w:t>
      </w:r>
      <w:r w:rsidRPr="00B66211">
        <w:rPr>
          <w:sz w:val="28"/>
          <w:szCs w:val="28"/>
        </w:rPr>
        <w:t xml:space="preserve">чел.), моложе трудоспособного – </w:t>
      </w:r>
      <w:r w:rsidR="00DB5D53">
        <w:rPr>
          <w:sz w:val="28"/>
          <w:szCs w:val="28"/>
        </w:rPr>
        <w:t>18,7</w:t>
      </w:r>
      <w:r w:rsidRPr="00B66211">
        <w:rPr>
          <w:sz w:val="28"/>
          <w:szCs w:val="28"/>
        </w:rPr>
        <w:t>% (</w:t>
      </w:r>
      <w:r w:rsidR="00DB5D53">
        <w:rPr>
          <w:sz w:val="28"/>
          <w:szCs w:val="28"/>
        </w:rPr>
        <w:t xml:space="preserve">10 914 </w:t>
      </w:r>
      <w:r w:rsidRPr="00B66211">
        <w:rPr>
          <w:sz w:val="28"/>
          <w:szCs w:val="28"/>
        </w:rPr>
        <w:t xml:space="preserve">чел.) и старше трудоспособного – </w:t>
      </w:r>
      <w:r w:rsidR="00DB5D53">
        <w:rPr>
          <w:sz w:val="28"/>
          <w:szCs w:val="28"/>
        </w:rPr>
        <w:t>24,7</w:t>
      </w:r>
      <w:r w:rsidRPr="00B66211">
        <w:rPr>
          <w:sz w:val="28"/>
          <w:szCs w:val="28"/>
        </w:rPr>
        <w:t>% (</w:t>
      </w:r>
      <w:r w:rsidR="00DB5D53">
        <w:rPr>
          <w:sz w:val="28"/>
          <w:szCs w:val="28"/>
        </w:rPr>
        <w:t xml:space="preserve">14 409 </w:t>
      </w:r>
      <w:r w:rsidRPr="00B66211">
        <w:rPr>
          <w:sz w:val="28"/>
          <w:szCs w:val="28"/>
        </w:rPr>
        <w:t xml:space="preserve">чел.). </w:t>
      </w:r>
    </w:p>
    <w:p w:rsidR="00083E17" w:rsidRDefault="00DA434D" w:rsidP="00454A49">
      <w:pPr>
        <w:ind w:firstLine="709"/>
        <w:jc w:val="both"/>
        <w:rPr>
          <w:sz w:val="28"/>
          <w:szCs w:val="28"/>
        </w:rPr>
      </w:pPr>
      <w:r w:rsidRPr="00454A49">
        <w:rPr>
          <w:sz w:val="28"/>
          <w:szCs w:val="28"/>
        </w:rPr>
        <w:t xml:space="preserve">На протяжении ряда лет в городском округе Кинель наблюдается увеличение численности постоянного населения. </w:t>
      </w:r>
      <w:r w:rsidR="00083E17" w:rsidRPr="00454A49">
        <w:rPr>
          <w:sz w:val="28"/>
          <w:szCs w:val="28"/>
        </w:rPr>
        <w:t>В рейтинге городских округов Самарской области за январь-</w:t>
      </w:r>
      <w:r w:rsidR="00F63EF4" w:rsidRPr="00454A49">
        <w:rPr>
          <w:sz w:val="28"/>
          <w:szCs w:val="28"/>
        </w:rPr>
        <w:t>июнь</w:t>
      </w:r>
      <w:r w:rsidR="00083E17" w:rsidRPr="00454A49">
        <w:rPr>
          <w:sz w:val="28"/>
          <w:szCs w:val="28"/>
        </w:rPr>
        <w:t xml:space="preserve"> 2019 года, составленном министерством</w:t>
      </w:r>
      <w:r w:rsidR="00057550" w:rsidRPr="00454A49">
        <w:rPr>
          <w:sz w:val="28"/>
          <w:szCs w:val="28"/>
        </w:rPr>
        <w:t xml:space="preserve"> экономического </w:t>
      </w:r>
      <w:r w:rsidR="00083E17" w:rsidRPr="00454A49">
        <w:rPr>
          <w:sz w:val="28"/>
          <w:szCs w:val="28"/>
        </w:rPr>
        <w:t>развития и инвестиций Самарской области</w:t>
      </w:r>
      <w:r w:rsidR="00057550" w:rsidRPr="00454A49">
        <w:rPr>
          <w:sz w:val="28"/>
          <w:szCs w:val="28"/>
        </w:rPr>
        <w:t xml:space="preserve">, </w:t>
      </w:r>
      <w:r w:rsidR="00360547" w:rsidRPr="00454A49">
        <w:rPr>
          <w:sz w:val="28"/>
          <w:szCs w:val="28"/>
        </w:rPr>
        <w:t>по показателю «Естественный прирост (убыль) населения, на 1000 населения» Кинель занимает 1 место.</w:t>
      </w:r>
    </w:p>
    <w:p w:rsidR="00DB5D53" w:rsidRPr="00DB5D53" w:rsidRDefault="00DB5D53" w:rsidP="00DB5D53">
      <w:pPr>
        <w:ind w:firstLine="709"/>
        <w:jc w:val="both"/>
        <w:rPr>
          <w:sz w:val="28"/>
          <w:szCs w:val="28"/>
        </w:rPr>
      </w:pPr>
      <w:r w:rsidRPr="00DB5D53">
        <w:rPr>
          <w:sz w:val="28"/>
          <w:szCs w:val="28"/>
        </w:rPr>
        <w:t>По итогам 9 месяцев 2019 года смертность превысила рождаемость на 116 человек. Естественная убыль населения по сравнению с аналогичным периодом прошлого года снизилась на 8 человек.</w:t>
      </w:r>
    </w:p>
    <w:p w:rsidR="00DB5D53" w:rsidRPr="00DB5D53" w:rsidRDefault="00DB5D53" w:rsidP="00DB5D53">
      <w:pPr>
        <w:ind w:firstLine="709"/>
        <w:jc w:val="both"/>
        <w:rPr>
          <w:sz w:val="28"/>
          <w:szCs w:val="28"/>
        </w:rPr>
      </w:pPr>
      <w:r w:rsidRPr="00DB5D53">
        <w:rPr>
          <w:sz w:val="28"/>
          <w:szCs w:val="28"/>
        </w:rPr>
        <w:t xml:space="preserve">За январь-сентябрь в городском округе родилось 456 детей, что на 11,1 % меньше, чем за соответствующий период прошлого года. </w:t>
      </w:r>
    </w:p>
    <w:p w:rsidR="00DB5D53" w:rsidRPr="00DB5D53" w:rsidRDefault="00DB5D53" w:rsidP="00DB5D53">
      <w:pPr>
        <w:ind w:firstLine="709"/>
        <w:jc w:val="both"/>
        <w:rPr>
          <w:sz w:val="28"/>
          <w:szCs w:val="28"/>
        </w:rPr>
      </w:pPr>
      <w:r w:rsidRPr="00DB5D53">
        <w:rPr>
          <w:sz w:val="28"/>
          <w:szCs w:val="28"/>
        </w:rPr>
        <w:t>Снизился показатель смертности населения городского округа в сравнении с аналогичным периодом прошлого года на 10,2 %. Число умерших составило 572 человек.</w:t>
      </w:r>
    </w:p>
    <w:p w:rsidR="00C075C1" w:rsidRPr="00454A49" w:rsidRDefault="0092724F" w:rsidP="00454A49">
      <w:pPr>
        <w:ind w:firstLine="709"/>
        <w:jc w:val="both"/>
        <w:rPr>
          <w:sz w:val="28"/>
          <w:szCs w:val="28"/>
        </w:rPr>
      </w:pPr>
      <w:r w:rsidRPr="00454A49">
        <w:rPr>
          <w:sz w:val="28"/>
          <w:szCs w:val="28"/>
        </w:rPr>
        <w:t xml:space="preserve">На </w:t>
      </w:r>
      <w:r w:rsidR="00D110D6" w:rsidRPr="00454A49">
        <w:rPr>
          <w:sz w:val="28"/>
          <w:szCs w:val="28"/>
        </w:rPr>
        <w:t xml:space="preserve">рост </w:t>
      </w:r>
      <w:r w:rsidRPr="00454A49">
        <w:rPr>
          <w:sz w:val="28"/>
          <w:szCs w:val="28"/>
        </w:rPr>
        <w:t>численност</w:t>
      </w:r>
      <w:r w:rsidR="00D110D6" w:rsidRPr="00454A49">
        <w:rPr>
          <w:sz w:val="28"/>
          <w:szCs w:val="28"/>
        </w:rPr>
        <w:t>и</w:t>
      </w:r>
      <w:r w:rsidRPr="00454A49">
        <w:rPr>
          <w:sz w:val="28"/>
          <w:szCs w:val="28"/>
        </w:rPr>
        <w:t xml:space="preserve"> населения городского округа большое влияние оказывает </w:t>
      </w:r>
      <w:r w:rsidRPr="00DB5D53">
        <w:rPr>
          <w:b/>
          <w:i/>
          <w:sz w:val="28"/>
          <w:szCs w:val="28"/>
        </w:rPr>
        <w:t>миграционный прирост</w:t>
      </w:r>
      <w:r w:rsidR="00C075C1" w:rsidRPr="00454A49">
        <w:rPr>
          <w:sz w:val="28"/>
          <w:szCs w:val="28"/>
        </w:rPr>
        <w:t xml:space="preserve">, который </w:t>
      </w:r>
      <w:r w:rsidR="00420FF6" w:rsidRPr="00454A49">
        <w:rPr>
          <w:sz w:val="28"/>
          <w:szCs w:val="28"/>
        </w:rPr>
        <w:t xml:space="preserve">за январь-июль </w:t>
      </w:r>
      <w:r w:rsidR="00C075C1" w:rsidRPr="00454A49">
        <w:rPr>
          <w:sz w:val="28"/>
          <w:szCs w:val="28"/>
        </w:rPr>
        <w:t xml:space="preserve">составил </w:t>
      </w:r>
      <w:r w:rsidR="00420FF6" w:rsidRPr="00454A49">
        <w:rPr>
          <w:sz w:val="28"/>
          <w:szCs w:val="28"/>
        </w:rPr>
        <w:t>78</w:t>
      </w:r>
      <w:r w:rsidR="00C075C1" w:rsidRPr="00454A49">
        <w:rPr>
          <w:sz w:val="28"/>
          <w:szCs w:val="28"/>
        </w:rPr>
        <w:t xml:space="preserve"> человек</w:t>
      </w:r>
      <w:r w:rsidR="00DD70E9" w:rsidRPr="00454A49">
        <w:rPr>
          <w:sz w:val="28"/>
          <w:szCs w:val="28"/>
        </w:rPr>
        <w:t>,</w:t>
      </w:r>
      <w:r w:rsidR="00E81157" w:rsidRPr="00454A49">
        <w:rPr>
          <w:sz w:val="28"/>
          <w:szCs w:val="28"/>
        </w:rPr>
        <w:t xml:space="preserve"> в то время как естественная убыль населения</w:t>
      </w:r>
      <w:r w:rsidR="00420FF6" w:rsidRPr="00454A49">
        <w:rPr>
          <w:sz w:val="28"/>
          <w:szCs w:val="28"/>
        </w:rPr>
        <w:t xml:space="preserve"> </w:t>
      </w:r>
      <w:r w:rsidR="00E81157" w:rsidRPr="00454A49">
        <w:rPr>
          <w:sz w:val="28"/>
          <w:szCs w:val="28"/>
        </w:rPr>
        <w:t xml:space="preserve">– </w:t>
      </w:r>
      <w:r w:rsidR="00487DCB" w:rsidRPr="00454A49">
        <w:rPr>
          <w:sz w:val="28"/>
          <w:szCs w:val="28"/>
        </w:rPr>
        <w:t>69</w:t>
      </w:r>
      <w:r w:rsidR="00E81157" w:rsidRPr="00454A49">
        <w:rPr>
          <w:sz w:val="28"/>
          <w:szCs w:val="28"/>
        </w:rPr>
        <w:t xml:space="preserve"> человек.</w:t>
      </w:r>
    </w:p>
    <w:p w:rsidR="00B169FB" w:rsidRPr="00DB5D53" w:rsidRDefault="00B169FB" w:rsidP="00454A49">
      <w:pPr>
        <w:ind w:firstLine="709"/>
        <w:jc w:val="both"/>
        <w:rPr>
          <w:sz w:val="28"/>
          <w:szCs w:val="28"/>
        </w:rPr>
      </w:pPr>
      <w:r w:rsidRPr="00DB5D53">
        <w:rPr>
          <w:sz w:val="28"/>
          <w:szCs w:val="28"/>
        </w:rPr>
        <w:t>На территории городского округа успешно реализуется</w:t>
      </w:r>
      <w:r w:rsidRPr="00DB5D53">
        <w:rPr>
          <w:rFonts w:eastAsia="Calibri"/>
          <w:sz w:val="28"/>
          <w:szCs w:val="28"/>
          <w:lang w:eastAsia="en-US"/>
        </w:rPr>
        <w:t xml:space="preserve"> </w:t>
      </w:r>
      <w:r w:rsidR="00DB5D53" w:rsidRPr="00DB5D53">
        <w:rPr>
          <w:b/>
          <w:i/>
          <w:sz w:val="28"/>
          <w:szCs w:val="28"/>
        </w:rPr>
        <w:t>н</w:t>
      </w:r>
      <w:r w:rsidRPr="00DB5D53">
        <w:rPr>
          <w:b/>
          <w:i/>
          <w:sz w:val="28"/>
          <w:szCs w:val="28"/>
        </w:rPr>
        <w:t>ациональный проект «Демография»</w:t>
      </w:r>
      <w:r w:rsidRPr="00DB5D53">
        <w:rPr>
          <w:sz w:val="28"/>
          <w:szCs w:val="28"/>
        </w:rPr>
        <w:t>, включающий в себя 5 федеральных проектов, каждый из которых имеет свои целевые показатели и способы их достижения:</w:t>
      </w:r>
    </w:p>
    <w:p w:rsidR="00B169FB" w:rsidRPr="00DB5D53" w:rsidRDefault="00B169FB" w:rsidP="00454A49">
      <w:pPr>
        <w:ind w:firstLine="709"/>
        <w:jc w:val="both"/>
        <w:rPr>
          <w:sz w:val="28"/>
          <w:szCs w:val="28"/>
        </w:rPr>
      </w:pPr>
      <w:r w:rsidRPr="00DB5D53">
        <w:rPr>
          <w:sz w:val="28"/>
          <w:szCs w:val="28"/>
        </w:rPr>
        <w:t>1. Финансовая поддержка семей при рождении детей</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2. Содействие занятости женщин</w:t>
      </w:r>
      <w:r w:rsidR="000D747E" w:rsidRPr="00DB5D53">
        <w:rPr>
          <w:sz w:val="28"/>
          <w:szCs w:val="28"/>
        </w:rPr>
        <w:t xml:space="preserve"> </w:t>
      </w:r>
      <w:r w:rsidRPr="00DB5D53">
        <w:rPr>
          <w:sz w:val="28"/>
          <w:szCs w:val="28"/>
        </w:rPr>
        <w:t>- создание условий до</w:t>
      </w:r>
      <w:r w:rsidR="000D747E" w:rsidRPr="00DB5D53">
        <w:rPr>
          <w:sz w:val="28"/>
          <w:szCs w:val="28"/>
        </w:rPr>
        <w:t>ш</w:t>
      </w:r>
      <w:r w:rsidRPr="00DB5D53">
        <w:rPr>
          <w:sz w:val="28"/>
          <w:szCs w:val="28"/>
        </w:rPr>
        <w:t>кольного образования для детей в возрасте до трех лет</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3. Старшее поколение</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 xml:space="preserve">4. </w:t>
      </w:r>
      <w:r w:rsidR="000D747E" w:rsidRPr="00DB5D53">
        <w:rPr>
          <w:sz w:val="28"/>
          <w:szCs w:val="28"/>
        </w:rPr>
        <w:t>У</w:t>
      </w:r>
      <w:r w:rsidRPr="00DB5D53">
        <w:rPr>
          <w:sz w:val="28"/>
          <w:szCs w:val="28"/>
        </w:rPr>
        <w:t>крепление общественного здоровья</w:t>
      </w:r>
      <w:r w:rsidR="000D747E" w:rsidRPr="00DB5D53">
        <w:rPr>
          <w:sz w:val="28"/>
          <w:szCs w:val="28"/>
        </w:rPr>
        <w:t>.</w:t>
      </w:r>
    </w:p>
    <w:p w:rsidR="00B169FB" w:rsidRPr="00DB5D53" w:rsidRDefault="00B169FB" w:rsidP="00454A49">
      <w:pPr>
        <w:ind w:firstLine="709"/>
        <w:jc w:val="both"/>
        <w:rPr>
          <w:sz w:val="28"/>
          <w:szCs w:val="28"/>
        </w:rPr>
      </w:pPr>
      <w:r w:rsidRPr="00DB5D53">
        <w:rPr>
          <w:sz w:val="28"/>
          <w:szCs w:val="28"/>
        </w:rPr>
        <w:t>5. Спорт – норма жизни.</w:t>
      </w:r>
    </w:p>
    <w:p w:rsidR="0049577C" w:rsidRPr="00DB5D53" w:rsidRDefault="00DB5D53" w:rsidP="00454A49">
      <w:pPr>
        <w:ind w:firstLine="709"/>
        <w:jc w:val="both"/>
        <w:rPr>
          <w:sz w:val="28"/>
          <w:szCs w:val="28"/>
        </w:rPr>
      </w:pPr>
      <w:r>
        <w:rPr>
          <w:sz w:val="28"/>
          <w:szCs w:val="28"/>
        </w:rPr>
        <w:t>По состоянию на 01.10.2019</w:t>
      </w:r>
      <w:r w:rsidR="00FF7A65" w:rsidRPr="00DB5D53">
        <w:rPr>
          <w:sz w:val="28"/>
          <w:szCs w:val="28"/>
        </w:rPr>
        <w:t xml:space="preserve"> все целевые показатели, определенные</w:t>
      </w:r>
      <w:r w:rsidR="00735D52" w:rsidRPr="00DB5D53">
        <w:rPr>
          <w:sz w:val="28"/>
          <w:szCs w:val="28"/>
        </w:rPr>
        <w:t xml:space="preserve"> для городского округа Кинель, </w:t>
      </w:r>
      <w:r w:rsidR="0084691C" w:rsidRPr="00DB5D53">
        <w:rPr>
          <w:sz w:val="28"/>
          <w:szCs w:val="28"/>
        </w:rPr>
        <w:t>выполнены в полном объеме.</w:t>
      </w:r>
    </w:p>
    <w:p w:rsidR="00B10C81" w:rsidRPr="00B10C81" w:rsidRDefault="00B10C81" w:rsidP="00454A49">
      <w:pPr>
        <w:ind w:firstLine="709"/>
        <w:jc w:val="both"/>
        <w:rPr>
          <w:sz w:val="28"/>
          <w:szCs w:val="28"/>
        </w:rPr>
      </w:pPr>
      <w:r w:rsidRPr="00B10C81">
        <w:rPr>
          <w:sz w:val="28"/>
          <w:szCs w:val="28"/>
        </w:rPr>
        <w:t xml:space="preserve">Одним из важнейших приоритетов социально-экономической политики администрации городского округа является развитие и совершенствование системы </w:t>
      </w:r>
      <w:r w:rsidRPr="00B10C81">
        <w:rPr>
          <w:b/>
          <w:i/>
          <w:sz w:val="28"/>
          <w:szCs w:val="28"/>
        </w:rPr>
        <w:t>образования.</w:t>
      </w:r>
    </w:p>
    <w:p w:rsidR="00D969AB" w:rsidRPr="00454A49" w:rsidRDefault="00D01DBC" w:rsidP="00454A49">
      <w:pPr>
        <w:ind w:firstLine="709"/>
        <w:jc w:val="both"/>
        <w:rPr>
          <w:sz w:val="28"/>
          <w:szCs w:val="28"/>
        </w:rPr>
      </w:pPr>
      <w:r w:rsidRPr="00454A49">
        <w:rPr>
          <w:sz w:val="28"/>
          <w:szCs w:val="28"/>
        </w:rPr>
        <w:t>На территории городского округа Кинель насчитывается 1</w:t>
      </w:r>
      <w:r w:rsidR="007C514C" w:rsidRPr="00454A49">
        <w:rPr>
          <w:sz w:val="28"/>
          <w:szCs w:val="28"/>
        </w:rPr>
        <w:t>2</w:t>
      </w:r>
      <w:r w:rsidRPr="00454A49">
        <w:rPr>
          <w:sz w:val="28"/>
          <w:szCs w:val="28"/>
        </w:rPr>
        <w:t xml:space="preserve"> учреждений образования, из них:</w:t>
      </w:r>
    </w:p>
    <w:p w:rsidR="00805936" w:rsidRPr="00454A49" w:rsidRDefault="00D01DBC" w:rsidP="00454A49">
      <w:pPr>
        <w:ind w:firstLine="709"/>
        <w:jc w:val="both"/>
        <w:rPr>
          <w:sz w:val="28"/>
          <w:szCs w:val="28"/>
        </w:rPr>
      </w:pPr>
      <w:r w:rsidRPr="00454A49">
        <w:rPr>
          <w:sz w:val="28"/>
          <w:szCs w:val="28"/>
        </w:rPr>
        <w:t xml:space="preserve">- </w:t>
      </w:r>
      <w:r w:rsidR="007C514C" w:rsidRPr="00454A49">
        <w:rPr>
          <w:sz w:val="28"/>
          <w:szCs w:val="28"/>
        </w:rPr>
        <w:t>10</w:t>
      </w:r>
      <w:r w:rsidRPr="00454A49">
        <w:rPr>
          <w:sz w:val="28"/>
          <w:szCs w:val="28"/>
        </w:rPr>
        <w:t xml:space="preserve"> государственных бюджетных общеобразовательных учреждений Самарской области</w:t>
      </w:r>
      <w:r w:rsidR="00D969AB" w:rsidRPr="00454A49">
        <w:rPr>
          <w:sz w:val="28"/>
          <w:szCs w:val="28"/>
        </w:rPr>
        <w:t>, в которых обуча</w:t>
      </w:r>
      <w:r w:rsidR="006368D4" w:rsidRPr="00454A49">
        <w:rPr>
          <w:sz w:val="28"/>
          <w:szCs w:val="28"/>
        </w:rPr>
        <w:t xml:space="preserve">ется </w:t>
      </w:r>
      <w:r w:rsidR="007C514C" w:rsidRPr="00454A49">
        <w:rPr>
          <w:sz w:val="28"/>
          <w:szCs w:val="28"/>
        </w:rPr>
        <w:t>7021</w:t>
      </w:r>
      <w:r w:rsidR="006368D4" w:rsidRPr="00454A49">
        <w:rPr>
          <w:sz w:val="28"/>
          <w:szCs w:val="28"/>
        </w:rPr>
        <w:t xml:space="preserve"> учащийся</w:t>
      </w:r>
      <w:r w:rsidR="00D969AB" w:rsidRPr="00454A49">
        <w:rPr>
          <w:sz w:val="28"/>
          <w:szCs w:val="28"/>
        </w:rPr>
        <w:t xml:space="preserve">, </w:t>
      </w:r>
      <w:r w:rsidR="00EF5426" w:rsidRPr="00454A49">
        <w:rPr>
          <w:sz w:val="28"/>
          <w:szCs w:val="28"/>
        </w:rPr>
        <w:t>в состав ГБОУ СОШ входят: 11 структур</w:t>
      </w:r>
      <w:r w:rsidR="00D969AB" w:rsidRPr="00454A49">
        <w:rPr>
          <w:sz w:val="28"/>
          <w:szCs w:val="28"/>
        </w:rPr>
        <w:t xml:space="preserve">ных подразделений детских садов, в которых насчитывается </w:t>
      </w:r>
      <w:r w:rsidR="0000107C" w:rsidRPr="00454A49">
        <w:rPr>
          <w:sz w:val="28"/>
          <w:szCs w:val="28"/>
        </w:rPr>
        <w:t>25</w:t>
      </w:r>
      <w:r w:rsidR="00C25351" w:rsidRPr="00454A49">
        <w:rPr>
          <w:sz w:val="28"/>
          <w:szCs w:val="28"/>
        </w:rPr>
        <w:t>7</w:t>
      </w:r>
      <w:r w:rsidR="006368D4" w:rsidRPr="00454A49">
        <w:rPr>
          <w:sz w:val="28"/>
          <w:szCs w:val="28"/>
        </w:rPr>
        <w:t>9</w:t>
      </w:r>
      <w:r w:rsidR="00804072" w:rsidRPr="00454A49">
        <w:rPr>
          <w:sz w:val="28"/>
          <w:szCs w:val="28"/>
        </w:rPr>
        <w:t xml:space="preserve"> </w:t>
      </w:r>
      <w:r w:rsidR="004A1707" w:rsidRPr="00454A49">
        <w:rPr>
          <w:sz w:val="28"/>
          <w:szCs w:val="28"/>
        </w:rPr>
        <w:t>детей</w:t>
      </w:r>
      <w:r w:rsidR="00817963" w:rsidRPr="00454A49">
        <w:rPr>
          <w:sz w:val="28"/>
          <w:szCs w:val="28"/>
        </w:rPr>
        <w:t xml:space="preserve"> и 4 структурных подразделения дополнительного образования детей</w:t>
      </w:r>
      <w:r w:rsidR="00805936" w:rsidRPr="00454A49">
        <w:rPr>
          <w:sz w:val="28"/>
          <w:szCs w:val="28"/>
        </w:rPr>
        <w:t>;</w:t>
      </w:r>
    </w:p>
    <w:p w:rsidR="00232B7D" w:rsidRPr="00454A49" w:rsidRDefault="00805936" w:rsidP="00454A49">
      <w:pPr>
        <w:ind w:firstLine="709"/>
        <w:jc w:val="both"/>
        <w:rPr>
          <w:sz w:val="28"/>
          <w:szCs w:val="28"/>
        </w:rPr>
      </w:pPr>
      <w:r w:rsidRPr="00454A49">
        <w:rPr>
          <w:sz w:val="28"/>
          <w:szCs w:val="28"/>
        </w:rPr>
        <w:t>-</w:t>
      </w:r>
      <w:r w:rsidR="00804072" w:rsidRPr="00454A49">
        <w:rPr>
          <w:sz w:val="28"/>
          <w:szCs w:val="28"/>
        </w:rPr>
        <w:t xml:space="preserve"> </w:t>
      </w:r>
      <w:r w:rsidR="00E46847" w:rsidRPr="00454A49">
        <w:rPr>
          <w:sz w:val="28"/>
          <w:szCs w:val="28"/>
        </w:rPr>
        <w:t xml:space="preserve">АНО «Город Детства», </w:t>
      </w:r>
      <w:r w:rsidR="00817963" w:rsidRPr="00454A49">
        <w:rPr>
          <w:sz w:val="28"/>
          <w:szCs w:val="28"/>
        </w:rPr>
        <w:t>в котор</w:t>
      </w:r>
      <w:r w:rsidR="004B67AE" w:rsidRPr="00454A49">
        <w:rPr>
          <w:sz w:val="28"/>
          <w:szCs w:val="28"/>
        </w:rPr>
        <w:t>ое</w:t>
      </w:r>
      <w:r w:rsidR="00817963" w:rsidRPr="00454A49">
        <w:rPr>
          <w:sz w:val="28"/>
          <w:szCs w:val="28"/>
        </w:rPr>
        <w:t xml:space="preserve"> принято </w:t>
      </w:r>
      <w:r w:rsidR="00EE2322" w:rsidRPr="00454A49">
        <w:rPr>
          <w:sz w:val="28"/>
          <w:szCs w:val="28"/>
        </w:rPr>
        <w:t>393</w:t>
      </w:r>
      <w:r w:rsidR="00804072" w:rsidRPr="00454A49">
        <w:rPr>
          <w:sz w:val="28"/>
          <w:szCs w:val="28"/>
        </w:rPr>
        <w:t xml:space="preserve"> </w:t>
      </w:r>
      <w:r w:rsidR="00EE2322" w:rsidRPr="00454A49">
        <w:rPr>
          <w:sz w:val="28"/>
          <w:szCs w:val="28"/>
        </w:rPr>
        <w:t>ребенка</w:t>
      </w:r>
      <w:r w:rsidR="00461E08" w:rsidRPr="00454A49">
        <w:rPr>
          <w:sz w:val="28"/>
          <w:szCs w:val="28"/>
        </w:rPr>
        <w:t xml:space="preserve"> (из них в возрасте от 3 до 7 лет – 320 человек)</w:t>
      </w:r>
      <w:r w:rsidR="00D01DBC" w:rsidRPr="00454A49">
        <w:rPr>
          <w:sz w:val="28"/>
          <w:szCs w:val="28"/>
        </w:rPr>
        <w:t>;</w:t>
      </w:r>
    </w:p>
    <w:p w:rsidR="002A75E8" w:rsidRPr="00454A49" w:rsidRDefault="008E2AC0" w:rsidP="00454A49">
      <w:pPr>
        <w:ind w:firstLine="709"/>
        <w:jc w:val="both"/>
        <w:rPr>
          <w:sz w:val="28"/>
          <w:szCs w:val="28"/>
        </w:rPr>
      </w:pPr>
      <w:r w:rsidRPr="00454A49">
        <w:rPr>
          <w:sz w:val="28"/>
          <w:szCs w:val="28"/>
        </w:rPr>
        <w:t xml:space="preserve">- </w:t>
      </w:r>
      <w:r w:rsidR="00AE48EC" w:rsidRPr="00454A49">
        <w:rPr>
          <w:sz w:val="28"/>
          <w:szCs w:val="28"/>
        </w:rPr>
        <w:t>ГБОУ СПО</w:t>
      </w:r>
      <w:r w:rsidR="00D01DBC" w:rsidRPr="00454A49">
        <w:rPr>
          <w:sz w:val="28"/>
          <w:szCs w:val="28"/>
        </w:rPr>
        <w:t xml:space="preserve"> «Кинельский государственный техникум», в котором обучается </w:t>
      </w:r>
      <w:r w:rsidR="00F54336" w:rsidRPr="00454A49">
        <w:rPr>
          <w:sz w:val="28"/>
          <w:szCs w:val="28"/>
        </w:rPr>
        <w:t>482</w:t>
      </w:r>
      <w:r w:rsidR="00804072" w:rsidRPr="00454A49">
        <w:rPr>
          <w:sz w:val="28"/>
          <w:szCs w:val="28"/>
        </w:rPr>
        <w:t xml:space="preserve"> </w:t>
      </w:r>
      <w:r w:rsidR="00DD0555" w:rsidRPr="00454A49">
        <w:rPr>
          <w:sz w:val="28"/>
          <w:szCs w:val="28"/>
        </w:rPr>
        <w:t>учащихся</w:t>
      </w:r>
      <w:r w:rsidR="00D01DBC" w:rsidRPr="00454A49">
        <w:rPr>
          <w:sz w:val="28"/>
          <w:szCs w:val="28"/>
        </w:rPr>
        <w:t>.</w:t>
      </w:r>
    </w:p>
    <w:p w:rsidR="00FB2D51" w:rsidRPr="00454A49" w:rsidRDefault="00FB2D51" w:rsidP="00454A49">
      <w:pPr>
        <w:pStyle w:val="ab"/>
        <w:spacing w:after="0"/>
        <w:ind w:firstLine="709"/>
        <w:jc w:val="both"/>
        <w:rPr>
          <w:sz w:val="28"/>
        </w:rPr>
      </w:pPr>
      <w:r w:rsidRPr="00454A49">
        <w:rPr>
          <w:sz w:val="28"/>
          <w:szCs w:val="28"/>
        </w:rPr>
        <w:lastRenderedPageBreak/>
        <w:t xml:space="preserve">Приоритетными для системы образования остаются вопросы сохранения здоровья школьников – сбалансированное горячее питание, медицинское обслуживание, спортивные занятия. </w:t>
      </w:r>
      <w:r w:rsidR="00E86F75" w:rsidRPr="00454A49">
        <w:rPr>
          <w:sz w:val="28"/>
          <w:szCs w:val="28"/>
        </w:rPr>
        <w:t>На 01.</w:t>
      </w:r>
      <w:r w:rsidR="00E61C5E" w:rsidRPr="00454A49">
        <w:rPr>
          <w:sz w:val="28"/>
          <w:szCs w:val="28"/>
        </w:rPr>
        <w:t>10</w:t>
      </w:r>
      <w:r w:rsidR="00E86F75" w:rsidRPr="00454A49">
        <w:rPr>
          <w:sz w:val="28"/>
          <w:szCs w:val="28"/>
        </w:rPr>
        <w:t>.</w:t>
      </w:r>
      <w:r w:rsidRPr="00454A49">
        <w:rPr>
          <w:sz w:val="28"/>
          <w:szCs w:val="28"/>
        </w:rPr>
        <w:t>201</w:t>
      </w:r>
      <w:r w:rsidR="00084D40" w:rsidRPr="00454A49">
        <w:rPr>
          <w:sz w:val="28"/>
          <w:szCs w:val="28"/>
        </w:rPr>
        <w:t>9</w:t>
      </w:r>
      <w:r w:rsidRPr="00454A49">
        <w:rPr>
          <w:sz w:val="28"/>
          <w:szCs w:val="28"/>
        </w:rPr>
        <w:t xml:space="preserve"> год</w:t>
      </w:r>
      <w:r w:rsidR="00E86F75" w:rsidRPr="00454A49">
        <w:rPr>
          <w:sz w:val="28"/>
          <w:szCs w:val="28"/>
        </w:rPr>
        <w:t>а 44</w:t>
      </w:r>
      <w:r w:rsidR="00E61C5E" w:rsidRPr="00454A49">
        <w:rPr>
          <w:sz w:val="28"/>
          <w:szCs w:val="28"/>
        </w:rPr>
        <w:t>33</w:t>
      </w:r>
      <w:r w:rsidRPr="00454A49">
        <w:rPr>
          <w:sz w:val="28"/>
          <w:szCs w:val="28"/>
        </w:rPr>
        <w:t xml:space="preserve"> учащ</w:t>
      </w:r>
      <w:r w:rsidR="00100A3A" w:rsidRPr="00454A49">
        <w:rPr>
          <w:sz w:val="28"/>
          <w:szCs w:val="28"/>
        </w:rPr>
        <w:t>ихся образовательных учреждений г.о.</w:t>
      </w:r>
      <w:r w:rsidR="002A65AC" w:rsidRPr="00454A49">
        <w:rPr>
          <w:sz w:val="28"/>
          <w:szCs w:val="28"/>
        </w:rPr>
        <w:t xml:space="preserve"> </w:t>
      </w:r>
      <w:r w:rsidR="00100A3A" w:rsidRPr="00454A49">
        <w:rPr>
          <w:sz w:val="28"/>
          <w:szCs w:val="28"/>
        </w:rPr>
        <w:t>Кинель</w:t>
      </w:r>
      <w:r w:rsidRPr="00454A49">
        <w:rPr>
          <w:sz w:val="28"/>
          <w:szCs w:val="28"/>
        </w:rPr>
        <w:t xml:space="preserve"> занимались в 1</w:t>
      </w:r>
      <w:r w:rsidR="006B6389" w:rsidRPr="00454A49">
        <w:rPr>
          <w:sz w:val="28"/>
          <w:szCs w:val="28"/>
        </w:rPr>
        <w:t>75</w:t>
      </w:r>
      <w:r w:rsidRPr="00454A49">
        <w:rPr>
          <w:sz w:val="28"/>
        </w:rPr>
        <w:t xml:space="preserve"> творческих объединениях, кружках и спортивных секциях по различным направлениям.</w:t>
      </w:r>
    </w:p>
    <w:p w:rsidR="00FB2D51" w:rsidRPr="00454A49" w:rsidRDefault="00FB2D51" w:rsidP="00454A49">
      <w:pPr>
        <w:ind w:firstLine="709"/>
        <w:jc w:val="both"/>
        <w:rPr>
          <w:sz w:val="28"/>
          <w:szCs w:val="28"/>
        </w:rPr>
      </w:pPr>
      <w:r w:rsidRPr="00454A49">
        <w:rPr>
          <w:sz w:val="28"/>
          <w:szCs w:val="28"/>
        </w:rPr>
        <w:t>Питание учащихся организовано во всех образовательных учрежден</w:t>
      </w:r>
      <w:r w:rsidR="009C3844" w:rsidRPr="00454A49">
        <w:rPr>
          <w:sz w:val="28"/>
          <w:szCs w:val="28"/>
        </w:rPr>
        <w:t>иях. В школах городского округа</w:t>
      </w:r>
      <w:r w:rsidRPr="00454A49">
        <w:rPr>
          <w:sz w:val="28"/>
          <w:szCs w:val="28"/>
        </w:rPr>
        <w:t xml:space="preserve"> Кинель питанием охвачено </w:t>
      </w:r>
      <w:r w:rsidR="00AB6D0E" w:rsidRPr="00454A49">
        <w:rPr>
          <w:sz w:val="28"/>
          <w:szCs w:val="28"/>
        </w:rPr>
        <w:t>8</w:t>
      </w:r>
      <w:r w:rsidR="00697B7F" w:rsidRPr="00454A49">
        <w:rPr>
          <w:sz w:val="28"/>
          <w:szCs w:val="28"/>
        </w:rPr>
        <w:t>0</w:t>
      </w:r>
      <w:r w:rsidR="002A3082" w:rsidRPr="00454A49">
        <w:rPr>
          <w:sz w:val="28"/>
          <w:szCs w:val="28"/>
        </w:rPr>
        <w:t>,7</w:t>
      </w:r>
      <w:r w:rsidRPr="00454A49">
        <w:rPr>
          <w:sz w:val="28"/>
          <w:szCs w:val="28"/>
        </w:rPr>
        <w:t xml:space="preserve"> % от общего числа учащихся.  </w:t>
      </w:r>
    </w:p>
    <w:p w:rsidR="004E5E5B" w:rsidRPr="00454A49" w:rsidRDefault="004E5E5B" w:rsidP="00454A49">
      <w:pPr>
        <w:ind w:firstLine="709"/>
        <w:jc w:val="both"/>
        <w:rPr>
          <w:sz w:val="28"/>
          <w:szCs w:val="28"/>
        </w:rPr>
      </w:pPr>
      <w:r w:rsidRPr="00454A49">
        <w:rPr>
          <w:sz w:val="28"/>
          <w:szCs w:val="28"/>
        </w:rPr>
        <w:t xml:space="preserve">На </w:t>
      </w:r>
      <w:r w:rsidR="00E61C5E" w:rsidRPr="00454A49">
        <w:rPr>
          <w:sz w:val="28"/>
          <w:szCs w:val="28"/>
        </w:rPr>
        <w:t>1 октября</w:t>
      </w:r>
      <w:r w:rsidRPr="00454A49">
        <w:rPr>
          <w:sz w:val="28"/>
          <w:szCs w:val="28"/>
        </w:rPr>
        <w:t xml:space="preserve"> 2019 года 1</w:t>
      </w:r>
      <w:r w:rsidR="00E61C5E" w:rsidRPr="00454A49">
        <w:rPr>
          <w:sz w:val="28"/>
          <w:szCs w:val="28"/>
        </w:rPr>
        <w:t>638</w:t>
      </w:r>
      <w:r w:rsidRPr="00454A49">
        <w:rPr>
          <w:sz w:val="28"/>
          <w:szCs w:val="28"/>
        </w:rPr>
        <w:t xml:space="preserve"> </w:t>
      </w:r>
      <w:r w:rsidR="00652C5E" w:rsidRPr="00454A49">
        <w:rPr>
          <w:sz w:val="28"/>
          <w:szCs w:val="28"/>
        </w:rPr>
        <w:t>детей</w:t>
      </w:r>
      <w:r w:rsidRPr="00454A49">
        <w:rPr>
          <w:sz w:val="28"/>
          <w:szCs w:val="28"/>
        </w:rPr>
        <w:t xml:space="preserve"> в возрасте от 0 до 7 лет числ</w:t>
      </w:r>
      <w:r w:rsidR="00593B83" w:rsidRPr="00454A49">
        <w:rPr>
          <w:sz w:val="28"/>
          <w:szCs w:val="28"/>
        </w:rPr>
        <w:t>и</w:t>
      </w:r>
      <w:r w:rsidRPr="00454A49">
        <w:rPr>
          <w:sz w:val="28"/>
          <w:szCs w:val="28"/>
        </w:rPr>
        <w:t>тся в очереди на определение в детские сады, из них 1</w:t>
      </w:r>
      <w:r w:rsidR="00652C5E" w:rsidRPr="00454A49">
        <w:rPr>
          <w:sz w:val="28"/>
          <w:szCs w:val="28"/>
        </w:rPr>
        <w:t>00</w:t>
      </w:r>
      <w:r w:rsidRPr="00454A49">
        <w:rPr>
          <w:sz w:val="28"/>
          <w:szCs w:val="28"/>
        </w:rPr>
        <w:t xml:space="preserve"> человек в возрасте от 3 до 7 лет (из них в актуальной очереди – </w:t>
      </w:r>
      <w:r w:rsidR="00652C5E" w:rsidRPr="00454A49">
        <w:rPr>
          <w:sz w:val="28"/>
          <w:szCs w:val="28"/>
        </w:rPr>
        <w:t>40</w:t>
      </w:r>
      <w:r w:rsidRPr="00454A49">
        <w:rPr>
          <w:sz w:val="28"/>
          <w:szCs w:val="28"/>
        </w:rPr>
        <w:t xml:space="preserve"> человек). </w:t>
      </w:r>
    </w:p>
    <w:p w:rsidR="00220650" w:rsidRPr="00454A49" w:rsidRDefault="00220650" w:rsidP="00454A49">
      <w:pPr>
        <w:ind w:firstLine="709"/>
        <w:jc w:val="both"/>
        <w:rPr>
          <w:sz w:val="28"/>
          <w:szCs w:val="28"/>
        </w:rPr>
      </w:pPr>
      <w:r w:rsidRPr="00454A49">
        <w:rPr>
          <w:sz w:val="28"/>
          <w:szCs w:val="28"/>
        </w:rPr>
        <w:t>В рамках реализации мероприятий государственной программы Самарской области «Развитие образования и повышение эффективности реализации молодежной политики в Самарской области» на 2015-2021 годы были заменены автобусы ПАЗ с истекшим сроком эксплуатации ГБОУ СОШ № 1 г. Кинеля, ГБОУ СОШ № 2 п.г.т. Усть-Кинельский г.о. Кинель и ГБОУ СОШ № 10 г.о. Кинель.</w:t>
      </w:r>
    </w:p>
    <w:p w:rsidR="00BD401A" w:rsidRPr="00454A49" w:rsidRDefault="00274B58" w:rsidP="00454A49">
      <w:pPr>
        <w:ind w:firstLine="709"/>
        <w:jc w:val="both"/>
        <w:rPr>
          <w:sz w:val="28"/>
          <w:szCs w:val="28"/>
        </w:rPr>
      </w:pPr>
      <w:r w:rsidRPr="00454A49">
        <w:rPr>
          <w:sz w:val="28"/>
          <w:szCs w:val="28"/>
        </w:rPr>
        <w:t xml:space="preserve">За счет средств муниципального бюджета </w:t>
      </w:r>
      <w:r w:rsidR="00CC0756" w:rsidRPr="00454A49">
        <w:rPr>
          <w:sz w:val="28"/>
          <w:szCs w:val="28"/>
        </w:rPr>
        <w:t>выполнен</w:t>
      </w:r>
      <w:r w:rsidRPr="00454A49">
        <w:rPr>
          <w:sz w:val="28"/>
          <w:szCs w:val="28"/>
        </w:rPr>
        <w:t xml:space="preserve"> ремонт инженерных сетей в СП ДС «Золотой петушок» ГБОУ СОШ №2 п.г.т. </w:t>
      </w:r>
      <w:r w:rsidR="00020BFB" w:rsidRPr="00454A49">
        <w:rPr>
          <w:sz w:val="28"/>
          <w:szCs w:val="28"/>
        </w:rPr>
        <w:t xml:space="preserve">Усть-Кинельский, утепление </w:t>
      </w:r>
      <w:r w:rsidR="00FC09AA" w:rsidRPr="00454A49">
        <w:rPr>
          <w:sz w:val="28"/>
          <w:szCs w:val="28"/>
        </w:rPr>
        <w:t>фасада и ремонт кровли группы «Пчелка» СП ДС «Лучик»</w:t>
      </w:r>
      <w:r w:rsidR="009A31CA" w:rsidRPr="00454A49">
        <w:rPr>
          <w:sz w:val="28"/>
          <w:szCs w:val="28"/>
        </w:rPr>
        <w:t xml:space="preserve"> в г. Кинель, ремонтные работы в здании ГБОУ СОШ №11 (2 корпус) г. </w:t>
      </w:r>
      <w:r w:rsidR="00BD401A" w:rsidRPr="00454A49">
        <w:rPr>
          <w:sz w:val="28"/>
          <w:szCs w:val="28"/>
        </w:rPr>
        <w:t>Кинель, установлены теневые навесы</w:t>
      </w:r>
      <w:r w:rsidR="00D46BCD" w:rsidRPr="00454A49">
        <w:rPr>
          <w:sz w:val="28"/>
          <w:szCs w:val="28"/>
        </w:rPr>
        <w:t xml:space="preserve"> </w:t>
      </w:r>
      <w:r w:rsidR="00810DD2" w:rsidRPr="00454A49">
        <w:rPr>
          <w:sz w:val="28"/>
          <w:szCs w:val="28"/>
        </w:rPr>
        <w:t>на территории учреждений дошкольного образования г. Кинель (</w:t>
      </w:r>
      <w:r w:rsidR="005167A9" w:rsidRPr="00454A49">
        <w:rPr>
          <w:sz w:val="28"/>
          <w:szCs w:val="28"/>
        </w:rPr>
        <w:t xml:space="preserve">СП ДС «Светлячок» - 2 шт., СП ДС «Тополек» - 1 шт., «Ягодка – 1 </w:t>
      </w:r>
      <w:r w:rsidR="00720B21" w:rsidRPr="00454A49">
        <w:rPr>
          <w:sz w:val="28"/>
          <w:szCs w:val="28"/>
        </w:rPr>
        <w:t>шт.).</w:t>
      </w:r>
    </w:p>
    <w:p w:rsidR="005A5B76" w:rsidRPr="00454A49" w:rsidRDefault="005A5B76" w:rsidP="00454A49">
      <w:pPr>
        <w:ind w:firstLine="709"/>
        <w:jc w:val="both"/>
        <w:rPr>
          <w:sz w:val="28"/>
          <w:szCs w:val="28"/>
        </w:rPr>
      </w:pPr>
      <w:r w:rsidRPr="00454A49">
        <w:rPr>
          <w:sz w:val="28"/>
          <w:szCs w:val="28"/>
        </w:rPr>
        <w:t xml:space="preserve">За счет средств </w:t>
      </w:r>
      <w:r w:rsidR="00E106E7" w:rsidRPr="00454A49">
        <w:rPr>
          <w:sz w:val="28"/>
          <w:szCs w:val="28"/>
        </w:rPr>
        <w:t>бюджетов всех уровней выполнен капитальный ремонт ГБОУ СОШ №9 в г. Кинель.</w:t>
      </w:r>
    </w:p>
    <w:p w:rsidR="00375E44" w:rsidRPr="00B10C81" w:rsidRDefault="00375E44" w:rsidP="00454A49">
      <w:pPr>
        <w:ind w:firstLine="709"/>
        <w:jc w:val="both"/>
        <w:rPr>
          <w:sz w:val="28"/>
          <w:szCs w:val="28"/>
        </w:rPr>
      </w:pPr>
      <w:r w:rsidRPr="00B10C81">
        <w:rPr>
          <w:sz w:val="28"/>
          <w:szCs w:val="28"/>
        </w:rPr>
        <w:t xml:space="preserve">В рамках </w:t>
      </w:r>
      <w:r w:rsidR="002338D8" w:rsidRPr="00B10C81">
        <w:rPr>
          <w:sz w:val="28"/>
          <w:szCs w:val="28"/>
        </w:rPr>
        <w:t xml:space="preserve">реализации </w:t>
      </w:r>
      <w:r w:rsidR="004C5010" w:rsidRPr="00B10C81">
        <w:rPr>
          <w:sz w:val="28"/>
          <w:szCs w:val="28"/>
        </w:rPr>
        <w:t xml:space="preserve">региональных составляющих </w:t>
      </w:r>
      <w:r w:rsidR="00B56C82" w:rsidRPr="00B10C81">
        <w:rPr>
          <w:b/>
          <w:i/>
          <w:sz w:val="28"/>
          <w:szCs w:val="28"/>
        </w:rPr>
        <w:t>национальн</w:t>
      </w:r>
      <w:r w:rsidR="00E82B22" w:rsidRPr="00B10C81">
        <w:rPr>
          <w:b/>
          <w:i/>
          <w:sz w:val="28"/>
          <w:szCs w:val="28"/>
        </w:rPr>
        <w:t>ых</w:t>
      </w:r>
      <w:r w:rsidR="00B56C82" w:rsidRPr="00B10C81">
        <w:rPr>
          <w:b/>
          <w:i/>
          <w:sz w:val="28"/>
          <w:szCs w:val="28"/>
        </w:rPr>
        <w:t xml:space="preserve"> проект</w:t>
      </w:r>
      <w:r w:rsidR="00E82B22" w:rsidRPr="00B10C81">
        <w:rPr>
          <w:b/>
          <w:i/>
          <w:sz w:val="28"/>
          <w:szCs w:val="28"/>
        </w:rPr>
        <w:t>ов</w:t>
      </w:r>
      <w:r w:rsidR="00B56C82" w:rsidRPr="00B10C81">
        <w:rPr>
          <w:sz w:val="28"/>
          <w:szCs w:val="28"/>
        </w:rPr>
        <w:t xml:space="preserve"> </w:t>
      </w:r>
      <w:r w:rsidR="004C5010" w:rsidRPr="00B10C81">
        <w:rPr>
          <w:sz w:val="28"/>
          <w:szCs w:val="28"/>
        </w:rPr>
        <w:t xml:space="preserve">на территории городского округа </w:t>
      </w:r>
      <w:r w:rsidR="000351F5" w:rsidRPr="00B10C81">
        <w:rPr>
          <w:sz w:val="28"/>
          <w:szCs w:val="28"/>
        </w:rPr>
        <w:t>за 9 месяцев</w:t>
      </w:r>
      <w:r w:rsidR="004C5010" w:rsidRPr="00B10C81">
        <w:rPr>
          <w:sz w:val="28"/>
          <w:szCs w:val="28"/>
        </w:rPr>
        <w:t xml:space="preserve"> 2019 год</w:t>
      </w:r>
      <w:r w:rsidR="00222B39" w:rsidRPr="00B10C81">
        <w:rPr>
          <w:sz w:val="28"/>
          <w:szCs w:val="28"/>
        </w:rPr>
        <w:t xml:space="preserve">а </w:t>
      </w:r>
      <w:r w:rsidR="004C5010" w:rsidRPr="00B10C81">
        <w:rPr>
          <w:sz w:val="28"/>
          <w:szCs w:val="28"/>
        </w:rPr>
        <w:t>проведен</w:t>
      </w:r>
      <w:r w:rsidR="00222B39" w:rsidRPr="00B10C81">
        <w:rPr>
          <w:sz w:val="28"/>
          <w:szCs w:val="28"/>
        </w:rPr>
        <w:t>ы</w:t>
      </w:r>
      <w:r w:rsidR="004C5010" w:rsidRPr="00B10C81">
        <w:rPr>
          <w:sz w:val="28"/>
          <w:szCs w:val="28"/>
        </w:rPr>
        <w:t xml:space="preserve"> следующи</w:t>
      </w:r>
      <w:r w:rsidR="001B2E7B">
        <w:rPr>
          <w:sz w:val="28"/>
          <w:szCs w:val="28"/>
        </w:rPr>
        <w:t>е</w:t>
      </w:r>
      <w:r w:rsidR="004C5010" w:rsidRPr="00B10C81">
        <w:rPr>
          <w:sz w:val="28"/>
          <w:szCs w:val="28"/>
        </w:rPr>
        <w:t xml:space="preserve"> мероприяти</w:t>
      </w:r>
      <w:r w:rsidR="001B2E7B">
        <w:rPr>
          <w:sz w:val="28"/>
          <w:szCs w:val="28"/>
        </w:rPr>
        <w:t>я</w:t>
      </w:r>
      <w:r w:rsidR="004C5010" w:rsidRPr="00B10C81">
        <w:rPr>
          <w:sz w:val="28"/>
          <w:szCs w:val="28"/>
        </w:rPr>
        <w:t>:</w:t>
      </w:r>
    </w:p>
    <w:p w:rsidR="00E82B22" w:rsidRPr="00B10C81" w:rsidRDefault="00923790" w:rsidP="00454A49">
      <w:pPr>
        <w:ind w:firstLine="709"/>
        <w:jc w:val="both"/>
        <w:rPr>
          <w:sz w:val="28"/>
          <w:szCs w:val="28"/>
          <w:u w:val="single"/>
        </w:rPr>
      </w:pPr>
      <w:r w:rsidRPr="00B10C81">
        <w:rPr>
          <w:sz w:val="28"/>
          <w:szCs w:val="28"/>
          <w:u w:val="single"/>
        </w:rPr>
        <w:t xml:space="preserve">Национальный проект </w:t>
      </w:r>
      <w:r w:rsidR="00E82B22" w:rsidRPr="00B10C81">
        <w:rPr>
          <w:sz w:val="28"/>
          <w:szCs w:val="28"/>
          <w:u w:val="single"/>
        </w:rPr>
        <w:t>«Демография»</w:t>
      </w:r>
    </w:p>
    <w:p w:rsidR="006466CF" w:rsidRPr="00B10C81" w:rsidRDefault="003E5CDF" w:rsidP="00454A49">
      <w:pPr>
        <w:ind w:firstLine="709"/>
        <w:jc w:val="both"/>
        <w:rPr>
          <w:sz w:val="28"/>
          <w:szCs w:val="28"/>
        </w:rPr>
      </w:pPr>
      <w:r w:rsidRPr="00B10C81">
        <w:rPr>
          <w:sz w:val="28"/>
          <w:szCs w:val="28"/>
        </w:rPr>
        <w:t>-</w:t>
      </w:r>
      <w:r w:rsidR="006466CF" w:rsidRPr="00B10C81">
        <w:rPr>
          <w:sz w:val="28"/>
          <w:szCs w:val="28"/>
        </w:rPr>
        <w:t xml:space="preserve"> </w:t>
      </w:r>
      <w:r w:rsidR="00972EDF" w:rsidRPr="00B10C81">
        <w:rPr>
          <w:sz w:val="28"/>
          <w:szCs w:val="28"/>
        </w:rPr>
        <w:t>П</w:t>
      </w:r>
      <w:r w:rsidR="006466CF" w:rsidRPr="00B10C81">
        <w:rPr>
          <w:sz w:val="28"/>
          <w:szCs w:val="28"/>
        </w:rPr>
        <w:t>ланируется открыт</w:t>
      </w:r>
      <w:r w:rsidR="00D6771B" w:rsidRPr="00B10C81">
        <w:rPr>
          <w:sz w:val="28"/>
          <w:szCs w:val="28"/>
        </w:rPr>
        <w:t>ие</w:t>
      </w:r>
      <w:r w:rsidR="006466CF" w:rsidRPr="00B10C81">
        <w:rPr>
          <w:sz w:val="28"/>
          <w:szCs w:val="28"/>
        </w:rPr>
        <w:t xml:space="preserve"> ясельн</w:t>
      </w:r>
      <w:r w:rsidR="00D6771B" w:rsidRPr="00B10C81">
        <w:rPr>
          <w:sz w:val="28"/>
          <w:szCs w:val="28"/>
        </w:rPr>
        <w:t>ой</w:t>
      </w:r>
      <w:r w:rsidR="006466CF" w:rsidRPr="00B10C81">
        <w:rPr>
          <w:sz w:val="28"/>
          <w:szCs w:val="28"/>
        </w:rPr>
        <w:t xml:space="preserve"> групп</w:t>
      </w:r>
      <w:r w:rsidR="00D6771B" w:rsidRPr="00B10C81">
        <w:rPr>
          <w:sz w:val="28"/>
          <w:szCs w:val="28"/>
        </w:rPr>
        <w:t>ы</w:t>
      </w:r>
      <w:r w:rsidR="006466CF" w:rsidRPr="00B10C81">
        <w:rPr>
          <w:sz w:val="28"/>
          <w:szCs w:val="28"/>
        </w:rPr>
        <w:t xml:space="preserve"> на 24 места в д/с Солнышко ГБОУ СОШ №</w:t>
      </w:r>
      <w:r w:rsidR="000856ED" w:rsidRPr="00B10C81">
        <w:rPr>
          <w:sz w:val="28"/>
          <w:szCs w:val="28"/>
        </w:rPr>
        <w:t xml:space="preserve"> </w:t>
      </w:r>
      <w:r w:rsidR="006466CF" w:rsidRPr="00B10C81">
        <w:rPr>
          <w:sz w:val="28"/>
          <w:szCs w:val="28"/>
        </w:rPr>
        <w:t xml:space="preserve">9. </w:t>
      </w:r>
      <w:r w:rsidR="00473E43" w:rsidRPr="00B10C81">
        <w:rPr>
          <w:sz w:val="28"/>
          <w:szCs w:val="28"/>
        </w:rPr>
        <w:t>В</w:t>
      </w:r>
      <w:r w:rsidR="00D6771B" w:rsidRPr="00B10C81">
        <w:rPr>
          <w:sz w:val="28"/>
          <w:szCs w:val="28"/>
        </w:rPr>
        <w:t xml:space="preserve"> настоящее время</w:t>
      </w:r>
      <w:r w:rsidR="00473E43" w:rsidRPr="00B10C81">
        <w:rPr>
          <w:sz w:val="28"/>
          <w:szCs w:val="28"/>
        </w:rPr>
        <w:t xml:space="preserve"> а детском саду</w:t>
      </w:r>
      <w:r w:rsidR="00D6771B" w:rsidRPr="00B10C81">
        <w:rPr>
          <w:sz w:val="28"/>
          <w:szCs w:val="28"/>
        </w:rPr>
        <w:t xml:space="preserve"> </w:t>
      </w:r>
      <w:r w:rsidR="00473E43" w:rsidRPr="00B10C81">
        <w:rPr>
          <w:sz w:val="28"/>
          <w:szCs w:val="28"/>
        </w:rPr>
        <w:t>идут ремонтные работы</w:t>
      </w:r>
      <w:r w:rsidR="006466CF" w:rsidRPr="00B10C81">
        <w:rPr>
          <w:sz w:val="28"/>
          <w:szCs w:val="28"/>
        </w:rPr>
        <w:t xml:space="preserve"> и </w:t>
      </w:r>
      <w:r w:rsidR="00D6771B" w:rsidRPr="00B10C81">
        <w:rPr>
          <w:sz w:val="28"/>
          <w:szCs w:val="28"/>
        </w:rPr>
        <w:t xml:space="preserve">будет </w:t>
      </w:r>
      <w:r w:rsidR="006466CF" w:rsidRPr="00B10C81">
        <w:rPr>
          <w:sz w:val="28"/>
          <w:szCs w:val="28"/>
        </w:rPr>
        <w:t xml:space="preserve">закуплено оборудование. </w:t>
      </w:r>
    </w:p>
    <w:p w:rsidR="006466CF" w:rsidRPr="00B10C81" w:rsidRDefault="003E5CDF" w:rsidP="00454A49">
      <w:pPr>
        <w:ind w:firstLine="709"/>
        <w:jc w:val="both"/>
        <w:rPr>
          <w:sz w:val="28"/>
          <w:szCs w:val="28"/>
        </w:rPr>
      </w:pPr>
      <w:r w:rsidRPr="00B10C81">
        <w:rPr>
          <w:sz w:val="28"/>
          <w:szCs w:val="28"/>
        </w:rPr>
        <w:t xml:space="preserve">- </w:t>
      </w:r>
      <w:r w:rsidR="006466CF" w:rsidRPr="00B10C81">
        <w:rPr>
          <w:sz w:val="28"/>
          <w:szCs w:val="28"/>
        </w:rPr>
        <w:t>Определены площадки для строительства 4 детских садов.</w:t>
      </w:r>
    </w:p>
    <w:p w:rsidR="00D10C3C" w:rsidRPr="00B10C81" w:rsidRDefault="00D10C3C" w:rsidP="00454A49">
      <w:pPr>
        <w:ind w:firstLine="709"/>
        <w:jc w:val="both"/>
        <w:rPr>
          <w:sz w:val="28"/>
          <w:szCs w:val="28"/>
        </w:rPr>
      </w:pPr>
      <w:r w:rsidRPr="001B2E7B">
        <w:rPr>
          <w:i/>
          <w:sz w:val="28"/>
          <w:szCs w:val="28"/>
          <w:u w:val="single"/>
        </w:rPr>
        <w:t>Национальный проект «Образование»</w:t>
      </w:r>
      <w:r w:rsidRPr="00B10C81">
        <w:rPr>
          <w:sz w:val="28"/>
          <w:szCs w:val="28"/>
        </w:rPr>
        <w:t xml:space="preserve"> включает в себя 8 федеральных проектов</w:t>
      </w:r>
      <w:r w:rsidR="002D73B9" w:rsidRPr="00B10C81">
        <w:rPr>
          <w:sz w:val="28"/>
          <w:szCs w:val="28"/>
        </w:rPr>
        <w:t>.</w:t>
      </w:r>
    </w:p>
    <w:p w:rsidR="00D10C3C" w:rsidRPr="00B10C81" w:rsidRDefault="00D10C3C" w:rsidP="00454A49">
      <w:pPr>
        <w:ind w:firstLine="709"/>
        <w:jc w:val="both"/>
        <w:rPr>
          <w:sz w:val="28"/>
          <w:szCs w:val="28"/>
        </w:rPr>
      </w:pPr>
      <w:r w:rsidRPr="00B10C81">
        <w:rPr>
          <w:sz w:val="28"/>
          <w:szCs w:val="28"/>
        </w:rPr>
        <w:t xml:space="preserve">В рамках реализации региональной составляющей федерального проекта «Современная школа» на базе ГБОУ СОШ №8 открыт центр реализации основных и дополнительных общеобразовательных программ цифрового и гуманитарного профилей «Точка роста». </w:t>
      </w:r>
    </w:p>
    <w:p w:rsidR="00D10C3C" w:rsidRPr="00B10C81" w:rsidRDefault="00D10C3C" w:rsidP="00454A49">
      <w:pPr>
        <w:ind w:firstLine="709"/>
        <w:jc w:val="both"/>
        <w:rPr>
          <w:sz w:val="28"/>
          <w:szCs w:val="28"/>
        </w:rPr>
      </w:pPr>
      <w:r w:rsidRPr="00B10C81">
        <w:rPr>
          <w:sz w:val="28"/>
          <w:szCs w:val="28"/>
        </w:rPr>
        <w:t>На базе ГБОУ СОШ №9 создан кабинет технологии</w:t>
      </w:r>
      <w:r w:rsidR="001B2E7B">
        <w:rPr>
          <w:sz w:val="28"/>
          <w:szCs w:val="28"/>
        </w:rPr>
        <w:t xml:space="preserve">, в котором организована работа учащихся </w:t>
      </w:r>
      <w:r w:rsidRPr="00B10C81">
        <w:rPr>
          <w:sz w:val="28"/>
          <w:szCs w:val="28"/>
        </w:rPr>
        <w:t>на фр</w:t>
      </w:r>
      <w:r w:rsidR="00041126" w:rsidRPr="00B10C81">
        <w:rPr>
          <w:sz w:val="28"/>
          <w:szCs w:val="28"/>
        </w:rPr>
        <w:t>езерном станке, моделир</w:t>
      </w:r>
      <w:r w:rsidR="001B2E7B">
        <w:rPr>
          <w:sz w:val="28"/>
          <w:szCs w:val="28"/>
        </w:rPr>
        <w:t xml:space="preserve">ование </w:t>
      </w:r>
      <w:r w:rsidR="00041126" w:rsidRPr="00B10C81">
        <w:rPr>
          <w:sz w:val="28"/>
          <w:szCs w:val="28"/>
        </w:rPr>
        <w:t>на 3</w:t>
      </w:r>
      <w:r w:rsidR="00041126" w:rsidRPr="00B10C81">
        <w:rPr>
          <w:sz w:val="28"/>
          <w:szCs w:val="28"/>
          <w:lang w:val="en-US"/>
        </w:rPr>
        <w:t>D</w:t>
      </w:r>
      <w:r w:rsidRPr="00B10C81">
        <w:rPr>
          <w:sz w:val="28"/>
          <w:szCs w:val="28"/>
        </w:rPr>
        <w:t xml:space="preserve"> принтере, робототехник</w:t>
      </w:r>
      <w:r w:rsidR="001B2E7B">
        <w:rPr>
          <w:sz w:val="28"/>
          <w:szCs w:val="28"/>
        </w:rPr>
        <w:t>а.</w:t>
      </w:r>
    </w:p>
    <w:p w:rsidR="00D10C3C" w:rsidRPr="00B10C81" w:rsidRDefault="00D10C3C" w:rsidP="00454A49">
      <w:pPr>
        <w:ind w:firstLine="709"/>
        <w:jc w:val="both"/>
        <w:rPr>
          <w:sz w:val="28"/>
          <w:szCs w:val="28"/>
        </w:rPr>
      </w:pPr>
      <w:r w:rsidRPr="00B10C81">
        <w:rPr>
          <w:sz w:val="28"/>
          <w:szCs w:val="28"/>
        </w:rPr>
        <w:t>Подобные центры и кабинеты технологии запланированы в городском округе ежегодно по одному до 2024 года.</w:t>
      </w:r>
    </w:p>
    <w:p w:rsidR="00813AE1" w:rsidRPr="00B10C81" w:rsidRDefault="00D10C3C" w:rsidP="00454A49">
      <w:pPr>
        <w:ind w:firstLine="709"/>
        <w:jc w:val="both"/>
        <w:rPr>
          <w:sz w:val="28"/>
          <w:szCs w:val="28"/>
        </w:rPr>
      </w:pPr>
      <w:r w:rsidRPr="00B10C81">
        <w:rPr>
          <w:sz w:val="28"/>
          <w:szCs w:val="28"/>
        </w:rPr>
        <w:t xml:space="preserve">В рамках региональной составляющей </w:t>
      </w:r>
      <w:r w:rsidRPr="001B2E7B">
        <w:rPr>
          <w:i/>
          <w:sz w:val="28"/>
          <w:szCs w:val="28"/>
          <w:u w:val="single"/>
        </w:rPr>
        <w:t>федерального проекта «Успех каждого ребенка»</w:t>
      </w:r>
      <w:r w:rsidRPr="00B10C81">
        <w:rPr>
          <w:sz w:val="28"/>
          <w:szCs w:val="28"/>
        </w:rPr>
        <w:t xml:space="preserve"> проведен ремонт и оснащено помещение ГБОУ СОШ №7 для </w:t>
      </w:r>
      <w:r w:rsidRPr="00B10C81">
        <w:rPr>
          <w:sz w:val="28"/>
          <w:szCs w:val="28"/>
        </w:rPr>
        <w:lastRenderedPageBreak/>
        <w:t xml:space="preserve">создания детского технопарка «Мини-кванториум», </w:t>
      </w:r>
      <w:r w:rsidR="009328D1" w:rsidRPr="00B10C81">
        <w:rPr>
          <w:sz w:val="28"/>
          <w:szCs w:val="28"/>
        </w:rPr>
        <w:t>который включает в себя</w:t>
      </w:r>
      <w:r w:rsidRPr="00B10C81">
        <w:rPr>
          <w:sz w:val="28"/>
          <w:szCs w:val="28"/>
        </w:rPr>
        <w:t xml:space="preserve"> 4 кванта: Робоквантум, Хай-тек цех, </w:t>
      </w:r>
      <w:r w:rsidRPr="00B10C81">
        <w:rPr>
          <w:sz w:val="28"/>
          <w:szCs w:val="28"/>
          <w:lang w:val="en-US"/>
        </w:rPr>
        <w:t>IT</w:t>
      </w:r>
      <w:r w:rsidRPr="00B10C81">
        <w:rPr>
          <w:sz w:val="28"/>
          <w:szCs w:val="28"/>
        </w:rPr>
        <w:t xml:space="preserve">- квантум, </w:t>
      </w:r>
      <w:r w:rsidRPr="00B10C81">
        <w:rPr>
          <w:sz w:val="28"/>
          <w:szCs w:val="28"/>
          <w:lang w:val="en-US"/>
        </w:rPr>
        <w:t>VR</w:t>
      </w:r>
      <w:r w:rsidRPr="00B10C81">
        <w:rPr>
          <w:sz w:val="28"/>
          <w:szCs w:val="28"/>
        </w:rPr>
        <w:t>квантум. Ежегодно вовлечение в кванторианское движение составит около 500 человек.</w:t>
      </w:r>
    </w:p>
    <w:p w:rsidR="00E20301" w:rsidRPr="00454A49" w:rsidRDefault="00E20301" w:rsidP="00454A49">
      <w:pPr>
        <w:ind w:firstLine="709"/>
        <w:jc w:val="both"/>
        <w:rPr>
          <w:sz w:val="28"/>
          <w:szCs w:val="28"/>
        </w:rPr>
      </w:pPr>
      <w:r w:rsidRPr="00454A49">
        <w:rPr>
          <w:sz w:val="28"/>
          <w:szCs w:val="28"/>
        </w:rPr>
        <w:t xml:space="preserve">На территории городского округа </w:t>
      </w:r>
      <w:r w:rsidR="0089264C" w:rsidRPr="00454A49">
        <w:rPr>
          <w:sz w:val="28"/>
          <w:szCs w:val="28"/>
        </w:rPr>
        <w:t xml:space="preserve">сеть </w:t>
      </w:r>
      <w:r w:rsidR="0089264C" w:rsidRPr="001B2E7B">
        <w:rPr>
          <w:b/>
          <w:i/>
          <w:sz w:val="28"/>
          <w:szCs w:val="28"/>
        </w:rPr>
        <w:t>медицинских учреждений</w:t>
      </w:r>
      <w:r w:rsidR="0089264C" w:rsidRPr="00454A49">
        <w:rPr>
          <w:sz w:val="28"/>
          <w:szCs w:val="28"/>
        </w:rPr>
        <w:t xml:space="preserve"> представлена </w:t>
      </w:r>
      <w:r w:rsidR="006D2B8A" w:rsidRPr="00454A49">
        <w:rPr>
          <w:sz w:val="28"/>
          <w:szCs w:val="28"/>
        </w:rPr>
        <w:t>ГБ</w:t>
      </w:r>
      <w:r w:rsidRPr="00454A49">
        <w:rPr>
          <w:sz w:val="28"/>
          <w:szCs w:val="28"/>
        </w:rPr>
        <w:t>УЗ</w:t>
      </w:r>
      <w:r w:rsidR="006D2B8A" w:rsidRPr="00454A49">
        <w:rPr>
          <w:sz w:val="28"/>
          <w:szCs w:val="28"/>
        </w:rPr>
        <w:t xml:space="preserve"> СО</w:t>
      </w:r>
      <w:r w:rsidRPr="00454A49">
        <w:rPr>
          <w:sz w:val="28"/>
          <w:szCs w:val="28"/>
        </w:rPr>
        <w:t xml:space="preserve"> «Кинельска</w:t>
      </w:r>
      <w:r w:rsidR="006D2B8A" w:rsidRPr="00454A49">
        <w:rPr>
          <w:sz w:val="28"/>
          <w:szCs w:val="28"/>
        </w:rPr>
        <w:t xml:space="preserve">я центральная </w:t>
      </w:r>
      <w:r w:rsidRPr="00454A49">
        <w:rPr>
          <w:sz w:val="28"/>
          <w:szCs w:val="28"/>
        </w:rPr>
        <w:t>больница</w:t>
      </w:r>
      <w:r w:rsidR="006D2B8A" w:rsidRPr="00454A49">
        <w:rPr>
          <w:sz w:val="28"/>
          <w:szCs w:val="28"/>
        </w:rPr>
        <w:t xml:space="preserve"> города и района</w:t>
      </w:r>
      <w:r w:rsidR="004D578D" w:rsidRPr="00454A49">
        <w:rPr>
          <w:sz w:val="28"/>
          <w:szCs w:val="28"/>
        </w:rPr>
        <w:t>»</w:t>
      </w:r>
      <w:r w:rsidR="00BF5FC8" w:rsidRPr="00454A49">
        <w:rPr>
          <w:sz w:val="28"/>
          <w:szCs w:val="28"/>
        </w:rPr>
        <w:t xml:space="preserve"> в г. Кинель,</w:t>
      </w:r>
      <w:r w:rsidRPr="00454A49">
        <w:rPr>
          <w:sz w:val="28"/>
          <w:szCs w:val="28"/>
        </w:rPr>
        <w:t xml:space="preserve"> </w:t>
      </w:r>
      <w:r w:rsidR="004D578D" w:rsidRPr="00454A49">
        <w:rPr>
          <w:sz w:val="28"/>
          <w:szCs w:val="28"/>
        </w:rPr>
        <w:t>поликлиническим</w:t>
      </w:r>
      <w:r w:rsidR="00FC483D" w:rsidRPr="00454A49">
        <w:rPr>
          <w:sz w:val="28"/>
          <w:szCs w:val="28"/>
        </w:rPr>
        <w:t xml:space="preserve"> и стационарным</w:t>
      </w:r>
      <w:r w:rsidR="004D578D" w:rsidRPr="00454A49">
        <w:rPr>
          <w:sz w:val="28"/>
          <w:szCs w:val="28"/>
        </w:rPr>
        <w:t xml:space="preserve"> </w:t>
      </w:r>
      <w:r w:rsidRPr="00454A49">
        <w:rPr>
          <w:sz w:val="28"/>
          <w:szCs w:val="28"/>
        </w:rPr>
        <w:t>отделени</w:t>
      </w:r>
      <w:r w:rsidR="00FC483D" w:rsidRPr="00454A49">
        <w:rPr>
          <w:sz w:val="28"/>
          <w:szCs w:val="28"/>
        </w:rPr>
        <w:t>е</w:t>
      </w:r>
      <w:r w:rsidR="00BF5FC8" w:rsidRPr="00454A49">
        <w:rPr>
          <w:sz w:val="28"/>
          <w:szCs w:val="28"/>
        </w:rPr>
        <w:t xml:space="preserve">м </w:t>
      </w:r>
      <w:r w:rsidRPr="00454A49">
        <w:rPr>
          <w:sz w:val="28"/>
          <w:szCs w:val="28"/>
        </w:rPr>
        <w:t>в п.г.т. Алек</w:t>
      </w:r>
      <w:r w:rsidR="004D578D" w:rsidRPr="00454A49">
        <w:rPr>
          <w:sz w:val="28"/>
          <w:szCs w:val="28"/>
        </w:rPr>
        <w:t xml:space="preserve">сеевка и </w:t>
      </w:r>
      <w:r w:rsidR="007533BF" w:rsidRPr="00454A49">
        <w:rPr>
          <w:sz w:val="28"/>
          <w:szCs w:val="28"/>
        </w:rPr>
        <w:t xml:space="preserve">поликлиническим отделением в </w:t>
      </w:r>
      <w:r w:rsidR="004D578D" w:rsidRPr="00454A49">
        <w:rPr>
          <w:sz w:val="28"/>
          <w:szCs w:val="28"/>
        </w:rPr>
        <w:t>п.г.т. Усть-Кинельский</w:t>
      </w:r>
      <w:r w:rsidRPr="00454A49">
        <w:rPr>
          <w:sz w:val="28"/>
          <w:szCs w:val="28"/>
        </w:rPr>
        <w:t>.</w:t>
      </w:r>
    </w:p>
    <w:p w:rsidR="005103A7" w:rsidRPr="00454A49" w:rsidRDefault="006C777B" w:rsidP="00454A49">
      <w:pPr>
        <w:ind w:firstLine="709"/>
        <w:jc w:val="both"/>
        <w:rPr>
          <w:sz w:val="28"/>
          <w:szCs w:val="28"/>
        </w:rPr>
      </w:pPr>
      <w:r w:rsidRPr="00454A49">
        <w:rPr>
          <w:sz w:val="28"/>
          <w:szCs w:val="28"/>
        </w:rPr>
        <w:t>Уникальность больницы в ее универсальности: медицинскую помощь здесь оказывают как взрослым, так и детям, включая родовспоможение, что позволяет решать основные проблемы здоровья человека с момента его рождения и на протяжении всей жизни.</w:t>
      </w:r>
    </w:p>
    <w:p w:rsidR="005103A7" w:rsidRPr="001B2E7B" w:rsidRDefault="001B2E7B" w:rsidP="00454A49">
      <w:pPr>
        <w:ind w:firstLine="709"/>
        <w:jc w:val="both"/>
        <w:rPr>
          <w:sz w:val="28"/>
          <w:szCs w:val="28"/>
        </w:rPr>
      </w:pPr>
      <w:r w:rsidRPr="001B2E7B">
        <w:rPr>
          <w:b/>
          <w:i/>
          <w:sz w:val="28"/>
          <w:szCs w:val="28"/>
        </w:rPr>
        <w:t xml:space="preserve">Национальным проектом </w:t>
      </w:r>
      <w:r w:rsidR="00BE2F6B" w:rsidRPr="001B2E7B">
        <w:rPr>
          <w:b/>
          <w:i/>
          <w:sz w:val="28"/>
          <w:szCs w:val="28"/>
        </w:rPr>
        <w:t>«Здравоохранение»</w:t>
      </w:r>
      <w:r w:rsidR="00BE2F6B" w:rsidRPr="001B2E7B">
        <w:rPr>
          <w:sz w:val="28"/>
          <w:szCs w:val="28"/>
        </w:rPr>
        <w:t xml:space="preserve"> </w:t>
      </w:r>
      <w:r>
        <w:rPr>
          <w:sz w:val="28"/>
          <w:szCs w:val="28"/>
        </w:rPr>
        <w:t xml:space="preserve">для </w:t>
      </w:r>
      <w:r w:rsidR="00BE2F6B" w:rsidRPr="001B2E7B">
        <w:rPr>
          <w:sz w:val="28"/>
          <w:szCs w:val="28"/>
        </w:rPr>
        <w:t xml:space="preserve">городского </w:t>
      </w:r>
      <w:r>
        <w:rPr>
          <w:sz w:val="28"/>
          <w:szCs w:val="28"/>
        </w:rPr>
        <w:t>округа Кинель Самарской области установлен целевой показатель «У</w:t>
      </w:r>
      <w:r w:rsidR="005103A7" w:rsidRPr="001B2E7B">
        <w:rPr>
          <w:sz w:val="28"/>
          <w:szCs w:val="28"/>
        </w:rPr>
        <w:t>комплектованность врачебных должностей в подразделениях, оказывающих медицинскую помощь в амбулаторных условиях (физическими лицами при коэффициенте совместительства не бол</w:t>
      </w:r>
      <w:r w:rsidR="00627E51" w:rsidRPr="001B2E7B">
        <w:rPr>
          <w:sz w:val="28"/>
          <w:szCs w:val="28"/>
        </w:rPr>
        <w:t>ее</w:t>
      </w:r>
      <w:r w:rsidR="00015F39" w:rsidRPr="001B2E7B">
        <w:rPr>
          <w:sz w:val="28"/>
          <w:szCs w:val="28"/>
        </w:rPr>
        <w:t xml:space="preserve"> 1,2)</w:t>
      </w:r>
      <w:r>
        <w:rPr>
          <w:sz w:val="28"/>
          <w:szCs w:val="28"/>
        </w:rPr>
        <w:t xml:space="preserve">». </w:t>
      </w:r>
      <w:r w:rsidR="005103A7" w:rsidRPr="001B2E7B">
        <w:rPr>
          <w:sz w:val="28"/>
          <w:szCs w:val="28"/>
        </w:rPr>
        <w:t>Плановое значение достижения данног</w:t>
      </w:r>
      <w:r w:rsidR="00627E51" w:rsidRPr="001B2E7B">
        <w:rPr>
          <w:sz w:val="28"/>
          <w:szCs w:val="28"/>
        </w:rPr>
        <w:t>о показателя на конец 2019 года</w:t>
      </w:r>
      <w:r w:rsidR="005103A7" w:rsidRPr="001B2E7B">
        <w:rPr>
          <w:sz w:val="28"/>
          <w:szCs w:val="28"/>
        </w:rPr>
        <w:t xml:space="preserve"> - 71,5 %.</w:t>
      </w:r>
    </w:p>
    <w:p w:rsidR="005103A7" w:rsidRPr="001B2E7B" w:rsidRDefault="005103A7" w:rsidP="00454A49">
      <w:pPr>
        <w:ind w:firstLine="709"/>
        <w:jc w:val="both"/>
        <w:rPr>
          <w:sz w:val="28"/>
          <w:szCs w:val="28"/>
        </w:rPr>
      </w:pPr>
      <w:r w:rsidRPr="001B2E7B">
        <w:rPr>
          <w:sz w:val="28"/>
          <w:szCs w:val="28"/>
        </w:rPr>
        <w:t>По состоянию на 01.10.2019 года достижение данного показателя составило 65,6%.</w:t>
      </w:r>
    </w:p>
    <w:p w:rsidR="005103A7" w:rsidRPr="001B2E7B" w:rsidRDefault="005103A7" w:rsidP="00454A49">
      <w:pPr>
        <w:ind w:firstLine="709"/>
        <w:jc w:val="both"/>
        <w:rPr>
          <w:sz w:val="28"/>
          <w:szCs w:val="28"/>
        </w:rPr>
      </w:pPr>
      <w:r w:rsidRPr="001B2E7B">
        <w:rPr>
          <w:sz w:val="28"/>
          <w:szCs w:val="28"/>
        </w:rPr>
        <w:t xml:space="preserve">С целью привлечения медицинских кадров в городском округе с 2016 года </w:t>
      </w:r>
      <w:r w:rsidR="001B2E7B">
        <w:rPr>
          <w:sz w:val="28"/>
          <w:szCs w:val="28"/>
        </w:rPr>
        <w:t xml:space="preserve">реализуются </w:t>
      </w:r>
      <w:r w:rsidRPr="001B2E7B">
        <w:rPr>
          <w:sz w:val="28"/>
          <w:szCs w:val="28"/>
        </w:rPr>
        <w:t>муниципальн</w:t>
      </w:r>
      <w:r w:rsidR="001B2E7B">
        <w:rPr>
          <w:sz w:val="28"/>
          <w:szCs w:val="28"/>
        </w:rPr>
        <w:t>ые по п</w:t>
      </w:r>
      <w:r w:rsidR="001B2E7B" w:rsidRPr="001B2E7B">
        <w:rPr>
          <w:sz w:val="28"/>
          <w:szCs w:val="28"/>
        </w:rPr>
        <w:t>овышени</w:t>
      </w:r>
      <w:r w:rsidR="001B2E7B">
        <w:rPr>
          <w:sz w:val="28"/>
          <w:szCs w:val="28"/>
        </w:rPr>
        <w:t>ю</w:t>
      </w:r>
      <w:r w:rsidR="001B2E7B" w:rsidRPr="001B2E7B">
        <w:rPr>
          <w:sz w:val="28"/>
          <w:szCs w:val="28"/>
        </w:rPr>
        <w:t xml:space="preserve"> эффективности работы системы здравоохранения</w:t>
      </w:r>
      <w:r w:rsidR="001B2E7B">
        <w:rPr>
          <w:sz w:val="28"/>
          <w:szCs w:val="28"/>
        </w:rPr>
        <w:t>, в рамках которых:</w:t>
      </w:r>
    </w:p>
    <w:p w:rsidR="005103A7" w:rsidRPr="001B2E7B" w:rsidRDefault="005103A7" w:rsidP="00454A49">
      <w:pPr>
        <w:ind w:firstLine="709"/>
        <w:jc w:val="both"/>
        <w:rPr>
          <w:sz w:val="28"/>
          <w:szCs w:val="28"/>
        </w:rPr>
      </w:pPr>
      <w:r w:rsidRPr="001B2E7B">
        <w:rPr>
          <w:sz w:val="28"/>
          <w:szCs w:val="28"/>
        </w:rPr>
        <w:t>- предоставлены единовременные пособия по 400,0 тыс. рублей 2 молодым врачам, принятым на работу в ГБУЗ СО «Кинельская ЦБГиР»;</w:t>
      </w:r>
    </w:p>
    <w:p w:rsidR="005103A7" w:rsidRPr="001B2E7B" w:rsidRDefault="005103A7" w:rsidP="00454A49">
      <w:pPr>
        <w:ind w:firstLine="709"/>
        <w:jc w:val="both"/>
        <w:rPr>
          <w:sz w:val="28"/>
          <w:szCs w:val="28"/>
        </w:rPr>
      </w:pPr>
      <w:r w:rsidRPr="001B2E7B">
        <w:rPr>
          <w:sz w:val="28"/>
          <w:szCs w:val="28"/>
        </w:rPr>
        <w:t xml:space="preserve">- приобретены 2 автомобиля скорой </w:t>
      </w:r>
      <w:r w:rsidR="00BE2F6B" w:rsidRPr="001B2E7B">
        <w:rPr>
          <w:sz w:val="28"/>
          <w:szCs w:val="28"/>
        </w:rPr>
        <w:t xml:space="preserve">медицинской помощи класса В для </w:t>
      </w:r>
      <w:r w:rsidRPr="001B2E7B">
        <w:rPr>
          <w:sz w:val="28"/>
          <w:szCs w:val="28"/>
        </w:rPr>
        <w:t>обеспечения работы по вызовам;</w:t>
      </w:r>
    </w:p>
    <w:p w:rsidR="005103A7" w:rsidRPr="001B2E7B" w:rsidRDefault="005103A7" w:rsidP="00454A49">
      <w:pPr>
        <w:ind w:firstLine="709"/>
        <w:jc w:val="both"/>
        <w:rPr>
          <w:sz w:val="28"/>
          <w:szCs w:val="28"/>
        </w:rPr>
      </w:pPr>
      <w:r w:rsidRPr="001B2E7B">
        <w:rPr>
          <w:sz w:val="28"/>
          <w:szCs w:val="28"/>
        </w:rPr>
        <w:t>- ежемесячно предоставляются субсидии медицинским работникам, не имеющим на территории городского округа жилья;</w:t>
      </w:r>
    </w:p>
    <w:p w:rsidR="005103A7" w:rsidRPr="001B2E7B" w:rsidRDefault="005103A7" w:rsidP="00454A49">
      <w:pPr>
        <w:ind w:firstLine="709"/>
        <w:jc w:val="both"/>
        <w:rPr>
          <w:sz w:val="28"/>
          <w:szCs w:val="28"/>
        </w:rPr>
      </w:pPr>
      <w:r w:rsidRPr="001B2E7B">
        <w:rPr>
          <w:sz w:val="28"/>
          <w:szCs w:val="28"/>
        </w:rPr>
        <w:t xml:space="preserve">- приобретено и передано в безвозмездной пользование ГБУЗ СО «Кинельская ЦБГиР» специализированное оборудование для малоинвазивной хирургии. </w:t>
      </w:r>
    </w:p>
    <w:p w:rsidR="005103A7" w:rsidRPr="001B2E7B" w:rsidRDefault="001B2E7B" w:rsidP="00454A49">
      <w:pPr>
        <w:ind w:firstLine="709"/>
        <w:jc w:val="both"/>
        <w:rPr>
          <w:sz w:val="28"/>
          <w:szCs w:val="28"/>
        </w:rPr>
      </w:pPr>
      <w:r>
        <w:rPr>
          <w:sz w:val="28"/>
          <w:szCs w:val="28"/>
        </w:rPr>
        <w:t xml:space="preserve">- </w:t>
      </w:r>
      <w:r w:rsidR="005103A7" w:rsidRPr="001B2E7B">
        <w:rPr>
          <w:sz w:val="28"/>
          <w:szCs w:val="28"/>
        </w:rPr>
        <w:t>предоставлены две квартиры из муниципального жилищного фонда.</w:t>
      </w:r>
    </w:p>
    <w:p w:rsidR="005103A7" w:rsidRPr="001B2E7B" w:rsidRDefault="005103A7" w:rsidP="00454A49">
      <w:pPr>
        <w:ind w:firstLine="709"/>
        <w:jc w:val="both"/>
        <w:rPr>
          <w:sz w:val="28"/>
          <w:szCs w:val="28"/>
        </w:rPr>
      </w:pPr>
      <w:r w:rsidRPr="001B2E7B">
        <w:rPr>
          <w:sz w:val="28"/>
          <w:szCs w:val="28"/>
        </w:rPr>
        <w:t>Поступают заявки от медицинских работников ГБУЗ СО «Кинельская ЦБГиР» на получение компенсации расходов по договорам найма жилого помещения. На данные цели в 2019 году из бюджета городского округа выделено 250 тыс. рублей.</w:t>
      </w:r>
    </w:p>
    <w:p w:rsidR="001D2E6A" w:rsidRPr="001B2E7B" w:rsidRDefault="001D2E6A" w:rsidP="001D2E6A">
      <w:pPr>
        <w:ind w:firstLine="709"/>
        <w:jc w:val="both"/>
        <w:rPr>
          <w:sz w:val="28"/>
          <w:szCs w:val="28"/>
        </w:rPr>
      </w:pPr>
      <w:r>
        <w:rPr>
          <w:sz w:val="28"/>
          <w:szCs w:val="28"/>
        </w:rPr>
        <w:t xml:space="preserve">Размещены 3 </w:t>
      </w:r>
      <w:r w:rsidR="005103A7" w:rsidRPr="001B2E7B">
        <w:rPr>
          <w:sz w:val="28"/>
          <w:szCs w:val="28"/>
        </w:rPr>
        <w:t>баннер</w:t>
      </w:r>
      <w:r>
        <w:rPr>
          <w:sz w:val="28"/>
          <w:szCs w:val="28"/>
        </w:rPr>
        <w:t>а</w:t>
      </w:r>
      <w:r w:rsidR="005103A7" w:rsidRPr="001B2E7B">
        <w:rPr>
          <w:sz w:val="28"/>
          <w:szCs w:val="28"/>
        </w:rPr>
        <w:t>, посвященных профилактике заболеваний, прохождению профилактических медицинских осмотров</w:t>
      </w:r>
      <w:r>
        <w:rPr>
          <w:sz w:val="28"/>
          <w:szCs w:val="28"/>
        </w:rPr>
        <w:t>.</w:t>
      </w:r>
    </w:p>
    <w:p w:rsidR="00C63C4E" w:rsidRPr="00454A49" w:rsidRDefault="001D2E6A" w:rsidP="00454A49">
      <w:pPr>
        <w:shd w:val="clear" w:color="auto" w:fill="FFFFFF"/>
        <w:ind w:firstLine="709"/>
        <w:jc w:val="both"/>
        <w:rPr>
          <w:sz w:val="28"/>
          <w:szCs w:val="28"/>
        </w:rPr>
      </w:pPr>
      <w:r w:rsidRPr="005C184F">
        <w:rPr>
          <w:sz w:val="28"/>
          <w:szCs w:val="28"/>
        </w:rPr>
        <w:t>Существенное влияние на формирование культурной среды города оказывают 1</w:t>
      </w:r>
      <w:r>
        <w:rPr>
          <w:sz w:val="28"/>
          <w:szCs w:val="28"/>
        </w:rPr>
        <w:t>7</w:t>
      </w:r>
      <w:r w:rsidRPr="005C184F">
        <w:rPr>
          <w:sz w:val="28"/>
          <w:szCs w:val="28"/>
        </w:rPr>
        <w:t xml:space="preserve"> учреждений </w:t>
      </w:r>
      <w:r w:rsidRPr="005C184F">
        <w:rPr>
          <w:b/>
          <w:i/>
          <w:sz w:val="28"/>
          <w:szCs w:val="28"/>
        </w:rPr>
        <w:t>культуры</w:t>
      </w:r>
      <w:r>
        <w:rPr>
          <w:sz w:val="28"/>
          <w:szCs w:val="28"/>
        </w:rPr>
        <w:t>.</w:t>
      </w:r>
    </w:p>
    <w:p w:rsidR="008D763D" w:rsidRPr="00454A49" w:rsidRDefault="007951CA" w:rsidP="00454A49">
      <w:pPr>
        <w:shd w:val="clear" w:color="auto" w:fill="FFFFFF"/>
        <w:ind w:firstLine="709"/>
        <w:jc w:val="both"/>
        <w:rPr>
          <w:sz w:val="28"/>
          <w:szCs w:val="28"/>
        </w:rPr>
      </w:pPr>
      <w:r w:rsidRPr="00454A49">
        <w:rPr>
          <w:sz w:val="28"/>
          <w:szCs w:val="28"/>
        </w:rPr>
        <w:t xml:space="preserve">В </w:t>
      </w:r>
      <w:r w:rsidR="00406AAD" w:rsidRPr="00454A49">
        <w:rPr>
          <w:sz w:val="28"/>
          <w:szCs w:val="28"/>
        </w:rPr>
        <w:t>культурно</w:t>
      </w:r>
      <w:r w:rsidR="00EB3396" w:rsidRPr="00454A49">
        <w:rPr>
          <w:sz w:val="28"/>
          <w:szCs w:val="28"/>
        </w:rPr>
        <w:t xml:space="preserve"> </w:t>
      </w:r>
      <w:r w:rsidR="00406AAD" w:rsidRPr="00454A49">
        <w:rPr>
          <w:sz w:val="28"/>
          <w:szCs w:val="28"/>
        </w:rPr>
        <w:t xml:space="preserve">- досуговых учреждениях </w:t>
      </w:r>
      <w:r w:rsidRPr="00454A49">
        <w:rPr>
          <w:sz w:val="28"/>
          <w:szCs w:val="28"/>
        </w:rPr>
        <w:t xml:space="preserve">работает </w:t>
      </w:r>
      <w:r w:rsidR="00B116F4" w:rsidRPr="00454A49">
        <w:rPr>
          <w:sz w:val="28"/>
          <w:szCs w:val="28"/>
        </w:rPr>
        <w:t>105</w:t>
      </w:r>
      <w:r w:rsidRPr="00454A49">
        <w:rPr>
          <w:sz w:val="28"/>
          <w:szCs w:val="28"/>
        </w:rPr>
        <w:t xml:space="preserve"> клубн</w:t>
      </w:r>
      <w:r w:rsidR="00EB3396" w:rsidRPr="00454A49">
        <w:rPr>
          <w:sz w:val="28"/>
          <w:szCs w:val="28"/>
        </w:rPr>
        <w:t>ых</w:t>
      </w:r>
      <w:r w:rsidRPr="00454A49">
        <w:rPr>
          <w:sz w:val="28"/>
          <w:szCs w:val="28"/>
        </w:rPr>
        <w:t xml:space="preserve"> формировани</w:t>
      </w:r>
      <w:r w:rsidR="00B116F4" w:rsidRPr="00454A49">
        <w:rPr>
          <w:sz w:val="28"/>
          <w:szCs w:val="28"/>
        </w:rPr>
        <w:t>й</w:t>
      </w:r>
      <w:r w:rsidRPr="00454A49">
        <w:rPr>
          <w:sz w:val="28"/>
          <w:szCs w:val="28"/>
        </w:rPr>
        <w:t xml:space="preserve">, число участников которых </w:t>
      </w:r>
      <w:r w:rsidR="006E147F" w:rsidRPr="00454A49">
        <w:rPr>
          <w:sz w:val="28"/>
          <w:szCs w:val="28"/>
        </w:rPr>
        <w:t xml:space="preserve">составляет </w:t>
      </w:r>
      <w:r w:rsidR="00D30816" w:rsidRPr="00454A49">
        <w:rPr>
          <w:sz w:val="28"/>
          <w:szCs w:val="28"/>
        </w:rPr>
        <w:t>2521</w:t>
      </w:r>
      <w:r w:rsidRPr="00454A49">
        <w:rPr>
          <w:sz w:val="28"/>
          <w:szCs w:val="28"/>
        </w:rPr>
        <w:t xml:space="preserve"> человек</w:t>
      </w:r>
      <w:r w:rsidR="00CE10CC" w:rsidRPr="00454A49">
        <w:rPr>
          <w:sz w:val="28"/>
          <w:szCs w:val="28"/>
        </w:rPr>
        <w:t xml:space="preserve">, из них </w:t>
      </w:r>
      <w:r w:rsidR="00EE0CAA" w:rsidRPr="00454A49">
        <w:rPr>
          <w:sz w:val="28"/>
          <w:szCs w:val="28"/>
        </w:rPr>
        <w:t xml:space="preserve">детей и подростков - </w:t>
      </w:r>
      <w:r w:rsidR="00406AAD" w:rsidRPr="00454A49">
        <w:rPr>
          <w:sz w:val="28"/>
          <w:szCs w:val="28"/>
        </w:rPr>
        <w:t>1</w:t>
      </w:r>
      <w:r w:rsidR="00D30816" w:rsidRPr="00454A49">
        <w:rPr>
          <w:sz w:val="28"/>
          <w:szCs w:val="28"/>
        </w:rPr>
        <w:t>646</w:t>
      </w:r>
      <w:r w:rsidR="00CE10CC" w:rsidRPr="00454A49">
        <w:rPr>
          <w:sz w:val="28"/>
          <w:szCs w:val="28"/>
        </w:rPr>
        <w:t>.</w:t>
      </w:r>
    </w:p>
    <w:p w:rsidR="007951CA" w:rsidRPr="00454A49" w:rsidRDefault="007951CA" w:rsidP="00454A49">
      <w:pPr>
        <w:shd w:val="clear" w:color="auto" w:fill="FFFFFF"/>
        <w:ind w:firstLine="709"/>
        <w:jc w:val="both"/>
        <w:rPr>
          <w:sz w:val="28"/>
          <w:szCs w:val="28"/>
        </w:rPr>
      </w:pPr>
      <w:r w:rsidRPr="00454A49">
        <w:rPr>
          <w:sz w:val="28"/>
          <w:szCs w:val="28"/>
        </w:rPr>
        <w:t xml:space="preserve">В школах искусств городского округа обучаются на 4 отделениях (музыкальное, хореографическое, художественное, театральное) </w:t>
      </w:r>
      <w:r w:rsidR="00D30816" w:rsidRPr="00454A49">
        <w:rPr>
          <w:sz w:val="28"/>
          <w:szCs w:val="28"/>
        </w:rPr>
        <w:t>810</w:t>
      </w:r>
      <w:r w:rsidR="00F932F7" w:rsidRPr="00454A49">
        <w:rPr>
          <w:sz w:val="28"/>
          <w:szCs w:val="28"/>
        </w:rPr>
        <w:t xml:space="preserve"> </w:t>
      </w:r>
      <w:r w:rsidRPr="00454A49">
        <w:rPr>
          <w:sz w:val="28"/>
          <w:szCs w:val="28"/>
        </w:rPr>
        <w:t>человек.</w:t>
      </w:r>
    </w:p>
    <w:p w:rsidR="007951CA" w:rsidRPr="00454A49" w:rsidRDefault="007951CA" w:rsidP="00454A49">
      <w:pPr>
        <w:shd w:val="clear" w:color="auto" w:fill="FFFFFF"/>
        <w:ind w:firstLine="709"/>
        <w:jc w:val="both"/>
        <w:rPr>
          <w:sz w:val="28"/>
          <w:szCs w:val="28"/>
        </w:rPr>
      </w:pPr>
      <w:r w:rsidRPr="00454A49">
        <w:rPr>
          <w:sz w:val="28"/>
          <w:szCs w:val="28"/>
        </w:rPr>
        <w:lastRenderedPageBreak/>
        <w:t xml:space="preserve">На </w:t>
      </w:r>
      <w:r w:rsidR="007E20FC" w:rsidRPr="00454A49">
        <w:rPr>
          <w:sz w:val="28"/>
          <w:szCs w:val="28"/>
        </w:rPr>
        <w:t>4</w:t>
      </w:r>
      <w:r w:rsidR="00861973" w:rsidRPr="00454A49">
        <w:rPr>
          <w:sz w:val="28"/>
          <w:szCs w:val="28"/>
        </w:rPr>
        <w:t xml:space="preserve"> отделениях Центра эстетического</w:t>
      </w:r>
      <w:r w:rsidRPr="00454A49">
        <w:rPr>
          <w:sz w:val="28"/>
          <w:szCs w:val="28"/>
        </w:rPr>
        <w:t xml:space="preserve"> воспитания (эстетическое, художественное, хореографическо</w:t>
      </w:r>
      <w:r w:rsidR="00861973" w:rsidRPr="00454A49">
        <w:rPr>
          <w:sz w:val="28"/>
          <w:szCs w:val="28"/>
        </w:rPr>
        <w:t>е, академический</w:t>
      </w:r>
      <w:r w:rsidRPr="00454A49">
        <w:rPr>
          <w:sz w:val="28"/>
          <w:szCs w:val="28"/>
        </w:rPr>
        <w:t xml:space="preserve"> вокал) занимаются </w:t>
      </w:r>
      <w:r w:rsidR="009310B0" w:rsidRPr="00454A49">
        <w:rPr>
          <w:sz w:val="28"/>
          <w:szCs w:val="28"/>
        </w:rPr>
        <w:t>285</w:t>
      </w:r>
      <w:r w:rsidR="00F62C16" w:rsidRPr="00454A49">
        <w:rPr>
          <w:sz w:val="28"/>
          <w:szCs w:val="28"/>
        </w:rPr>
        <w:t xml:space="preserve"> </w:t>
      </w:r>
      <w:r w:rsidR="00E462C5" w:rsidRPr="00454A49">
        <w:rPr>
          <w:sz w:val="28"/>
          <w:szCs w:val="28"/>
        </w:rPr>
        <w:t>воспитанник</w:t>
      </w:r>
      <w:r w:rsidR="00590154" w:rsidRPr="00454A49">
        <w:rPr>
          <w:sz w:val="28"/>
          <w:szCs w:val="28"/>
        </w:rPr>
        <w:t>ов</w:t>
      </w:r>
      <w:r w:rsidRPr="00454A49">
        <w:rPr>
          <w:sz w:val="28"/>
          <w:szCs w:val="28"/>
        </w:rPr>
        <w:t xml:space="preserve"> в возрасте от 3 до 17 лет. </w:t>
      </w:r>
    </w:p>
    <w:p w:rsidR="006E147F" w:rsidRPr="00454A49" w:rsidRDefault="00BA1A45" w:rsidP="00454A49">
      <w:pPr>
        <w:shd w:val="clear" w:color="auto" w:fill="FFFFFF"/>
        <w:ind w:firstLine="709"/>
        <w:jc w:val="both"/>
        <w:rPr>
          <w:sz w:val="28"/>
          <w:szCs w:val="28"/>
        </w:rPr>
      </w:pPr>
      <w:r w:rsidRPr="00454A49">
        <w:rPr>
          <w:sz w:val="28"/>
          <w:szCs w:val="28"/>
        </w:rPr>
        <w:t>В настоящее врем</w:t>
      </w:r>
      <w:r w:rsidR="00587C9F" w:rsidRPr="00454A49">
        <w:rPr>
          <w:sz w:val="28"/>
          <w:szCs w:val="28"/>
        </w:rPr>
        <w:t>я Централизованная библиотечная</w:t>
      </w:r>
      <w:r w:rsidRPr="00454A49">
        <w:rPr>
          <w:sz w:val="28"/>
          <w:szCs w:val="28"/>
        </w:rPr>
        <w:t xml:space="preserve"> система городского округа насчитывает 8 библиотек, их услугами пользуются </w:t>
      </w:r>
      <w:r w:rsidR="009D10B0" w:rsidRPr="00454A49">
        <w:rPr>
          <w:sz w:val="28"/>
          <w:szCs w:val="28"/>
        </w:rPr>
        <w:t>19</w:t>
      </w:r>
      <w:r w:rsidR="00067F61" w:rsidRPr="00454A49">
        <w:rPr>
          <w:sz w:val="28"/>
          <w:szCs w:val="28"/>
        </w:rPr>
        <w:t> </w:t>
      </w:r>
      <w:r w:rsidR="001870F6" w:rsidRPr="00454A49">
        <w:rPr>
          <w:sz w:val="28"/>
          <w:szCs w:val="28"/>
        </w:rPr>
        <w:t>657</w:t>
      </w:r>
      <w:r w:rsidR="00067F61" w:rsidRPr="00454A49">
        <w:rPr>
          <w:sz w:val="28"/>
          <w:szCs w:val="28"/>
        </w:rPr>
        <w:t xml:space="preserve"> </w:t>
      </w:r>
      <w:r w:rsidR="007951CA" w:rsidRPr="00454A49">
        <w:rPr>
          <w:sz w:val="28"/>
          <w:szCs w:val="28"/>
        </w:rPr>
        <w:t>читател</w:t>
      </w:r>
      <w:r w:rsidR="00A7342A" w:rsidRPr="00454A49">
        <w:rPr>
          <w:sz w:val="28"/>
          <w:szCs w:val="28"/>
        </w:rPr>
        <w:t>ей</w:t>
      </w:r>
      <w:r w:rsidR="007951CA" w:rsidRPr="00454A49">
        <w:rPr>
          <w:sz w:val="28"/>
          <w:szCs w:val="28"/>
        </w:rPr>
        <w:t>.</w:t>
      </w:r>
    </w:p>
    <w:p w:rsidR="008F3BDF" w:rsidRPr="00454A49" w:rsidRDefault="00A50D9F" w:rsidP="00454A49">
      <w:pPr>
        <w:shd w:val="clear" w:color="auto" w:fill="FFFFFF"/>
        <w:ind w:firstLine="709"/>
        <w:jc w:val="both"/>
        <w:rPr>
          <w:sz w:val="28"/>
          <w:szCs w:val="28"/>
        </w:rPr>
      </w:pPr>
      <w:r w:rsidRPr="00454A49">
        <w:rPr>
          <w:sz w:val="28"/>
          <w:szCs w:val="28"/>
        </w:rPr>
        <w:t xml:space="preserve">Всего </w:t>
      </w:r>
      <w:r w:rsidR="007E3CDD" w:rsidRPr="00454A49">
        <w:rPr>
          <w:sz w:val="28"/>
          <w:szCs w:val="28"/>
        </w:rPr>
        <w:t xml:space="preserve">за </w:t>
      </w:r>
      <w:r w:rsidR="009310B0" w:rsidRPr="00454A49">
        <w:rPr>
          <w:sz w:val="28"/>
          <w:szCs w:val="28"/>
        </w:rPr>
        <w:t>9 месяцев</w:t>
      </w:r>
      <w:r w:rsidRPr="00454A49">
        <w:rPr>
          <w:sz w:val="28"/>
          <w:szCs w:val="28"/>
        </w:rPr>
        <w:t xml:space="preserve"> </w:t>
      </w:r>
      <w:r w:rsidR="006A2575" w:rsidRPr="00454A49">
        <w:rPr>
          <w:sz w:val="28"/>
          <w:szCs w:val="28"/>
        </w:rPr>
        <w:t xml:space="preserve">учреждениями культурно-досугового типа </w:t>
      </w:r>
      <w:r w:rsidRPr="00454A49">
        <w:rPr>
          <w:sz w:val="28"/>
          <w:szCs w:val="28"/>
        </w:rPr>
        <w:t xml:space="preserve">было проведено </w:t>
      </w:r>
      <w:r w:rsidR="009310B0" w:rsidRPr="00454A49">
        <w:rPr>
          <w:sz w:val="28"/>
          <w:szCs w:val="28"/>
        </w:rPr>
        <w:t>622</w:t>
      </w:r>
      <w:r w:rsidR="006A2575" w:rsidRPr="00454A49">
        <w:rPr>
          <w:sz w:val="28"/>
          <w:szCs w:val="28"/>
        </w:rPr>
        <w:t xml:space="preserve"> </w:t>
      </w:r>
      <w:r w:rsidR="007E3CDD" w:rsidRPr="00454A49">
        <w:rPr>
          <w:sz w:val="28"/>
          <w:szCs w:val="28"/>
        </w:rPr>
        <w:t>культурно-массов</w:t>
      </w:r>
      <w:r w:rsidR="00AD6C76" w:rsidRPr="00454A49">
        <w:rPr>
          <w:sz w:val="28"/>
          <w:szCs w:val="28"/>
        </w:rPr>
        <w:t>ых</w:t>
      </w:r>
      <w:r w:rsidR="007E3CDD" w:rsidRPr="00454A49">
        <w:rPr>
          <w:sz w:val="28"/>
          <w:szCs w:val="28"/>
        </w:rPr>
        <w:t xml:space="preserve"> </w:t>
      </w:r>
      <w:r w:rsidRPr="00454A49">
        <w:rPr>
          <w:sz w:val="28"/>
          <w:szCs w:val="28"/>
        </w:rPr>
        <w:t>мероприяти</w:t>
      </w:r>
      <w:r w:rsidR="009310B0" w:rsidRPr="00454A49">
        <w:rPr>
          <w:sz w:val="28"/>
          <w:szCs w:val="28"/>
        </w:rPr>
        <w:t>я</w:t>
      </w:r>
      <w:r w:rsidR="00B56DBA" w:rsidRPr="00454A49">
        <w:rPr>
          <w:sz w:val="28"/>
          <w:szCs w:val="28"/>
        </w:rPr>
        <w:t xml:space="preserve"> среди которых </w:t>
      </w:r>
      <w:r w:rsidR="00FD6989" w:rsidRPr="00454A49">
        <w:rPr>
          <w:sz w:val="28"/>
          <w:szCs w:val="28"/>
        </w:rPr>
        <w:t>мероприятия ежегодно проводимые, ставшие традиционными</w:t>
      </w:r>
      <w:r w:rsidR="00420C0B" w:rsidRPr="00454A49">
        <w:rPr>
          <w:sz w:val="28"/>
          <w:szCs w:val="28"/>
        </w:rPr>
        <w:t xml:space="preserve">, например </w:t>
      </w:r>
      <w:r w:rsidR="00420C0B" w:rsidRPr="00454A49">
        <w:rPr>
          <w:sz w:val="28"/>
          <w:szCs w:val="28"/>
          <w:lang w:val="en-US"/>
        </w:rPr>
        <w:t>III</w:t>
      </w:r>
      <w:r w:rsidR="00420C0B" w:rsidRPr="00454A49">
        <w:rPr>
          <w:sz w:val="28"/>
          <w:szCs w:val="28"/>
        </w:rPr>
        <w:t xml:space="preserve"> областной фестиваль  молодежных  субкультур  «ARTиCOOL», в котором прин</w:t>
      </w:r>
      <w:r w:rsidR="008F3BDF" w:rsidRPr="00454A49">
        <w:rPr>
          <w:sz w:val="28"/>
          <w:szCs w:val="28"/>
        </w:rPr>
        <w:t xml:space="preserve">яли  участие </w:t>
      </w:r>
      <w:r w:rsidR="00420C0B" w:rsidRPr="00454A49">
        <w:rPr>
          <w:sz w:val="28"/>
          <w:szCs w:val="28"/>
        </w:rPr>
        <w:t>19  муниципальных образований  Сама</w:t>
      </w:r>
      <w:r w:rsidR="008F3BDF" w:rsidRPr="00454A49">
        <w:rPr>
          <w:sz w:val="28"/>
          <w:szCs w:val="28"/>
        </w:rPr>
        <w:t>рской области</w:t>
      </w:r>
      <w:r w:rsidR="00A554C1" w:rsidRPr="00454A49">
        <w:rPr>
          <w:sz w:val="28"/>
          <w:szCs w:val="28"/>
        </w:rPr>
        <w:t>,</w:t>
      </w:r>
      <w:r w:rsidR="008F3BDF" w:rsidRPr="00454A49">
        <w:rPr>
          <w:sz w:val="28"/>
          <w:szCs w:val="28"/>
        </w:rPr>
        <w:t xml:space="preserve"> а также </w:t>
      </w:r>
      <w:r w:rsidR="003C47BD" w:rsidRPr="00454A49">
        <w:rPr>
          <w:sz w:val="28"/>
          <w:szCs w:val="28"/>
        </w:rPr>
        <w:t>мероприятия, проведенные в первый раз</w:t>
      </w:r>
      <w:r w:rsidR="008F3BDF" w:rsidRPr="00454A49">
        <w:rPr>
          <w:sz w:val="28"/>
          <w:szCs w:val="28"/>
        </w:rPr>
        <w:t>:</w:t>
      </w:r>
      <w:r w:rsidR="00A90267" w:rsidRPr="00454A49">
        <w:rPr>
          <w:sz w:val="28"/>
          <w:szCs w:val="28"/>
        </w:rPr>
        <w:t xml:space="preserve"> </w:t>
      </w:r>
      <w:r w:rsidR="00F67715" w:rsidRPr="00454A49">
        <w:rPr>
          <w:sz w:val="28"/>
          <w:szCs w:val="28"/>
          <w:lang w:val="en-US"/>
        </w:rPr>
        <w:t>I</w:t>
      </w:r>
      <w:r w:rsidR="00A90267" w:rsidRPr="00454A49">
        <w:rPr>
          <w:sz w:val="28"/>
          <w:szCs w:val="28"/>
        </w:rPr>
        <w:t xml:space="preserve"> межмуниципальный фестиваль казачьей песни </w:t>
      </w:r>
      <w:r w:rsidR="00F67715" w:rsidRPr="00454A49">
        <w:rPr>
          <w:sz w:val="28"/>
          <w:szCs w:val="28"/>
        </w:rPr>
        <w:t xml:space="preserve">«Гуляйте, братья-казаки!», в </w:t>
      </w:r>
      <w:r w:rsidR="00A90267" w:rsidRPr="00454A49">
        <w:rPr>
          <w:sz w:val="28"/>
          <w:szCs w:val="28"/>
        </w:rPr>
        <w:t>котором</w:t>
      </w:r>
      <w:r w:rsidR="00F67715" w:rsidRPr="00454A49">
        <w:rPr>
          <w:sz w:val="28"/>
          <w:szCs w:val="28"/>
        </w:rPr>
        <w:t xml:space="preserve"> приняли</w:t>
      </w:r>
      <w:r w:rsidR="00A90267" w:rsidRPr="00454A49">
        <w:rPr>
          <w:sz w:val="28"/>
          <w:szCs w:val="28"/>
        </w:rPr>
        <w:t xml:space="preserve"> участие 8 муниципальных образований Самарской</w:t>
      </w:r>
      <w:r w:rsidR="00F67715" w:rsidRPr="00454A49">
        <w:rPr>
          <w:sz w:val="28"/>
          <w:szCs w:val="28"/>
        </w:rPr>
        <w:t xml:space="preserve"> области</w:t>
      </w:r>
      <w:r w:rsidR="008F3BDF" w:rsidRPr="00454A49">
        <w:rPr>
          <w:sz w:val="28"/>
          <w:szCs w:val="28"/>
        </w:rPr>
        <w:t>.</w:t>
      </w:r>
    </w:p>
    <w:p w:rsidR="004C10EE" w:rsidRPr="00454A49" w:rsidRDefault="00A90267" w:rsidP="00454A49">
      <w:pPr>
        <w:shd w:val="clear" w:color="auto" w:fill="FFFFFF"/>
        <w:ind w:firstLine="709"/>
        <w:jc w:val="both"/>
        <w:rPr>
          <w:sz w:val="28"/>
          <w:szCs w:val="28"/>
        </w:rPr>
      </w:pPr>
      <w:r w:rsidRPr="00454A49">
        <w:rPr>
          <w:sz w:val="28"/>
          <w:szCs w:val="28"/>
        </w:rPr>
        <w:t>Впервые в</w:t>
      </w:r>
      <w:r w:rsidR="00F67715" w:rsidRPr="00454A49">
        <w:rPr>
          <w:sz w:val="28"/>
          <w:szCs w:val="28"/>
        </w:rPr>
        <w:t xml:space="preserve"> июне </w:t>
      </w:r>
      <w:r w:rsidRPr="00454A49">
        <w:rPr>
          <w:sz w:val="28"/>
          <w:szCs w:val="28"/>
        </w:rPr>
        <w:t>2019 года городской</w:t>
      </w:r>
      <w:r w:rsidR="00E514B2" w:rsidRPr="00454A49">
        <w:rPr>
          <w:sz w:val="28"/>
          <w:szCs w:val="28"/>
        </w:rPr>
        <w:t xml:space="preserve"> округ стал площадкой для проведения концертного</w:t>
      </w:r>
      <w:r w:rsidR="00F67715" w:rsidRPr="00454A49">
        <w:rPr>
          <w:sz w:val="28"/>
          <w:szCs w:val="28"/>
        </w:rPr>
        <w:t xml:space="preserve"> </w:t>
      </w:r>
      <w:r w:rsidR="00E514B2" w:rsidRPr="00454A49">
        <w:rPr>
          <w:sz w:val="28"/>
          <w:szCs w:val="28"/>
        </w:rPr>
        <w:t>мероприятия Детской музыкальной</w:t>
      </w:r>
      <w:r w:rsidR="00F67715" w:rsidRPr="00454A49">
        <w:rPr>
          <w:sz w:val="28"/>
          <w:szCs w:val="28"/>
        </w:rPr>
        <w:t xml:space="preserve"> акаде</w:t>
      </w:r>
      <w:r w:rsidR="00E514B2" w:rsidRPr="00454A49">
        <w:rPr>
          <w:sz w:val="28"/>
          <w:szCs w:val="28"/>
        </w:rPr>
        <w:t>мии стран СНГ и Балтии под патронажем народного артиста России Ю</w:t>
      </w:r>
      <w:r w:rsidR="00AF7EDC" w:rsidRPr="00454A49">
        <w:rPr>
          <w:sz w:val="28"/>
          <w:szCs w:val="28"/>
        </w:rPr>
        <w:t>рия</w:t>
      </w:r>
      <w:r w:rsidR="00280E0A" w:rsidRPr="00454A49">
        <w:rPr>
          <w:sz w:val="28"/>
          <w:szCs w:val="28"/>
        </w:rPr>
        <w:t xml:space="preserve"> </w:t>
      </w:r>
      <w:r w:rsidR="00E514B2" w:rsidRPr="00454A49">
        <w:rPr>
          <w:sz w:val="28"/>
          <w:szCs w:val="28"/>
        </w:rPr>
        <w:t xml:space="preserve">Башмета. </w:t>
      </w:r>
    </w:p>
    <w:p w:rsidR="00477DFE" w:rsidRPr="00454A49" w:rsidRDefault="00477DFE" w:rsidP="00454A49">
      <w:pPr>
        <w:shd w:val="clear" w:color="auto" w:fill="FFFFFF"/>
        <w:ind w:firstLine="709"/>
        <w:jc w:val="both"/>
        <w:rPr>
          <w:sz w:val="28"/>
          <w:szCs w:val="28"/>
        </w:rPr>
      </w:pPr>
      <w:r w:rsidRPr="00454A49">
        <w:rPr>
          <w:sz w:val="28"/>
          <w:szCs w:val="28"/>
        </w:rPr>
        <w:t xml:space="preserve">Творческие коллективы городского округа приняли участие в </w:t>
      </w:r>
      <w:r w:rsidR="00E20FFE" w:rsidRPr="00454A49">
        <w:rPr>
          <w:sz w:val="28"/>
          <w:szCs w:val="28"/>
        </w:rPr>
        <w:t>56</w:t>
      </w:r>
      <w:r w:rsidRPr="00454A49">
        <w:rPr>
          <w:sz w:val="28"/>
          <w:szCs w:val="28"/>
        </w:rPr>
        <w:t xml:space="preserve"> международных, всероссийских и областных фестивалях и конкурсах в </w:t>
      </w:r>
      <w:r w:rsidR="009271C6" w:rsidRPr="00454A49">
        <w:rPr>
          <w:sz w:val="28"/>
          <w:szCs w:val="28"/>
        </w:rPr>
        <w:t>городах</w:t>
      </w:r>
      <w:r w:rsidRPr="00454A49">
        <w:rPr>
          <w:sz w:val="28"/>
          <w:szCs w:val="28"/>
        </w:rPr>
        <w:t xml:space="preserve"> Самара, Чапаевск, Новокуйбышевск, Отрадный, Тольятти</w:t>
      </w:r>
      <w:r w:rsidR="00721E4F" w:rsidRPr="00454A49">
        <w:rPr>
          <w:sz w:val="28"/>
          <w:szCs w:val="28"/>
        </w:rPr>
        <w:t>, Уфа</w:t>
      </w:r>
      <w:r w:rsidRPr="00454A49">
        <w:rPr>
          <w:sz w:val="28"/>
          <w:szCs w:val="28"/>
        </w:rPr>
        <w:t xml:space="preserve">. Итогом участия стали </w:t>
      </w:r>
      <w:r w:rsidR="00CD0030" w:rsidRPr="00454A49">
        <w:rPr>
          <w:sz w:val="28"/>
          <w:szCs w:val="28"/>
        </w:rPr>
        <w:t>2</w:t>
      </w:r>
      <w:r w:rsidR="00E20FFE" w:rsidRPr="00454A49">
        <w:rPr>
          <w:sz w:val="28"/>
          <w:szCs w:val="28"/>
        </w:rPr>
        <w:t>93</w:t>
      </w:r>
      <w:r w:rsidRPr="00454A49">
        <w:rPr>
          <w:sz w:val="28"/>
          <w:szCs w:val="28"/>
        </w:rPr>
        <w:t xml:space="preserve"> диплом</w:t>
      </w:r>
      <w:r w:rsidR="00E20FFE" w:rsidRPr="00454A49">
        <w:rPr>
          <w:sz w:val="28"/>
          <w:szCs w:val="28"/>
        </w:rPr>
        <w:t>а</w:t>
      </w:r>
      <w:r w:rsidRPr="00454A49">
        <w:rPr>
          <w:sz w:val="28"/>
          <w:szCs w:val="28"/>
        </w:rPr>
        <w:t xml:space="preserve"> лауреатов различных степеней.</w:t>
      </w:r>
    </w:p>
    <w:p w:rsidR="006419A2" w:rsidRPr="001D2E6A" w:rsidRDefault="006419A2" w:rsidP="00454A49">
      <w:pPr>
        <w:shd w:val="clear" w:color="auto" w:fill="FFFFFF"/>
        <w:ind w:firstLine="709"/>
        <w:jc w:val="both"/>
        <w:rPr>
          <w:sz w:val="28"/>
          <w:szCs w:val="28"/>
        </w:rPr>
      </w:pPr>
      <w:r w:rsidRPr="001D2E6A">
        <w:rPr>
          <w:sz w:val="28"/>
          <w:szCs w:val="28"/>
        </w:rPr>
        <w:t xml:space="preserve">Итогом реализации </w:t>
      </w:r>
      <w:r w:rsidRPr="001D2E6A">
        <w:rPr>
          <w:b/>
          <w:i/>
          <w:sz w:val="28"/>
          <w:szCs w:val="28"/>
        </w:rPr>
        <w:t>национального проекта «Культура»</w:t>
      </w:r>
      <w:r w:rsidR="00E613B2" w:rsidRPr="001D2E6A">
        <w:rPr>
          <w:sz w:val="28"/>
          <w:szCs w:val="28"/>
        </w:rPr>
        <w:t xml:space="preserve"> должно стать увеличение</w:t>
      </w:r>
      <w:r w:rsidRPr="001D2E6A">
        <w:rPr>
          <w:sz w:val="28"/>
          <w:szCs w:val="28"/>
        </w:rPr>
        <w:t xml:space="preserve"> на</w:t>
      </w:r>
      <w:r w:rsidR="008334D6" w:rsidRPr="001D2E6A">
        <w:rPr>
          <w:sz w:val="28"/>
          <w:szCs w:val="28"/>
        </w:rPr>
        <w:t xml:space="preserve"> 15 % к 2024 году числа</w:t>
      </w:r>
      <w:r w:rsidRPr="001D2E6A">
        <w:rPr>
          <w:sz w:val="28"/>
          <w:szCs w:val="28"/>
        </w:rPr>
        <w:t xml:space="preserve"> посеще</w:t>
      </w:r>
      <w:r w:rsidR="008334D6" w:rsidRPr="001D2E6A">
        <w:rPr>
          <w:sz w:val="28"/>
          <w:szCs w:val="28"/>
        </w:rPr>
        <w:t>ний организаций</w:t>
      </w:r>
      <w:r w:rsidRPr="001D2E6A">
        <w:rPr>
          <w:sz w:val="28"/>
          <w:szCs w:val="28"/>
        </w:rPr>
        <w:t xml:space="preserve"> культуры.</w:t>
      </w:r>
      <w:r w:rsidR="008334D6" w:rsidRPr="001D2E6A">
        <w:rPr>
          <w:sz w:val="28"/>
          <w:szCs w:val="28"/>
        </w:rPr>
        <w:t xml:space="preserve"> </w:t>
      </w:r>
      <w:r w:rsidR="00585FAA" w:rsidRPr="001D2E6A">
        <w:rPr>
          <w:sz w:val="28"/>
          <w:szCs w:val="28"/>
        </w:rPr>
        <w:t xml:space="preserve">Показатель складывается из выполнения 5 целевых </w:t>
      </w:r>
      <w:r w:rsidRPr="001D2E6A">
        <w:rPr>
          <w:sz w:val="28"/>
          <w:szCs w:val="28"/>
        </w:rPr>
        <w:t>показателей</w:t>
      </w:r>
      <w:r w:rsidR="00585FAA" w:rsidRPr="001D2E6A">
        <w:rPr>
          <w:sz w:val="28"/>
          <w:szCs w:val="28"/>
        </w:rPr>
        <w:t xml:space="preserve"> по городскому</w:t>
      </w:r>
      <w:r w:rsidRPr="001D2E6A">
        <w:rPr>
          <w:sz w:val="28"/>
          <w:szCs w:val="28"/>
        </w:rPr>
        <w:t xml:space="preserve"> округу:</w:t>
      </w:r>
    </w:p>
    <w:p w:rsidR="006419A2" w:rsidRPr="001D2E6A" w:rsidRDefault="006419A2" w:rsidP="00454A49">
      <w:pPr>
        <w:shd w:val="clear" w:color="auto" w:fill="FFFFFF"/>
        <w:ind w:firstLine="709"/>
        <w:jc w:val="both"/>
        <w:rPr>
          <w:sz w:val="28"/>
          <w:szCs w:val="28"/>
        </w:rPr>
      </w:pPr>
      <w:r w:rsidRPr="001D2E6A">
        <w:rPr>
          <w:sz w:val="28"/>
          <w:szCs w:val="28"/>
        </w:rPr>
        <w:t>1. Увеличение количества посещений обще</w:t>
      </w:r>
      <w:r w:rsidR="00CD51B3" w:rsidRPr="001D2E6A">
        <w:rPr>
          <w:sz w:val="28"/>
          <w:szCs w:val="28"/>
        </w:rPr>
        <w:t xml:space="preserve">доступных (публичных) библиотек. За </w:t>
      </w:r>
      <w:r w:rsidRPr="001D2E6A">
        <w:rPr>
          <w:sz w:val="28"/>
          <w:szCs w:val="28"/>
        </w:rPr>
        <w:t xml:space="preserve">9 </w:t>
      </w:r>
      <w:r w:rsidR="00CD51B3" w:rsidRPr="001D2E6A">
        <w:rPr>
          <w:sz w:val="28"/>
          <w:szCs w:val="28"/>
        </w:rPr>
        <w:t>месяцев показатель выполнен на 77%</w:t>
      </w:r>
      <w:r w:rsidR="00554B07" w:rsidRPr="001D2E6A">
        <w:rPr>
          <w:sz w:val="28"/>
          <w:szCs w:val="28"/>
        </w:rPr>
        <w:t>.</w:t>
      </w:r>
    </w:p>
    <w:p w:rsidR="006419A2" w:rsidRPr="001D2E6A" w:rsidRDefault="006419A2" w:rsidP="00454A49">
      <w:pPr>
        <w:shd w:val="clear" w:color="auto" w:fill="FFFFFF"/>
        <w:ind w:firstLine="709"/>
        <w:jc w:val="both"/>
        <w:rPr>
          <w:sz w:val="28"/>
          <w:szCs w:val="28"/>
        </w:rPr>
      </w:pPr>
      <w:r w:rsidRPr="001D2E6A">
        <w:rPr>
          <w:sz w:val="28"/>
          <w:szCs w:val="28"/>
        </w:rPr>
        <w:t>2.</w:t>
      </w:r>
      <w:r w:rsidR="00554B07" w:rsidRPr="001D2E6A">
        <w:rPr>
          <w:sz w:val="28"/>
          <w:szCs w:val="28"/>
        </w:rPr>
        <w:t xml:space="preserve"> </w:t>
      </w:r>
      <w:r w:rsidRPr="001D2E6A">
        <w:rPr>
          <w:sz w:val="28"/>
          <w:szCs w:val="28"/>
        </w:rPr>
        <w:t>Увеличение количества посещений культурно-массовых мероприятий клубов и домов культуры</w:t>
      </w:r>
      <w:r w:rsidR="00554B07" w:rsidRPr="001D2E6A">
        <w:rPr>
          <w:sz w:val="28"/>
          <w:szCs w:val="28"/>
        </w:rPr>
        <w:t>. За 9 месяцев показатель выполнен на</w:t>
      </w:r>
      <w:r w:rsidRPr="001D2E6A">
        <w:rPr>
          <w:sz w:val="28"/>
          <w:szCs w:val="28"/>
        </w:rPr>
        <w:t xml:space="preserve"> 80,7%</w:t>
      </w:r>
      <w:r w:rsidR="00554B07" w:rsidRPr="001D2E6A">
        <w:rPr>
          <w:sz w:val="28"/>
          <w:szCs w:val="28"/>
        </w:rPr>
        <w:t>.</w:t>
      </w:r>
    </w:p>
    <w:p w:rsidR="006419A2" w:rsidRPr="001D2E6A" w:rsidRDefault="006419A2" w:rsidP="00454A49">
      <w:pPr>
        <w:shd w:val="clear" w:color="auto" w:fill="FFFFFF"/>
        <w:ind w:firstLine="709"/>
        <w:jc w:val="both"/>
        <w:rPr>
          <w:sz w:val="28"/>
          <w:szCs w:val="28"/>
        </w:rPr>
      </w:pPr>
      <w:r w:rsidRPr="001D2E6A">
        <w:rPr>
          <w:sz w:val="28"/>
          <w:szCs w:val="28"/>
        </w:rPr>
        <w:t xml:space="preserve">3. Увеличение количества </w:t>
      </w:r>
      <w:r w:rsidR="00554B07" w:rsidRPr="001D2E6A">
        <w:rPr>
          <w:sz w:val="28"/>
          <w:szCs w:val="28"/>
        </w:rPr>
        <w:t>участников клубных формирований</w:t>
      </w:r>
      <w:r w:rsidR="00FF6A98" w:rsidRPr="001D2E6A">
        <w:rPr>
          <w:sz w:val="28"/>
          <w:szCs w:val="28"/>
        </w:rPr>
        <w:t xml:space="preserve">. За 9 месяцев </w:t>
      </w:r>
      <w:r w:rsidRPr="001D2E6A">
        <w:rPr>
          <w:sz w:val="28"/>
          <w:szCs w:val="28"/>
        </w:rPr>
        <w:t>показате</w:t>
      </w:r>
      <w:r w:rsidR="00FF6A98" w:rsidRPr="001D2E6A">
        <w:rPr>
          <w:sz w:val="28"/>
          <w:szCs w:val="28"/>
        </w:rPr>
        <w:t xml:space="preserve">ль выполнен на </w:t>
      </w:r>
      <w:r w:rsidRPr="001D2E6A">
        <w:rPr>
          <w:sz w:val="28"/>
          <w:szCs w:val="28"/>
        </w:rPr>
        <w:t>106 %</w:t>
      </w:r>
      <w:r w:rsidR="00FF6A98" w:rsidRPr="001D2E6A">
        <w:rPr>
          <w:sz w:val="28"/>
          <w:szCs w:val="28"/>
        </w:rPr>
        <w:t>.</w:t>
      </w:r>
    </w:p>
    <w:p w:rsidR="006419A2" w:rsidRPr="001D2E6A" w:rsidRDefault="006419A2" w:rsidP="00454A49">
      <w:pPr>
        <w:shd w:val="clear" w:color="auto" w:fill="FFFFFF"/>
        <w:ind w:firstLine="709"/>
        <w:jc w:val="both"/>
        <w:rPr>
          <w:sz w:val="28"/>
          <w:szCs w:val="28"/>
        </w:rPr>
      </w:pPr>
      <w:r w:rsidRPr="001D2E6A">
        <w:rPr>
          <w:sz w:val="28"/>
          <w:szCs w:val="28"/>
        </w:rPr>
        <w:t>4. Увеличение количества учащихся ДШИ</w:t>
      </w:r>
      <w:r w:rsidR="00FF6A98" w:rsidRPr="001D2E6A">
        <w:rPr>
          <w:sz w:val="28"/>
          <w:szCs w:val="28"/>
        </w:rPr>
        <w:t>. За 9</w:t>
      </w:r>
      <w:r w:rsidRPr="001D2E6A">
        <w:rPr>
          <w:sz w:val="28"/>
          <w:szCs w:val="28"/>
        </w:rPr>
        <w:t xml:space="preserve"> мес</w:t>
      </w:r>
      <w:r w:rsidR="00FF6A98" w:rsidRPr="001D2E6A">
        <w:rPr>
          <w:sz w:val="28"/>
          <w:szCs w:val="28"/>
        </w:rPr>
        <w:t>яцев показатель выполнен на</w:t>
      </w:r>
      <w:r w:rsidRPr="001D2E6A">
        <w:rPr>
          <w:sz w:val="28"/>
          <w:szCs w:val="28"/>
        </w:rPr>
        <w:t xml:space="preserve"> 100 %</w:t>
      </w:r>
      <w:r w:rsidR="00FF6A98" w:rsidRPr="001D2E6A">
        <w:rPr>
          <w:sz w:val="28"/>
          <w:szCs w:val="28"/>
        </w:rPr>
        <w:t>.</w:t>
      </w:r>
    </w:p>
    <w:p w:rsidR="006419A2" w:rsidRPr="001D2E6A" w:rsidRDefault="006419A2" w:rsidP="00454A49">
      <w:pPr>
        <w:shd w:val="clear" w:color="auto" w:fill="FFFFFF"/>
        <w:ind w:firstLine="709"/>
        <w:jc w:val="both"/>
        <w:rPr>
          <w:sz w:val="28"/>
          <w:szCs w:val="28"/>
        </w:rPr>
      </w:pPr>
      <w:r w:rsidRPr="001D2E6A">
        <w:rPr>
          <w:sz w:val="28"/>
          <w:szCs w:val="28"/>
        </w:rPr>
        <w:t>5.</w:t>
      </w:r>
      <w:r w:rsidR="00841894" w:rsidRPr="001D2E6A">
        <w:rPr>
          <w:sz w:val="28"/>
          <w:szCs w:val="28"/>
        </w:rPr>
        <w:t xml:space="preserve"> </w:t>
      </w:r>
      <w:r w:rsidRPr="001D2E6A">
        <w:rPr>
          <w:sz w:val="28"/>
          <w:szCs w:val="28"/>
        </w:rPr>
        <w:t>Увеличение количества зрителей на сеансах отечественных фильмов на 30% (на платной основе)</w:t>
      </w:r>
      <w:r w:rsidR="00841894" w:rsidRPr="001D2E6A">
        <w:rPr>
          <w:sz w:val="28"/>
          <w:szCs w:val="28"/>
        </w:rPr>
        <w:t>. За</w:t>
      </w:r>
      <w:r w:rsidRPr="001D2E6A">
        <w:rPr>
          <w:sz w:val="28"/>
          <w:szCs w:val="28"/>
        </w:rPr>
        <w:t xml:space="preserve"> </w:t>
      </w:r>
      <w:r w:rsidR="00841894" w:rsidRPr="001D2E6A">
        <w:rPr>
          <w:sz w:val="28"/>
          <w:szCs w:val="28"/>
        </w:rPr>
        <w:t>9 месяцев показатель выполнен на</w:t>
      </w:r>
      <w:r w:rsidRPr="001D2E6A">
        <w:rPr>
          <w:sz w:val="28"/>
          <w:szCs w:val="28"/>
        </w:rPr>
        <w:t xml:space="preserve"> 86,4%</w:t>
      </w:r>
      <w:r w:rsidR="00841894" w:rsidRPr="001D2E6A">
        <w:rPr>
          <w:sz w:val="28"/>
          <w:szCs w:val="28"/>
        </w:rPr>
        <w:t>.</w:t>
      </w:r>
    </w:p>
    <w:p w:rsidR="006419A2" w:rsidRPr="001D2E6A" w:rsidRDefault="00841894" w:rsidP="00454A49">
      <w:pPr>
        <w:shd w:val="clear" w:color="auto" w:fill="FFFFFF"/>
        <w:ind w:firstLine="709"/>
        <w:jc w:val="both"/>
        <w:rPr>
          <w:sz w:val="28"/>
          <w:szCs w:val="28"/>
        </w:rPr>
      </w:pPr>
      <w:r w:rsidRPr="001D2E6A">
        <w:rPr>
          <w:sz w:val="28"/>
          <w:szCs w:val="28"/>
        </w:rPr>
        <w:t>В</w:t>
      </w:r>
      <w:r w:rsidR="00585FAA" w:rsidRPr="001D2E6A">
        <w:rPr>
          <w:sz w:val="28"/>
          <w:szCs w:val="28"/>
        </w:rPr>
        <w:t xml:space="preserve"> сентябре</w:t>
      </w:r>
      <w:r w:rsidRPr="001D2E6A">
        <w:rPr>
          <w:sz w:val="28"/>
          <w:szCs w:val="28"/>
        </w:rPr>
        <w:t xml:space="preserve"> 2019</w:t>
      </w:r>
      <w:r w:rsidR="006419A2" w:rsidRPr="001D2E6A">
        <w:rPr>
          <w:sz w:val="28"/>
          <w:szCs w:val="28"/>
        </w:rPr>
        <w:t xml:space="preserve"> го</w:t>
      </w:r>
      <w:r w:rsidRPr="001D2E6A">
        <w:rPr>
          <w:sz w:val="28"/>
          <w:szCs w:val="28"/>
        </w:rPr>
        <w:t>да в рамках реализации</w:t>
      </w:r>
      <w:r w:rsidR="006419A2" w:rsidRPr="001D2E6A">
        <w:rPr>
          <w:sz w:val="28"/>
          <w:szCs w:val="28"/>
        </w:rPr>
        <w:t xml:space="preserve"> меро</w:t>
      </w:r>
      <w:r w:rsidRPr="001D2E6A">
        <w:rPr>
          <w:sz w:val="28"/>
          <w:szCs w:val="28"/>
        </w:rPr>
        <w:t>приятий</w:t>
      </w:r>
      <w:r w:rsidR="006419A2" w:rsidRPr="001D2E6A">
        <w:rPr>
          <w:sz w:val="28"/>
          <w:szCs w:val="28"/>
        </w:rPr>
        <w:t xml:space="preserve"> </w:t>
      </w:r>
      <w:r w:rsidR="00585FAA" w:rsidRPr="001D2E6A">
        <w:rPr>
          <w:sz w:val="28"/>
          <w:szCs w:val="28"/>
        </w:rPr>
        <w:t>федерального проекта «Культурная среда» национального проекта «Культура» МБУ ДО «Детская школа искусств № 2»</w:t>
      </w:r>
      <w:r w:rsidR="006419A2" w:rsidRPr="001D2E6A">
        <w:rPr>
          <w:sz w:val="28"/>
          <w:szCs w:val="28"/>
        </w:rPr>
        <w:t xml:space="preserve"> п.г.т.</w:t>
      </w:r>
      <w:r w:rsidR="00585FAA" w:rsidRPr="001D2E6A">
        <w:rPr>
          <w:sz w:val="28"/>
          <w:szCs w:val="28"/>
        </w:rPr>
        <w:t xml:space="preserve"> Усть-Кинельский получила пианино </w:t>
      </w:r>
      <w:r w:rsidR="006419A2" w:rsidRPr="001D2E6A">
        <w:rPr>
          <w:sz w:val="28"/>
          <w:szCs w:val="28"/>
        </w:rPr>
        <w:t>«Рубинштейн».</w:t>
      </w:r>
    </w:p>
    <w:p w:rsidR="0038279D" w:rsidRPr="00454A49" w:rsidRDefault="0038279D" w:rsidP="00454A49">
      <w:pPr>
        <w:ind w:firstLine="709"/>
        <w:jc w:val="both"/>
        <w:rPr>
          <w:sz w:val="28"/>
          <w:szCs w:val="28"/>
        </w:rPr>
      </w:pPr>
      <w:r w:rsidRPr="00454A49">
        <w:rPr>
          <w:sz w:val="28"/>
          <w:szCs w:val="28"/>
        </w:rPr>
        <w:t xml:space="preserve">В рамках реализации муниципальной программы «Реализация молодежной политики в городском округе Кинель Самарской области» </w:t>
      </w:r>
      <w:r w:rsidR="00CA34BB" w:rsidRPr="00454A49">
        <w:rPr>
          <w:sz w:val="28"/>
          <w:szCs w:val="28"/>
        </w:rPr>
        <w:t>на 201</w:t>
      </w:r>
      <w:r w:rsidR="00216F6D" w:rsidRPr="00454A49">
        <w:rPr>
          <w:sz w:val="28"/>
          <w:szCs w:val="28"/>
        </w:rPr>
        <w:t>8</w:t>
      </w:r>
      <w:r w:rsidR="00CA34BB" w:rsidRPr="00454A49">
        <w:rPr>
          <w:sz w:val="28"/>
          <w:szCs w:val="28"/>
        </w:rPr>
        <w:t>-20</w:t>
      </w:r>
      <w:r w:rsidR="00216F6D" w:rsidRPr="00454A49">
        <w:rPr>
          <w:sz w:val="28"/>
          <w:szCs w:val="28"/>
        </w:rPr>
        <w:t>22</w:t>
      </w:r>
      <w:r w:rsidR="00CA34BB" w:rsidRPr="00454A49">
        <w:rPr>
          <w:sz w:val="28"/>
          <w:szCs w:val="28"/>
        </w:rPr>
        <w:t xml:space="preserve"> годы </w:t>
      </w:r>
      <w:r w:rsidRPr="00454A49">
        <w:rPr>
          <w:sz w:val="28"/>
          <w:szCs w:val="28"/>
        </w:rPr>
        <w:t xml:space="preserve">проведено </w:t>
      </w:r>
      <w:r w:rsidR="002002FD" w:rsidRPr="00454A49">
        <w:rPr>
          <w:sz w:val="28"/>
          <w:szCs w:val="28"/>
        </w:rPr>
        <w:t>3</w:t>
      </w:r>
      <w:r w:rsidR="00E60A21" w:rsidRPr="00454A49">
        <w:rPr>
          <w:sz w:val="28"/>
          <w:szCs w:val="28"/>
        </w:rPr>
        <w:t>5</w:t>
      </w:r>
      <w:r w:rsidR="001B2444" w:rsidRPr="00454A49">
        <w:rPr>
          <w:sz w:val="28"/>
          <w:szCs w:val="28"/>
        </w:rPr>
        <w:t xml:space="preserve"> мероприятий,</w:t>
      </w:r>
      <w:r w:rsidRPr="00454A49">
        <w:rPr>
          <w:sz w:val="28"/>
          <w:szCs w:val="28"/>
        </w:rPr>
        <w:t xml:space="preserve"> </w:t>
      </w:r>
      <w:r w:rsidR="001B2444" w:rsidRPr="00454A49">
        <w:rPr>
          <w:sz w:val="28"/>
          <w:szCs w:val="28"/>
        </w:rPr>
        <w:t xml:space="preserve">в которых приняли участие </w:t>
      </w:r>
      <w:r w:rsidR="002002FD" w:rsidRPr="00454A49">
        <w:rPr>
          <w:sz w:val="28"/>
          <w:szCs w:val="28"/>
        </w:rPr>
        <w:t>8530</w:t>
      </w:r>
      <w:r w:rsidR="001B2444" w:rsidRPr="00454A49">
        <w:rPr>
          <w:sz w:val="28"/>
          <w:szCs w:val="28"/>
        </w:rPr>
        <w:t xml:space="preserve"> человек. </w:t>
      </w:r>
      <w:r w:rsidRPr="00454A49">
        <w:rPr>
          <w:sz w:val="28"/>
          <w:szCs w:val="28"/>
        </w:rPr>
        <w:t>Данные мероприятия провод</w:t>
      </w:r>
      <w:r w:rsidR="00895226" w:rsidRPr="00454A49">
        <w:rPr>
          <w:sz w:val="28"/>
          <w:szCs w:val="28"/>
        </w:rPr>
        <w:t>ились</w:t>
      </w:r>
      <w:r w:rsidRPr="00454A49">
        <w:rPr>
          <w:sz w:val="28"/>
          <w:szCs w:val="28"/>
        </w:rPr>
        <w:t xml:space="preserve"> совместно с учреждениями культуры, спорта, образования, молодежной политики, а также общественными организациями городского округа.</w:t>
      </w:r>
    </w:p>
    <w:p w:rsidR="00523469" w:rsidRPr="00454A49" w:rsidRDefault="00EE203E" w:rsidP="00454A49">
      <w:pPr>
        <w:ind w:firstLine="709"/>
        <w:jc w:val="both"/>
        <w:rPr>
          <w:sz w:val="28"/>
          <w:szCs w:val="28"/>
        </w:rPr>
      </w:pPr>
      <w:r w:rsidRPr="00454A49">
        <w:rPr>
          <w:sz w:val="28"/>
          <w:szCs w:val="28"/>
        </w:rPr>
        <w:t xml:space="preserve">В рамках муниципальной программы «Нравственно-патриотическое воспитание детей и молодежи» было проведено </w:t>
      </w:r>
      <w:r w:rsidR="001B68F7" w:rsidRPr="00454A49">
        <w:rPr>
          <w:sz w:val="28"/>
          <w:szCs w:val="28"/>
        </w:rPr>
        <w:t>29</w:t>
      </w:r>
      <w:r w:rsidR="00E60A21" w:rsidRPr="00454A49">
        <w:rPr>
          <w:sz w:val="28"/>
          <w:szCs w:val="28"/>
        </w:rPr>
        <w:t xml:space="preserve"> </w:t>
      </w:r>
      <w:r w:rsidRPr="00454A49">
        <w:rPr>
          <w:sz w:val="28"/>
          <w:szCs w:val="28"/>
        </w:rPr>
        <w:t>мероприяти</w:t>
      </w:r>
      <w:r w:rsidR="001B68F7" w:rsidRPr="00454A49">
        <w:rPr>
          <w:sz w:val="28"/>
          <w:szCs w:val="28"/>
        </w:rPr>
        <w:t>й</w:t>
      </w:r>
      <w:r w:rsidR="0083340C" w:rsidRPr="00454A49">
        <w:rPr>
          <w:sz w:val="28"/>
          <w:szCs w:val="28"/>
        </w:rPr>
        <w:t xml:space="preserve">, в которых приняли участие </w:t>
      </w:r>
      <w:r w:rsidR="001B68F7" w:rsidRPr="00454A49">
        <w:rPr>
          <w:sz w:val="28"/>
          <w:szCs w:val="28"/>
        </w:rPr>
        <w:t>5954</w:t>
      </w:r>
      <w:r w:rsidR="0083340C" w:rsidRPr="00454A49">
        <w:rPr>
          <w:sz w:val="28"/>
          <w:szCs w:val="28"/>
        </w:rPr>
        <w:t xml:space="preserve"> человек</w:t>
      </w:r>
      <w:r w:rsidR="001B68F7" w:rsidRPr="00454A49">
        <w:rPr>
          <w:sz w:val="28"/>
          <w:szCs w:val="28"/>
        </w:rPr>
        <w:t>а</w:t>
      </w:r>
      <w:r w:rsidR="0083340C" w:rsidRPr="00454A49">
        <w:rPr>
          <w:sz w:val="28"/>
          <w:szCs w:val="28"/>
        </w:rPr>
        <w:t>.</w:t>
      </w:r>
      <w:r w:rsidRPr="00454A49">
        <w:rPr>
          <w:sz w:val="28"/>
          <w:szCs w:val="28"/>
        </w:rPr>
        <w:t xml:space="preserve"> Основные мероприятия – это мероприятия, </w:t>
      </w:r>
      <w:r w:rsidRPr="00454A49">
        <w:rPr>
          <w:sz w:val="28"/>
          <w:szCs w:val="28"/>
        </w:rPr>
        <w:lastRenderedPageBreak/>
        <w:t xml:space="preserve">посвященные Дню Защитника Отечества, Дню вывода войск из Афганистана, </w:t>
      </w:r>
      <w:r w:rsidR="00DF79FF" w:rsidRPr="00454A49">
        <w:rPr>
          <w:sz w:val="28"/>
          <w:szCs w:val="28"/>
        </w:rPr>
        <w:t xml:space="preserve">Дню призывника, </w:t>
      </w:r>
      <w:r w:rsidRPr="00454A49">
        <w:rPr>
          <w:sz w:val="28"/>
          <w:szCs w:val="28"/>
        </w:rPr>
        <w:t>военно-спортивная игра «Зарница»</w:t>
      </w:r>
      <w:r w:rsidR="00543F0A" w:rsidRPr="00454A49">
        <w:rPr>
          <w:sz w:val="28"/>
          <w:szCs w:val="28"/>
        </w:rPr>
        <w:t>, смотр строя и песни, посвященный 74-ой годовщине Победы в Великой Отечественной войне.</w:t>
      </w:r>
    </w:p>
    <w:p w:rsidR="005C06F2" w:rsidRPr="00454A49" w:rsidRDefault="005C06F2" w:rsidP="00454A49">
      <w:pPr>
        <w:ind w:firstLine="709"/>
        <w:jc w:val="both"/>
        <w:rPr>
          <w:sz w:val="28"/>
          <w:szCs w:val="28"/>
        </w:rPr>
      </w:pPr>
      <w:r w:rsidRPr="00454A49">
        <w:rPr>
          <w:sz w:val="28"/>
          <w:szCs w:val="28"/>
        </w:rPr>
        <w:t>Активно ве</w:t>
      </w:r>
      <w:r w:rsidR="00E73348" w:rsidRPr="00454A49">
        <w:rPr>
          <w:sz w:val="28"/>
          <w:szCs w:val="28"/>
        </w:rPr>
        <w:t xml:space="preserve">дут работу детские и молодежные </w:t>
      </w:r>
      <w:r w:rsidRPr="00454A49">
        <w:rPr>
          <w:sz w:val="28"/>
          <w:szCs w:val="28"/>
        </w:rPr>
        <w:t>общественные организации и объединени</w:t>
      </w:r>
      <w:r w:rsidR="00EB3077" w:rsidRPr="00454A49">
        <w:rPr>
          <w:sz w:val="28"/>
          <w:szCs w:val="28"/>
        </w:rPr>
        <w:t>я</w:t>
      </w:r>
      <w:r w:rsidRPr="00454A49">
        <w:rPr>
          <w:sz w:val="28"/>
          <w:szCs w:val="28"/>
        </w:rPr>
        <w:t xml:space="preserve">, которыми подготовлено и проведено </w:t>
      </w:r>
      <w:r w:rsidR="00543F0A" w:rsidRPr="00454A49">
        <w:rPr>
          <w:sz w:val="28"/>
          <w:szCs w:val="28"/>
        </w:rPr>
        <w:t xml:space="preserve">порядка </w:t>
      </w:r>
      <w:r w:rsidR="008F13AD" w:rsidRPr="00454A49">
        <w:rPr>
          <w:sz w:val="28"/>
          <w:szCs w:val="28"/>
        </w:rPr>
        <w:t>34</w:t>
      </w:r>
      <w:r w:rsidR="00DE0A74" w:rsidRPr="00454A49">
        <w:rPr>
          <w:sz w:val="28"/>
          <w:szCs w:val="28"/>
        </w:rPr>
        <w:t xml:space="preserve"> </w:t>
      </w:r>
      <w:r w:rsidRPr="00454A49">
        <w:rPr>
          <w:sz w:val="28"/>
          <w:szCs w:val="28"/>
        </w:rPr>
        <w:t>мероприятий. Это уроки памяти и военно-патриотические игры, конкурсы чтецов, литературные гос</w:t>
      </w:r>
      <w:r w:rsidR="00713CA2" w:rsidRPr="00454A49">
        <w:rPr>
          <w:sz w:val="28"/>
          <w:szCs w:val="28"/>
        </w:rPr>
        <w:t xml:space="preserve">тиные, </w:t>
      </w:r>
      <w:r w:rsidR="00DE0A74" w:rsidRPr="00454A49">
        <w:rPr>
          <w:sz w:val="28"/>
          <w:szCs w:val="28"/>
        </w:rPr>
        <w:t>молодежные акции и социально-значимые мероприятия.</w:t>
      </w:r>
    </w:p>
    <w:p w:rsidR="008C0CCC" w:rsidRPr="001D2E6A" w:rsidRDefault="00EE148A" w:rsidP="00454A49">
      <w:pPr>
        <w:ind w:firstLine="709"/>
        <w:jc w:val="both"/>
        <w:rPr>
          <w:sz w:val="28"/>
          <w:szCs w:val="28"/>
        </w:rPr>
      </w:pPr>
      <w:r w:rsidRPr="001D2E6A">
        <w:rPr>
          <w:sz w:val="28"/>
          <w:szCs w:val="28"/>
        </w:rPr>
        <w:t>В</w:t>
      </w:r>
      <w:r w:rsidR="00C24D5A" w:rsidRPr="001D2E6A">
        <w:rPr>
          <w:sz w:val="28"/>
          <w:szCs w:val="28"/>
        </w:rPr>
        <w:t xml:space="preserve"> </w:t>
      </w:r>
      <w:r w:rsidR="000975EB" w:rsidRPr="001D2E6A">
        <w:rPr>
          <w:sz w:val="28"/>
          <w:szCs w:val="28"/>
        </w:rPr>
        <w:t xml:space="preserve">реализации </w:t>
      </w:r>
      <w:r w:rsidR="00E126E1" w:rsidRPr="001D2E6A">
        <w:rPr>
          <w:sz w:val="28"/>
          <w:szCs w:val="28"/>
        </w:rPr>
        <w:t xml:space="preserve">трех целевых показателей, входящих в состав </w:t>
      </w:r>
      <w:r w:rsidR="008C0CCC" w:rsidRPr="001D2E6A">
        <w:rPr>
          <w:b/>
          <w:i/>
          <w:sz w:val="28"/>
          <w:szCs w:val="28"/>
        </w:rPr>
        <w:t>национального проекта «</w:t>
      </w:r>
      <w:r w:rsidR="005424D2" w:rsidRPr="001D2E6A">
        <w:rPr>
          <w:b/>
          <w:i/>
          <w:sz w:val="28"/>
          <w:szCs w:val="28"/>
        </w:rPr>
        <w:t>Образование</w:t>
      </w:r>
      <w:r w:rsidR="008C0CCC" w:rsidRPr="001D2E6A">
        <w:rPr>
          <w:b/>
          <w:i/>
          <w:sz w:val="28"/>
          <w:szCs w:val="28"/>
        </w:rPr>
        <w:t>»</w:t>
      </w:r>
      <w:r w:rsidR="008C0CCC" w:rsidRPr="001D2E6A">
        <w:rPr>
          <w:sz w:val="28"/>
          <w:szCs w:val="28"/>
        </w:rPr>
        <w:t xml:space="preserve"> </w:t>
      </w:r>
      <w:r w:rsidR="00E126E1" w:rsidRPr="001D2E6A">
        <w:rPr>
          <w:sz w:val="28"/>
          <w:szCs w:val="28"/>
        </w:rPr>
        <w:t xml:space="preserve">и </w:t>
      </w:r>
      <w:r w:rsidR="00E126E1" w:rsidRPr="001D2E6A">
        <w:rPr>
          <w:b/>
          <w:i/>
          <w:sz w:val="28"/>
          <w:szCs w:val="28"/>
        </w:rPr>
        <w:t>национального проекта «Демография»</w:t>
      </w:r>
      <w:r w:rsidRPr="001D2E6A">
        <w:rPr>
          <w:sz w:val="28"/>
          <w:szCs w:val="28"/>
        </w:rPr>
        <w:t xml:space="preserve"> привлекается молодежь городского округа.</w:t>
      </w:r>
    </w:p>
    <w:p w:rsidR="004C7971" w:rsidRPr="001D2E6A" w:rsidRDefault="00CC5DDD" w:rsidP="00454A49">
      <w:pPr>
        <w:ind w:firstLine="709"/>
        <w:jc w:val="both"/>
        <w:rPr>
          <w:sz w:val="28"/>
          <w:szCs w:val="28"/>
        </w:rPr>
      </w:pPr>
      <w:r w:rsidRPr="001D2E6A">
        <w:rPr>
          <w:sz w:val="28"/>
          <w:szCs w:val="28"/>
          <w:u w:val="single"/>
        </w:rPr>
        <w:t>Показатели национального проекта «</w:t>
      </w:r>
      <w:r w:rsidR="005424D2" w:rsidRPr="001D2E6A">
        <w:rPr>
          <w:sz w:val="28"/>
          <w:szCs w:val="28"/>
          <w:u w:val="single"/>
        </w:rPr>
        <w:t>Образование»</w:t>
      </w:r>
    </w:p>
    <w:p w:rsidR="00341FB8" w:rsidRPr="001D2E6A" w:rsidRDefault="00341FB8" w:rsidP="00454A49">
      <w:pPr>
        <w:ind w:firstLine="709"/>
        <w:jc w:val="both"/>
        <w:rPr>
          <w:sz w:val="28"/>
          <w:szCs w:val="28"/>
        </w:rPr>
      </w:pPr>
      <w:r w:rsidRPr="001D2E6A">
        <w:rPr>
          <w:sz w:val="28"/>
          <w:szCs w:val="28"/>
        </w:rPr>
        <w:t>1. Доля граждан, вовлеченных в добровольческую деятельность</w:t>
      </w:r>
      <w:r w:rsidR="00806035" w:rsidRPr="001D2E6A">
        <w:rPr>
          <w:sz w:val="28"/>
          <w:szCs w:val="28"/>
        </w:rPr>
        <w:t xml:space="preserve">. </w:t>
      </w:r>
      <w:r w:rsidRPr="001D2E6A">
        <w:rPr>
          <w:sz w:val="28"/>
          <w:szCs w:val="28"/>
        </w:rPr>
        <w:t>Плановое значение достижения данног</w:t>
      </w:r>
      <w:r w:rsidR="00D6766B" w:rsidRPr="001D2E6A">
        <w:rPr>
          <w:sz w:val="28"/>
          <w:szCs w:val="28"/>
        </w:rPr>
        <w:t>о показателя на конец 2019 года</w:t>
      </w:r>
      <w:r w:rsidRPr="001D2E6A">
        <w:rPr>
          <w:sz w:val="28"/>
          <w:szCs w:val="28"/>
        </w:rPr>
        <w:t xml:space="preserve"> - 14 %</w:t>
      </w:r>
      <w:r w:rsidR="00A93984" w:rsidRPr="001D2E6A">
        <w:rPr>
          <w:sz w:val="28"/>
          <w:szCs w:val="28"/>
        </w:rPr>
        <w:t xml:space="preserve"> от числа проживающих в городском округе</w:t>
      </w:r>
      <w:r w:rsidRPr="001D2E6A">
        <w:rPr>
          <w:sz w:val="28"/>
          <w:szCs w:val="28"/>
        </w:rPr>
        <w:t>. По состоянию на 01.10.2019 года достижение данного показателя составило 11,5%.</w:t>
      </w:r>
    </w:p>
    <w:p w:rsidR="00341FB8" w:rsidRPr="001D2E6A" w:rsidRDefault="001D2E6A" w:rsidP="00454A49">
      <w:pPr>
        <w:ind w:firstLine="709"/>
        <w:jc w:val="both"/>
        <w:rPr>
          <w:sz w:val="28"/>
          <w:szCs w:val="28"/>
        </w:rPr>
      </w:pPr>
      <w:r>
        <w:rPr>
          <w:sz w:val="28"/>
          <w:szCs w:val="28"/>
        </w:rPr>
        <w:t xml:space="preserve">В </w:t>
      </w:r>
      <w:r w:rsidR="00341FB8" w:rsidRPr="001D2E6A">
        <w:rPr>
          <w:sz w:val="28"/>
          <w:szCs w:val="28"/>
        </w:rPr>
        <w:t>МБУ ДМО «Альянс молодых» располагаются 10 добровольческих (волонтерских) молодежных объединений, которые организуют тематические мероприятия (Всероссийские исторические Квест-игры с участием волонтерского корпуса «Волонтеры Победы», игровые программы «</w:t>
      </w:r>
      <w:r w:rsidR="00341FB8" w:rsidRPr="001D2E6A">
        <w:rPr>
          <w:sz w:val="28"/>
          <w:szCs w:val="28"/>
          <w:lang w:val="en-US"/>
        </w:rPr>
        <w:t>ShowTime</w:t>
      </w:r>
      <w:r w:rsidR="00341FB8" w:rsidRPr="001D2E6A">
        <w:rPr>
          <w:sz w:val="28"/>
          <w:szCs w:val="28"/>
        </w:rPr>
        <w:t>», а также разнообразные челенджи с целью привлечения внимания молодежи к волонтерской деятельности</w:t>
      </w:r>
      <w:r w:rsidR="00BE6030" w:rsidRPr="001D2E6A">
        <w:rPr>
          <w:sz w:val="28"/>
          <w:szCs w:val="28"/>
        </w:rPr>
        <w:t>)</w:t>
      </w:r>
      <w:r w:rsidR="00341FB8" w:rsidRPr="001D2E6A">
        <w:rPr>
          <w:sz w:val="28"/>
          <w:szCs w:val="28"/>
        </w:rPr>
        <w:t xml:space="preserve">. </w:t>
      </w:r>
    </w:p>
    <w:p w:rsidR="00341FB8" w:rsidRPr="001D2E6A" w:rsidRDefault="005D4E54" w:rsidP="00454A49">
      <w:pPr>
        <w:ind w:firstLine="709"/>
        <w:jc w:val="both"/>
        <w:rPr>
          <w:sz w:val="28"/>
          <w:szCs w:val="28"/>
        </w:rPr>
      </w:pPr>
      <w:r w:rsidRPr="001D2E6A">
        <w:rPr>
          <w:sz w:val="28"/>
          <w:szCs w:val="28"/>
        </w:rPr>
        <w:t>Реализуются</w:t>
      </w:r>
      <w:r w:rsidR="00341FB8" w:rsidRPr="001D2E6A">
        <w:rPr>
          <w:sz w:val="28"/>
          <w:szCs w:val="28"/>
        </w:rPr>
        <w:t xml:space="preserve"> городские проекты: «Городские волонтеры» (помощь в организации акций и мероприятий) и «Социальные внуки» (посещение и оказание помощи пожилым людям). С целью вовлечения населения в добровольческую дельность жителей приглашают поучаствовать в организации городских мероприятий и добровольческих акциях (Всероссийская акция «Весенняя неделя добра»,экологические десанты по уборке водоохранных зон, высадке деревьев). Также жители получают информацию о возможности зарегистрироваться на сайте добровольцыроссии.рф и АИС молодежь, где они могут узнавать о новых мероприятиях, проходящих на территории Самарской области. За 9 месяцев 2019 года 5528 человек приняли участие в добровольческих мероприятиях. </w:t>
      </w:r>
    </w:p>
    <w:p w:rsidR="00341FB8" w:rsidRPr="001D2E6A" w:rsidRDefault="00341FB8" w:rsidP="00454A49">
      <w:pPr>
        <w:ind w:firstLine="709"/>
        <w:jc w:val="both"/>
        <w:rPr>
          <w:sz w:val="28"/>
          <w:szCs w:val="28"/>
        </w:rPr>
      </w:pPr>
      <w:r w:rsidRPr="001D2E6A">
        <w:rPr>
          <w:sz w:val="28"/>
          <w:szCs w:val="28"/>
        </w:rPr>
        <w:t>Данный показатель будет достигнут в полном объеме за счет проведения мероприятий и акций с применением новых форм и технологий.</w:t>
      </w:r>
    </w:p>
    <w:p w:rsidR="00341FB8" w:rsidRPr="001D2E6A" w:rsidRDefault="005D4E54" w:rsidP="00454A49">
      <w:pPr>
        <w:ind w:firstLine="709"/>
        <w:jc w:val="both"/>
        <w:rPr>
          <w:sz w:val="28"/>
          <w:szCs w:val="28"/>
        </w:rPr>
      </w:pPr>
      <w:r w:rsidRPr="001D2E6A">
        <w:rPr>
          <w:sz w:val="28"/>
          <w:szCs w:val="28"/>
        </w:rPr>
        <w:t xml:space="preserve">2. </w:t>
      </w:r>
      <w:r w:rsidR="00341FB8" w:rsidRPr="001D2E6A">
        <w:rPr>
          <w:sz w:val="28"/>
          <w:szCs w:val="28"/>
        </w:rPr>
        <w:t>Доля молодежи, задействованной в мероприятиях по вовлечению в творческую деятельность</w:t>
      </w:r>
      <w:r w:rsidRPr="001D2E6A">
        <w:rPr>
          <w:sz w:val="28"/>
          <w:szCs w:val="28"/>
        </w:rPr>
        <w:t xml:space="preserve">. </w:t>
      </w:r>
      <w:r w:rsidR="00341FB8" w:rsidRPr="001D2E6A">
        <w:rPr>
          <w:sz w:val="28"/>
          <w:szCs w:val="28"/>
        </w:rPr>
        <w:t>Плановое значение достижения данног</w:t>
      </w:r>
      <w:r w:rsidRPr="001D2E6A">
        <w:rPr>
          <w:sz w:val="28"/>
          <w:szCs w:val="28"/>
        </w:rPr>
        <w:t>о показателя на конец 2019 года</w:t>
      </w:r>
      <w:r w:rsidR="00341FB8" w:rsidRPr="001D2E6A">
        <w:rPr>
          <w:sz w:val="28"/>
          <w:szCs w:val="28"/>
        </w:rPr>
        <w:t xml:space="preserve"> - 30 % </w:t>
      </w:r>
      <w:r w:rsidR="00143901" w:rsidRPr="001D2E6A">
        <w:rPr>
          <w:sz w:val="28"/>
          <w:szCs w:val="28"/>
        </w:rPr>
        <w:t xml:space="preserve">от общего числа молодежи в городском округе. </w:t>
      </w:r>
      <w:r w:rsidR="00341FB8" w:rsidRPr="001D2E6A">
        <w:rPr>
          <w:sz w:val="28"/>
          <w:szCs w:val="28"/>
        </w:rPr>
        <w:t>По состоянию на 01.10.2019 года достижение данного показателя составило 26,5%.</w:t>
      </w:r>
    </w:p>
    <w:p w:rsidR="00341FB8" w:rsidRPr="001D2E6A" w:rsidRDefault="00341FB8" w:rsidP="00454A49">
      <w:pPr>
        <w:ind w:firstLine="709"/>
        <w:jc w:val="both"/>
        <w:rPr>
          <w:sz w:val="28"/>
          <w:szCs w:val="28"/>
        </w:rPr>
      </w:pPr>
      <w:r w:rsidRPr="001D2E6A">
        <w:rPr>
          <w:sz w:val="28"/>
          <w:szCs w:val="28"/>
        </w:rPr>
        <w:t>На базе учреждений культуры и молодежной поли</w:t>
      </w:r>
      <w:r w:rsidR="005D4E54" w:rsidRPr="001D2E6A">
        <w:rPr>
          <w:sz w:val="28"/>
          <w:szCs w:val="28"/>
        </w:rPr>
        <w:t xml:space="preserve">тики работают </w:t>
      </w:r>
      <w:r w:rsidRPr="001D2E6A">
        <w:rPr>
          <w:sz w:val="28"/>
          <w:szCs w:val="28"/>
        </w:rPr>
        <w:t>28 клубных формирований</w:t>
      </w:r>
      <w:r w:rsidR="008472CE" w:rsidRPr="001D2E6A">
        <w:rPr>
          <w:sz w:val="28"/>
          <w:szCs w:val="28"/>
        </w:rPr>
        <w:t>,</w:t>
      </w:r>
      <w:r w:rsidRPr="001D2E6A">
        <w:rPr>
          <w:sz w:val="28"/>
          <w:szCs w:val="28"/>
        </w:rPr>
        <w:t xml:space="preserve"> направле</w:t>
      </w:r>
      <w:r w:rsidR="008472CE" w:rsidRPr="001D2E6A">
        <w:rPr>
          <w:sz w:val="28"/>
          <w:szCs w:val="28"/>
        </w:rPr>
        <w:t>нн</w:t>
      </w:r>
      <w:r w:rsidRPr="001D2E6A">
        <w:rPr>
          <w:sz w:val="28"/>
          <w:szCs w:val="28"/>
        </w:rPr>
        <w:t>ы</w:t>
      </w:r>
      <w:r w:rsidR="008472CE" w:rsidRPr="001D2E6A">
        <w:rPr>
          <w:sz w:val="28"/>
          <w:szCs w:val="28"/>
        </w:rPr>
        <w:t>х</w:t>
      </w:r>
      <w:r w:rsidRPr="001D2E6A">
        <w:rPr>
          <w:sz w:val="28"/>
          <w:szCs w:val="28"/>
        </w:rPr>
        <w:t xml:space="preserve"> на вовлечение молодежи в творческую деятельность. </w:t>
      </w:r>
    </w:p>
    <w:p w:rsidR="00341FB8" w:rsidRPr="001D2E6A" w:rsidRDefault="00341FB8" w:rsidP="00454A49">
      <w:pPr>
        <w:ind w:firstLine="709"/>
        <w:jc w:val="both"/>
        <w:rPr>
          <w:sz w:val="28"/>
          <w:szCs w:val="28"/>
        </w:rPr>
      </w:pPr>
      <w:r w:rsidRPr="001D2E6A">
        <w:rPr>
          <w:sz w:val="28"/>
          <w:szCs w:val="28"/>
        </w:rPr>
        <w:t>На территории городского округа Кинель ежег</w:t>
      </w:r>
      <w:r w:rsidR="008472CE" w:rsidRPr="001D2E6A">
        <w:rPr>
          <w:sz w:val="28"/>
          <w:szCs w:val="28"/>
        </w:rPr>
        <w:t>одно проходят фестивали игр КВН</w:t>
      </w:r>
      <w:r w:rsidRPr="001D2E6A">
        <w:rPr>
          <w:sz w:val="28"/>
          <w:szCs w:val="28"/>
        </w:rPr>
        <w:t>, Областной фестиваль молодежных субкультур «Артикул», фестиваль молодежной прессы, городской конкурс «Алексеевские гитары», квест-игры «По следам пропавших фильмов», городская презентация клубных формирований «Фабр</w:t>
      </w:r>
      <w:r w:rsidR="008472CE" w:rsidRPr="001D2E6A">
        <w:rPr>
          <w:sz w:val="28"/>
          <w:szCs w:val="28"/>
        </w:rPr>
        <w:t>ика талантов», в рамках которых</w:t>
      </w:r>
      <w:r w:rsidRPr="001D2E6A">
        <w:rPr>
          <w:sz w:val="28"/>
          <w:szCs w:val="28"/>
        </w:rPr>
        <w:t xml:space="preserve"> было вовлечено в творческую деятельность 1675 человек. </w:t>
      </w:r>
    </w:p>
    <w:p w:rsidR="00813AE1" w:rsidRPr="001D2E6A" w:rsidRDefault="001F2A04" w:rsidP="00454A49">
      <w:pPr>
        <w:ind w:firstLine="709"/>
        <w:jc w:val="both"/>
        <w:rPr>
          <w:sz w:val="28"/>
          <w:szCs w:val="28"/>
          <w:u w:val="single"/>
        </w:rPr>
      </w:pPr>
      <w:r w:rsidRPr="001D2E6A">
        <w:rPr>
          <w:sz w:val="28"/>
          <w:szCs w:val="28"/>
          <w:u w:val="single"/>
        </w:rPr>
        <w:lastRenderedPageBreak/>
        <w:t>Показатель национального проекта «Демография»</w:t>
      </w:r>
    </w:p>
    <w:p w:rsidR="001F2A04" w:rsidRPr="001D2E6A" w:rsidRDefault="001F2A04" w:rsidP="00454A49">
      <w:pPr>
        <w:ind w:firstLine="709"/>
        <w:jc w:val="both"/>
        <w:rPr>
          <w:sz w:val="28"/>
          <w:szCs w:val="28"/>
        </w:rPr>
      </w:pPr>
      <w:r w:rsidRPr="001D2E6A">
        <w:rPr>
          <w:sz w:val="28"/>
          <w:szCs w:val="28"/>
        </w:rPr>
        <w:t>1. Количество проведенных мероприятий по привлечению пожилых людей с активной жизненной позицией к воспитанию подрастающего поколения (встречи со старшеклассниками, направленные на патриотическое воспитание молодежи, сохранение семейных, культурных и исторических ценностей, пропаганду здорового образа жизни).</w:t>
      </w:r>
    </w:p>
    <w:p w:rsidR="001F2A04" w:rsidRPr="001D2E6A" w:rsidRDefault="001F2A04" w:rsidP="00454A49">
      <w:pPr>
        <w:ind w:firstLine="709"/>
        <w:jc w:val="both"/>
        <w:rPr>
          <w:sz w:val="28"/>
          <w:szCs w:val="28"/>
        </w:rPr>
      </w:pPr>
      <w:r w:rsidRPr="001D2E6A">
        <w:rPr>
          <w:sz w:val="28"/>
          <w:szCs w:val="28"/>
        </w:rPr>
        <w:t>Плановое значение достижения данного показателя на конец 2019 года – 4 ед.</w:t>
      </w:r>
    </w:p>
    <w:p w:rsidR="001F2A04" w:rsidRPr="001D2E6A" w:rsidRDefault="001F2A04" w:rsidP="00454A49">
      <w:pPr>
        <w:ind w:firstLine="709"/>
        <w:jc w:val="both"/>
        <w:rPr>
          <w:sz w:val="28"/>
          <w:szCs w:val="28"/>
        </w:rPr>
      </w:pPr>
      <w:r w:rsidRPr="001D2E6A">
        <w:rPr>
          <w:sz w:val="28"/>
          <w:szCs w:val="28"/>
        </w:rPr>
        <w:t>Фактическое значение показателя – 13 ед. (выполнение 325%).</w:t>
      </w:r>
    </w:p>
    <w:p w:rsidR="001F2A04" w:rsidRPr="001D2E6A" w:rsidRDefault="001F2A04" w:rsidP="00454A49">
      <w:pPr>
        <w:ind w:firstLine="709"/>
        <w:jc w:val="both"/>
        <w:rPr>
          <w:bCs/>
          <w:sz w:val="28"/>
          <w:szCs w:val="28"/>
        </w:rPr>
      </w:pPr>
      <w:r w:rsidRPr="001D2E6A">
        <w:rPr>
          <w:bCs/>
          <w:sz w:val="28"/>
          <w:szCs w:val="28"/>
        </w:rPr>
        <w:t xml:space="preserve">За 9 месяцев 2019 года на территории городского </w:t>
      </w:r>
      <w:r w:rsidR="003712CF" w:rsidRPr="001D2E6A">
        <w:rPr>
          <w:bCs/>
          <w:sz w:val="28"/>
          <w:szCs w:val="28"/>
        </w:rPr>
        <w:t xml:space="preserve">округа Кинель проводятся </w:t>
      </w:r>
      <w:r w:rsidR="00980199" w:rsidRPr="001D2E6A">
        <w:rPr>
          <w:bCs/>
          <w:sz w:val="28"/>
          <w:szCs w:val="28"/>
        </w:rPr>
        <w:t xml:space="preserve">мероприятия - </w:t>
      </w:r>
      <w:r w:rsidRPr="001D2E6A">
        <w:rPr>
          <w:bCs/>
          <w:sz w:val="28"/>
          <w:szCs w:val="28"/>
        </w:rPr>
        <w:t>в</w:t>
      </w:r>
      <w:r w:rsidR="003712CF" w:rsidRPr="001D2E6A">
        <w:rPr>
          <w:bCs/>
          <w:sz w:val="28"/>
          <w:szCs w:val="28"/>
        </w:rPr>
        <w:t>стречи, на которые привлекаются</w:t>
      </w:r>
      <w:r w:rsidRPr="001D2E6A">
        <w:rPr>
          <w:bCs/>
          <w:sz w:val="28"/>
          <w:szCs w:val="28"/>
        </w:rPr>
        <w:t xml:space="preserve"> люди пожилого возраста с активной жизненной позицией.</w:t>
      </w:r>
    </w:p>
    <w:p w:rsidR="001F2A04" w:rsidRPr="001D2E6A" w:rsidRDefault="001F2A04" w:rsidP="00454A49">
      <w:pPr>
        <w:ind w:firstLine="709"/>
        <w:jc w:val="both"/>
        <w:rPr>
          <w:sz w:val="28"/>
          <w:szCs w:val="28"/>
        </w:rPr>
      </w:pPr>
      <w:r w:rsidRPr="001D2E6A">
        <w:rPr>
          <w:sz w:val="28"/>
          <w:szCs w:val="28"/>
        </w:rPr>
        <w:t>Выполнение показателя стало возможным при тесном взаимодействии с Советом Ветеранов, Советом почетных граждан и обществом инвалидов и пожилых граждан.</w:t>
      </w:r>
    </w:p>
    <w:p w:rsidR="00D44EEC" w:rsidRPr="00454A49" w:rsidRDefault="00F81E8A" w:rsidP="00454A49">
      <w:pPr>
        <w:ind w:firstLine="709"/>
        <w:jc w:val="both"/>
        <w:rPr>
          <w:sz w:val="28"/>
          <w:szCs w:val="28"/>
        </w:rPr>
      </w:pPr>
      <w:r w:rsidRPr="00454A49">
        <w:rPr>
          <w:sz w:val="28"/>
          <w:szCs w:val="28"/>
        </w:rPr>
        <w:t xml:space="preserve">Основным направлением деятельности городского округа Кинель в сфере </w:t>
      </w:r>
      <w:r w:rsidRPr="001D2E6A">
        <w:rPr>
          <w:b/>
          <w:i/>
          <w:sz w:val="28"/>
          <w:szCs w:val="28"/>
        </w:rPr>
        <w:t>физической культуры</w:t>
      </w:r>
      <w:r w:rsidRPr="00454A49">
        <w:rPr>
          <w:sz w:val="28"/>
          <w:szCs w:val="28"/>
        </w:rPr>
        <w:t xml:space="preserve"> и спорта является обеспечение мероприятий по реализации </w:t>
      </w:r>
      <w:r w:rsidRPr="001D2E6A">
        <w:rPr>
          <w:b/>
          <w:i/>
          <w:sz w:val="28"/>
          <w:szCs w:val="28"/>
        </w:rPr>
        <w:t>Национального проекта «Демография»</w:t>
      </w:r>
      <w:r w:rsidRPr="00454A49">
        <w:rPr>
          <w:sz w:val="28"/>
          <w:szCs w:val="28"/>
        </w:rPr>
        <w:t xml:space="preserve"> и его региональной составляющей «Спорт – норма жизни». Главной задачей РС ФП «Спорт-норма жизни» является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 а также подготовка спортивного резерва. Выполнение основного показателя «Доля граждан, систематически занимающихся </w:t>
      </w:r>
      <w:r w:rsidR="00386995" w:rsidRPr="00454A49">
        <w:rPr>
          <w:sz w:val="28"/>
          <w:szCs w:val="28"/>
        </w:rPr>
        <w:t>физической культурой и спортом»</w:t>
      </w:r>
      <w:r w:rsidRPr="00454A49">
        <w:rPr>
          <w:sz w:val="28"/>
          <w:szCs w:val="28"/>
        </w:rPr>
        <w:t xml:space="preserve"> успешно обеспечивает принятая муниципальная программа «Развитие физической культуры и спорта в городском округе Кинель Самарской области на 2018-2022 годы». Главным исполнителем данной программы является МБУ «Спор</w:t>
      </w:r>
      <w:r w:rsidR="00625BBF" w:rsidRPr="00454A49">
        <w:rPr>
          <w:sz w:val="28"/>
          <w:szCs w:val="28"/>
        </w:rPr>
        <w:t>тивный центр «Кинель». З</w:t>
      </w:r>
      <w:r w:rsidRPr="00454A49">
        <w:rPr>
          <w:sz w:val="28"/>
          <w:szCs w:val="28"/>
        </w:rPr>
        <w:t>а 9 месяцев 2019 года в городском округе Кинель среди детей и подростков было проведено 35 спортивно-массовых мероприятий, в которых приняло участие 2495 человек. Среди взрослого населения проведено 33 мероприятия, в которых приняло участие 1562 человека. В 97 выездных мероприятиях участвовало 1435 человек.</w:t>
      </w:r>
    </w:p>
    <w:p w:rsidR="00D44EEC" w:rsidRPr="00454A49" w:rsidRDefault="00F81E8A" w:rsidP="00454A49">
      <w:pPr>
        <w:ind w:firstLine="709"/>
        <w:jc w:val="both"/>
        <w:rPr>
          <w:sz w:val="28"/>
          <w:szCs w:val="28"/>
        </w:rPr>
      </w:pPr>
      <w:r w:rsidRPr="00454A49">
        <w:rPr>
          <w:sz w:val="28"/>
          <w:szCs w:val="28"/>
        </w:rPr>
        <w:t>В городском округе работают более 1</w:t>
      </w:r>
      <w:r w:rsidR="000D38B4" w:rsidRPr="00454A49">
        <w:rPr>
          <w:sz w:val="28"/>
          <w:szCs w:val="28"/>
        </w:rPr>
        <w:t xml:space="preserve">40 секций по 36 видам спорта, общая численность занимающихся в </w:t>
      </w:r>
      <w:r w:rsidRPr="00454A49">
        <w:rPr>
          <w:sz w:val="28"/>
          <w:szCs w:val="28"/>
        </w:rPr>
        <w:t>которых на данный момент</w:t>
      </w:r>
      <w:r w:rsidR="00B17DFD" w:rsidRPr="00454A49">
        <w:rPr>
          <w:sz w:val="28"/>
          <w:szCs w:val="28"/>
        </w:rPr>
        <w:t xml:space="preserve"> составляет</w:t>
      </w:r>
      <w:r w:rsidRPr="00454A49">
        <w:rPr>
          <w:sz w:val="28"/>
          <w:szCs w:val="28"/>
        </w:rPr>
        <w:t xml:space="preserve"> 8200 человек. Представители 34 учреждений и организаций занимаются физической культурой и спортом на постоянной основе. Среди них: 10 ГБОУ СОШ, АНО «Город детства», КГТ, Самарский аграрный университет, 12 предприятий, 7 спортивных и подростковых клубов и фитнес центров, а также МБУ «Спортивный центр «Кинель».</w:t>
      </w:r>
    </w:p>
    <w:p w:rsidR="00F81E8A" w:rsidRPr="00454A49" w:rsidRDefault="00F81E8A" w:rsidP="00454A49">
      <w:pPr>
        <w:ind w:firstLine="709"/>
        <w:jc w:val="both"/>
        <w:rPr>
          <w:sz w:val="28"/>
          <w:szCs w:val="28"/>
        </w:rPr>
      </w:pPr>
      <w:r w:rsidRPr="00454A49">
        <w:rPr>
          <w:sz w:val="28"/>
          <w:szCs w:val="28"/>
        </w:rPr>
        <w:t>С целью повышения уровня обеспеченности населения объектами спорта в городском округе Кинель в этом году построены следующие спортивные площадки:</w:t>
      </w:r>
    </w:p>
    <w:p w:rsidR="00F81E8A" w:rsidRPr="00454A49" w:rsidRDefault="00F81E8A" w:rsidP="00454A49">
      <w:pPr>
        <w:ind w:firstLine="709"/>
        <w:jc w:val="both"/>
        <w:rPr>
          <w:sz w:val="28"/>
          <w:szCs w:val="28"/>
        </w:rPr>
      </w:pPr>
      <w:r w:rsidRPr="00454A49">
        <w:rPr>
          <w:sz w:val="28"/>
          <w:szCs w:val="28"/>
        </w:rPr>
        <w:t>- многофункциональная площадка с покрытием искусственная трава размером 56х28 м. по адресу: 50- лет Октября, 25 А. Построена в рамках государственной программы Самарской области «Развитие физической культуры и спорта в Самарской области на 2013- 2021 годы»;</w:t>
      </w:r>
    </w:p>
    <w:p w:rsidR="00F81E8A" w:rsidRPr="00454A49" w:rsidRDefault="00F81E8A" w:rsidP="00454A49">
      <w:pPr>
        <w:ind w:firstLine="709"/>
        <w:jc w:val="both"/>
        <w:rPr>
          <w:sz w:val="28"/>
          <w:szCs w:val="28"/>
        </w:rPr>
      </w:pPr>
      <w:r w:rsidRPr="00454A49">
        <w:rPr>
          <w:sz w:val="28"/>
          <w:szCs w:val="28"/>
        </w:rPr>
        <w:lastRenderedPageBreak/>
        <w:t>-</w:t>
      </w:r>
      <w:r w:rsidR="00047D57" w:rsidRPr="00454A49">
        <w:rPr>
          <w:sz w:val="28"/>
          <w:szCs w:val="28"/>
        </w:rPr>
        <w:t xml:space="preserve"> </w:t>
      </w:r>
      <w:r w:rsidRPr="00454A49">
        <w:rPr>
          <w:sz w:val="28"/>
          <w:szCs w:val="28"/>
        </w:rPr>
        <w:t>спортивная площадка по ул.</w:t>
      </w:r>
      <w:r w:rsidR="00047D57" w:rsidRPr="00454A49">
        <w:rPr>
          <w:sz w:val="28"/>
          <w:szCs w:val="28"/>
        </w:rPr>
        <w:t xml:space="preserve"> </w:t>
      </w:r>
      <w:r w:rsidRPr="00454A49">
        <w:rPr>
          <w:sz w:val="28"/>
          <w:szCs w:val="28"/>
        </w:rPr>
        <w:t>Украинской, 44. Построена в рамках программы «Комфортная городская среда». Софинансирование из федерального, областного и муниципального бюджетов. Многофункциональная спортивная площадка размером 26х15 м. с резино-полимерным покрытием, предназначена для игры в мини-футбол, волейбол и баскетбол. Рядом расположена типовая площадка для подготовки и сдачи нормативов ВФСК ГТО;</w:t>
      </w:r>
    </w:p>
    <w:p w:rsidR="00047D57" w:rsidRPr="00454A49" w:rsidRDefault="00F81E8A" w:rsidP="00454A49">
      <w:pPr>
        <w:ind w:firstLine="709"/>
        <w:jc w:val="both"/>
        <w:rPr>
          <w:sz w:val="28"/>
          <w:szCs w:val="28"/>
        </w:rPr>
      </w:pPr>
      <w:r w:rsidRPr="00454A49">
        <w:rPr>
          <w:sz w:val="28"/>
          <w:szCs w:val="28"/>
        </w:rPr>
        <w:t>- типовая площадка ВФСК ГТО по ул.50-лет Октября, 108 размером 40х15 м с резино-полимерным основанием. Строительство проходило в рамках государственной программы Самарской области «Развитие физической культуры и спорта в Самарской области на 2013- 2021 годы», приказ министерства спорта Самарской области от 27.05.2019 г. № 413-П «Об определении мест создания малых спортивных площадок для ВФСК ГТО в 2019 году». Включает в себя: 8 уличных тренажеров, стенка для скалолазания, разновеликие турники и брусья, рукоходы, наклонные доски для пресса, места для метания мяча в цель, баскетбольное кольцо и стол для уличного настольного тенниса;</w:t>
      </w:r>
    </w:p>
    <w:p w:rsidR="0097060E" w:rsidRPr="00454A49" w:rsidRDefault="00F81E8A" w:rsidP="00454A49">
      <w:pPr>
        <w:ind w:firstLine="709"/>
        <w:jc w:val="both"/>
        <w:rPr>
          <w:sz w:val="28"/>
          <w:szCs w:val="28"/>
        </w:rPr>
      </w:pPr>
      <w:r w:rsidRPr="00454A49">
        <w:rPr>
          <w:sz w:val="28"/>
          <w:szCs w:val="28"/>
        </w:rPr>
        <w:t>-</w:t>
      </w:r>
      <w:r w:rsidR="00047D57" w:rsidRPr="00454A49">
        <w:rPr>
          <w:sz w:val="28"/>
          <w:szCs w:val="28"/>
        </w:rPr>
        <w:t xml:space="preserve"> площадка</w:t>
      </w:r>
      <w:r w:rsidRPr="00454A49">
        <w:rPr>
          <w:sz w:val="28"/>
          <w:szCs w:val="28"/>
        </w:rPr>
        <w:t xml:space="preserve"> детская для скейтборда и роллеров по адресу: ул. Крымская 22 А (Детский парк). Построена в рамках программы «Комфортная городская среда», состоит из квотерпайпов – 3</w:t>
      </w:r>
      <w:r w:rsidR="0097060E" w:rsidRPr="00454A49">
        <w:rPr>
          <w:sz w:val="28"/>
          <w:szCs w:val="28"/>
        </w:rPr>
        <w:t xml:space="preserve"> </w:t>
      </w:r>
      <w:r w:rsidRPr="00454A49">
        <w:rPr>
          <w:sz w:val="28"/>
          <w:szCs w:val="28"/>
        </w:rPr>
        <w:t>шт</w:t>
      </w:r>
      <w:r w:rsidR="0097060E" w:rsidRPr="00454A49">
        <w:rPr>
          <w:sz w:val="28"/>
          <w:szCs w:val="28"/>
        </w:rPr>
        <w:t>ук</w:t>
      </w:r>
      <w:r w:rsidRPr="00454A49">
        <w:rPr>
          <w:sz w:val="28"/>
          <w:szCs w:val="28"/>
        </w:rPr>
        <w:t xml:space="preserve"> (разных размеров), минифлайбокса, бэнка, фанбокса.</w:t>
      </w:r>
    </w:p>
    <w:p w:rsidR="0097060E" w:rsidRPr="00454A49" w:rsidRDefault="00F81E8A" w:rsidP="00454A49">
      <w:pPr>
        <w:ind w:firstLine="709"/>
        <w:jc w:val="both"/>
        <w:rPr>
          <w:sz w:val="28"/>
          <w:szCs w:val="28"/>
        </w:rPr>
      </w:pPr>
      <w:r w:rsidRPr="00454A49">
        <w:rPr>
          <w:sz w:val="28"/>
          <w:szCs w:val="28"/>
        </w:rPr>
        <w:t>Введение в строй этих площадок позволяет увеличить пропускную способность сп</w:t>
      </w:r>
      <w:r w:rsidR="0097060E" w:rsidRPr="00454A49">
        <w:rPr>
          <w:sz w:val="28"/>
          <w:szCs w:val="28"/>
        </w:rPr>
        <w:t>ортивных объектов на 80 чел./час</w:t>
      </w:r>
      <w:r w:rsidRPr="00454A49">
        <w:rPr>
          <w:sz w:val="28"/>
          <w:szCs w:val="28"/>
        </w:rPr>
        <w:t>, а также обеспечивает доступность и удобства для занятий физической культурой и спортом населения по месту жительства.</w:t>
      </w:r>
    </w:p>
    <w:p w:rsidR="009B3C70" w:rsidRPr="00454A49" w:rsidRDefault="00F81E8A" w:rsidP="00454A49">
      <w:pPr>
        <w:ind w:firstLine="709"/>
        <w:jc w:val="both"/>
        <w:rPr>
          <w:sz w:val="28"/>
          <w:szCs w:val="28"/>
        </w:rPr>
      </w:pPr>
      <w:r w:rsidRPr="00454A49">
        <w:rPr>
          <w:sz w:val="28"/>
          <w:szCs w:val="28"/>
        </w:rPr>
        <w:t xml:space="preserve">За </w:t>
      </w:r>
      <w:r w:rsidR="0097060E" w:rsidRPr="00454A49">
        <w:rPr>
          <w:sz w:val="28"/>
          <w:szCs w:val="28"/>
        </w:rPr>
        <w:t>9 месяцев 2019 года в рамках</w:t>
      </w:r>
      <w:r w:rsidRPr="00454A49">
        <w:rPr>
          <w:sz w:val="28"/>
          <w:szCs w:val="28"/>
        </w:rPr>
        <w:t xml:space="preserve"> </w:t>
      </w:r>
      <w:r w:rsidR="0097060E" w:rsidRPr="00454A49">
        <w:rPr>
          <w:bCs/>
          <w:sz w:val="28"/>
          <w:szCs w:val="28"/>
        </w:rPr>
        <w:t>муниципальной</w:t>
      </w:r>
      <w:r w:rsidRPr="00454A49">
        <w:rPr>
          <w:bCs/>
          <w:sz w:val="28"/>
          <w:szCs w:val="28"/>
        </w:rPr>
        <w:t xml:space="preserve"> программы «Развитие</w:t>
      </w:r>
      <w:r w:rsidR="0097060E" w:rsidRPr="00454A49">
        <w:rPr>
          <w:bCs/>
          <w:sz w:val="28"/>
          <w:szCs w:val="28"/>
        </w:rPr>
        <w:t xml:space="preserve"> физической культуры и спорта в</w:t>
      </w:r>
      <w:r w:rsidRPr="00454A49">
        <w:rPr>
          <w:bCs/>
          <w:sz w:val="28"/>
          <w:szCs w:val="28"/>
        </w:rPr>
        <w:t xml:space="preserve"> городском округе Кинель Самарской области на 2018-2022 г.г.</w:t>
      </w:r>
      <w:r w:rsidR="009B3C70" w:rsidRPr="00454A49">
        <w:rPr>
          <w:bCs/>
          <w:sz w:val="28"/>
          <w:szCs w:val="28"/>
        </w:rPr>
        <w:t>»</w:t>
      </w:r>
      <w:r w:rsidRPr="00454A49">
        <w:rPr>
          <w:sz w:val="28"/>
          <w:szCs w:val="28"/>
        </w:rPr>
        <w:t xml:space="preserve"> освоено </w:t>
      </w:r>
      <w:r w:rsidR="009B3C70" w:rsidRPr="00454A49">
        <w:rPr>
          <w:sz w:val="28"/>
          <w:szCs w:val="28"/>
        </w:rPr>
        <w:t xml:space="preserve">3 888,4 </w:t>
      </w:r>
      <w:r w:rsidRPr="00454A49">
        <w:rPr>
          <w:sz w:val="28"/>
          <w:szCs w:val="28"/>
        </w:rPr>
        <w:t>тыс. руб.</w:t>
      </w:r>
    </w:p>
    <w:p w:rsidR="00F81E8A" w:rsidRPr="001D2E6A" w:rsidRDefault="00F81E8A" w:rsidP="00454A49">
      <w:pPr>
        <w:ind w:firstLine="709"/>
        <w:jc w:val="both"/>
        <w:rPr>
          <w:sz w:val="28"/>
          <w:szCs w:val="28"/>
        </w:rPr>
      </w:pPr>
      <w:r w:rsidRPr="001D2E6A">
        <w:rPr>
          <w:sz w:val="28"/>
          <w:szCs w:val="28"/>
        </w:rPr>
        <w:t>Вся проделанная работа позволяет говорить о выполнении городским окр</w:t>
      </w:r>
      <w:r w:rsidR="009B3C70" w:rsidRPr="001D2E6A">
        <w:rPr>
          <w:sz w:val="28"/>
          <w:szCs w:val="28"/>
        </w:rPr>
        <w:t>угом Кинель целевых показателей</w:t>
      </w:r>
      <w:r w:rsidRPr="001D2E6A">
        <w:rPr>
          <w:sz w:val="28"/>
          <w:szCs w:val="28"/>
        </w:rPr>
        <w:t xml:space="preserve"> </w:t>
      </w:r>
      <w:r w:rsidRPr="001D2E6A">
        <w:rPr>
          <w:b/>
          <w:i/>
          <w:sz w:val="28"/>
          <w:szCs w:val="28"/>
        </w:rPr>
        <w:t>РС ФП «Спорт - норма жизни»</w:t>
      </w:r>
      <w:r w:rsidRPr="001D2E6A">
        <w:rPr>
          <w:sz w:val="28"/>
          <w:szCs w:val="28"/>
        </w:rPr>
        <w:t>:</w:t>
      </w:r>
    </w:p>
    <w:p w:rsidR="00F81E8A" w:rsidRPr="001D2E6A" w:rsidRDefault="00F81E8A" w:rsidP="00454A49">
      <w:pPr>
        <w:ind w:firstLine="709"/>
        <w:jc w:val="both"/>
        <w:rPr>
          <w:sz w:val="28"/>
          <w:szCs w:val="28"/>
        </w:rPr>
      </w:pPr>
      <w:r w:rsidRPr="001D2E6A">
        <w:rPr>
          <w:sz w:val="28"/>
          <w:szCs w:val="28"/>
        </w:rPr>
        <w:t>1. Доля детей и молодежи Самарской области (возраст от 3 до 29 лет), систематически занимающихся физической культурой и спортом, в общей численности детей и молодежи Самарской обл</w:t>
      </w:r>
      <w:r w:rsidR="000E6C1E" w:rsidRPr="001D2E6A">
        <w:rPr>
          <w:sz w:val="28"/>
          <w:szCs w:val="28"/>
        </w:rPr>
        <w:t>асти (возраст от 3 до 29 лет).</w:t>
      </w:r>
    </w:p>
    <w:p w:rsidR="00F81E8A" w:rsidRPr="001D2E6A" w:rsidRDefault="000E6C1E" w:rsidP="00454A49">
      <w:pPr>
        <w:ind w:firstLine="709"/>
        <w:jc w:val="both"/>
        <w:rPr>
          <w:sz w:val="28"/>
          <w:szCs w:val="28"/>
        </w:rPr>
      </w:pPr>
      <w:r w:rsidRPr="001D2E6A">
        <w:rPr>
          <w:sz w:val="28"/>
          <w:szCs w:val="28"/>
        </w:rPr>
        <w:t>Плановый показатель</w:t>
      </w:r>
      <w:r w:rsidR="00F81E8A" w:rsidRPr="001D2E6A">
        <w:rPr>
          <w:sz w:val="28"/>
          <w:szCs w:val="28"/>
        </w:rPr>
        <w:t xml:space="preserve"> 2019 г. – 87,5%, выполне</w:t>
      </w:r>
      <w:r w:rsidRPr="001D2E6A">
        <w:rPr>
          <w:sz w:val="28"/>
          <w:szCs w:val="28"/>
        </w:rPr>
        <w:t>ние за</w:t>
      </w:r>
      <w:r w:rsidR="00F81E8A" w:rsidRPr="001D2E6A">
        <w:rPr>
          <w:sz w:val="28"/>
          <w:szCs w:val="28"/>
        </w:rPr>
        <w:t xml:space="preserve"> 9 месяцев- 87,5%.</w:t>
      </w:r>
    </w:p>
    <w:p w:rsidR="00F81E8A" w:rsidRPr="001D2E6A" w:rsidRDefault="00F81E8A" w:rsidP="00454A49">
      <w:pPr>
        <w:ind w:firstLine="709"/>
        <w:jc w:val="both"/>
        <w:rPr>
          <w:sz w:val="28"/>
          <w:szCs w:val="28"/>
        </w:rPr>
      </w:pPr>
      <w:r w:rsidRPr="001D2E6A">
        <w:rPr>
          <w:sz w:val="28"/>
          <w:szCs w:val="28"/>
        </w:rPr>
        <w:t>2. Доля населения Самарской области среднего возраста (женщины от 30 до 54 лет, мужчины от 30 до 59 лет), систематически занимающихся физической культурой и спортом, в общей численности населения Самарской области среднего возраста (женщины от 30 до 54 лет, мужчины от 30 до 59 лет)</w:t>
      </w:r>
      <w:r w:rsidR="000E6C1E" w:rsidRPr="001D2E6A">
        <w:rPr>
          <w:sz w:val="28"/>
          <w:szCs w:val="28"/>
        </w:rPr>
        <w:t>.</w:t>
      </w:r>
    </w:p>
    <w:p w:rsidR="00F81E8A" w:rsidRPr="001D2E6A" w:rsidRDefault="000E6C1E" w:rsidP="00454A49">
      <w:pPr>
        <w:ind w:firstLine="709"/>
        <w:jc w:val="both"/>
        <w:rPr>
          <w:sz w:val="28"/>
          <w:szCs w:val="28"/>
        </w:rPr>
      </w:pPr>
      <w:r w:rsidRPr="001D2E6A">
        <w:rPr>
          <w:sz w:val="28"/>
          <w:szCs w:val="28"/>
        </w:rPr>
        <w:t>Плановый</w:t>
      </w:r>
      <w:r w:rsidR="00F81E8A" w:rsidRPr="001D2E6A">
        <w:rPr>
          <w:sz w:val="28"/>
          <w:szCs w:val="28"/>
        </w:rPr>
        <w:t xml:space="preserve"> показатель 2019 г. – 24,6 </w:t>
      </w:r>
      <w:r w:rsidRPr="001D2E6A">
        <w:rPr>
          <w:sz w:val="28"/>
          <w:szCs w:val="28"/>
        </w:rPr>
        <w:t>%, выполнение за</w:t>
      </w:r>
      <w:r w:rsidR="00F81E8A" w:rsidRPr="001D2E6A">
        <w:rPr>
          <w:sz w:val="28"/>
          <w:szCs w:val="28"/>
        </w:rPr>
        <w:t xml:space="preserve"> 9 месяцев- 24,6 %.</w:t>
      </w:r>
    </w:p>
    <w:p w:rsidR="00F81E8A" w:rsidRPr="001D2E6A" w:rsidRDefault="00F81E8A" w:rsidP="00454A49">
      <w:pPr>
        <w:ind w:firstLine="709"/>
        <w:jc w:val="both"/>
        <w:rPr>
          <w:sz w:val="28"/>
          <w:szCs w:val="28"/>
        </w:rPr>
      </w:pPr>
      <w:r w:rsidRPr="001D2E6A">
        <w:rPr>
          <w:sz w:val="28"/>
          <w:szCs w:val="28"/>
        </w:rPr>
        <w:t>3. Доля населения Самарской области старшего возраста (женщины от 55 до 79 лет, мужчины от 60 до 79 лет), систематически занимающихся физической культурой и спортом, в общей численности населения Самарской области старшего возраста (женщины от 55 до 79 лет, мужчины от 60 до 79 лет)</w:t>
      </w:r>
      <w:r w:rsidR="000E6C1E" w:rsidRPr="001D2E6A">
        <w:rPr>
          <w:sz w:val="28"/>
          <w:szCs w:val="28"/>
        </w:rPr>
        <w:t>.</w:t>
      </w:r>
    </w:p>
    <w:p w:rsidR="00F81E8A" w:rsidRPr="001D2E6A" w:rsidRDefault="000E6C1E" w:rsidP="00454A49">
      <w:pPr>
        <w:ind w:firstLine="709"/>
        <w:jc w:val="both"/>
        <w:rPr>
          <w:sz w:val="28"/>
          <w:szCs w:val="28"/>
        </w:rPr>
      </w:pPr>
      <w:r w:rsidRPr="001D2E6A">
        <w:rPr>
          <w:sz w:val="28"/>
          <w:szCs w:val="28"/>
        </w:rPr>
        <w:t>Плановый показатель</w:t>
      </w:r>
      <w:r w:rsidR="00F81E8A" w:rsidRPr="001D2E6A">
        <w:rPr>
          <w:sz w:val="28"/>
          <w:szCs w:val="28"/>
        </w:rPr>
        <w:t xml:space="preserve"> 2019 г. – 6</w:t>
      </w:r>
      <w:r w:rsidRPr="001D2E6A">
        <w:rPr>
          <w:sz w:val="28"/>
          <w:szCs w:val="28"/>
        </w:rPr>
        <w:t>,5%, выполнение за</w:t>
      </w:r>
      <w:r w:rsidR="00F81E8A" w:rsidRPr="001D2E6A">
        <w:rPr>
          <w:sz w:val="28"/>
          <w:szCs w:val="28"/>
        </w:rPr>
        <w:t xml:space="preserve"> 9 месяцев- 10 %.</w:t>
      </w:r>
    </w:p>
    <w:p w:rsidR="00A97207" w:rsidRPr="00454A49" w:rsidRDefault="00A97207" w:rsidP="00454A49">
      <w:pPr>
        <w:ind w:firstLine="709"/>
        <w:jc w:val="both"/>
        <w:rPr>
          <w:sz w:val="28"/>
          <w:szCs w:val="28"/>
        </w:rPr>
      </w:pPr>
      <w:r w:rsidRPr="00454A49">
        <w:rPr>
          <w:sz w:val="28"/>
          <w:szCs w:val="28"/>
        </w:rPr>
        <w:t xml:space="preserve">В городском округе уделяется пристальное внимание проблемам </w:t>
      </w:r>
      <w:r w:rsidRPr="001D2E6A">
        <w:rPr>
          <w:b/>
          <w:i/>
          <w:sz w:val="28"/>
          <w:szCs w:val="28"/>
        </w:rPr>
        <w:t>охраны и сохранения окружающей среды</w:t>
      </w:r>
      <w:r w:rsidR="001D2E6A">
        <w:rPr>
          <w:sz w:val="28"/>
          <w:szCs w:val="28"/>
        </w:rPr>
        <w:t>.</w:t>
      </w:r>
    </w:p>
    <w:p w:rsidR="00A97207" w:rsidRPr="00454A49" w:rsidRDefault="00A97207" w:rsidP="00454A49">
      <w:pPr>
        <w:ind w:firstLine="709"/>
        <w:jc w:val="both"/>
        <w:rPr>
          <w:sz w:val="28"/>
          <w:szCs w:val="28"/>
        </w:rPr>
      </w:pPr>
      <w:r w:rsidRPr="00454A49">
        <w:rPr>
          <w:sz w:val="28"/>
          <w:szCs w:val="28"/>
        </w:rPr>
        <w:t>Отделом административного, экологического и муниципального контроля зарегистрировано 8</w:t>
      </w:r>
      <w:r w:rsidR="00F32335" w:rsidRPr="00454A49">
        <w:rPr>
          <w:sz w:val="28"/>
          <w:szCs w:val="28"/>
        </w:rPr>
        <w:t>84</w:t>
      </w:r>
      <w:r w:rsidRPr="00454A49">
        <w:rPr>
          <w:sz w:val="28"/>
          <w:szCs w:val="28"/>
        </w:rPr>
        <w:t xml:space="preserve"> природопользовател</w:t>
      </w:r>
      <w:r w:rsidR="00F32335" w:rsidRPr="00454A49">
        <w:rPr>
          <w:sz w:val="28"/>
          <w:szCs w:val="28"/>
        </w:rPr>
        <w:t>я</w:t>
      </w:r>
      <w:r w:rsidRPr="00454A49">
        <w:rPr>
          <w:sz w:val="28"/>
          <w:szCs w:val="28"/>
        </w:rPr>
        <w:t>.</w:t>
      </w:r>
    </w:p>
    <w:p w:rsidR="007B2EDD" w:rsidRPr="00454A49" w:rsidRDefault="00A97207" w:rsidP="00454A49">
      <w:pPr>
        <w:ind w:firstLine="709"/>
        <w:jc w:val="both"/>
        <w:rPr>
          <w:sz w:val="28"/>
          <w:szCs w:val="28"/>
        </w:rPr>
      </w:pPr>
      <w:r w:rsidRPr="00454A49">
        <w:rPr>
          <w:sz w:val="28"/>
          <w:szCs w:val="28"/>
        </w:rPr>
        <w:lastRenderedPageBreak/>
        <w:t xml:space="preserve">Городской округ принял участие в </w:t>
      </w:r>
      <w:r w:rsidR="005162CD" w:rsidRPr="00454A49">
        <w:rPr>
          <w:sz w:val="28"/>
          <w:szCs w:val="28"/>
        </w:rPr>
        <w:t xml:space="preserve">ежегодном </w:t>
      </w:r>
      <w:r w:rsidRPr="00454A49">
        <w:rPr>
          <w:sz w:val="28"/>
          <w:szCs w:val="28"/>
        </w:rPr>
        <w:t>региональном экологическом конкурсе «ЭкоЛидер-201</w:t>
      </w:r>
      <w:r w:rsidR="007B2EDD" w:rsidRPr="00454A49">
        <w:rPr>
          <w:sz w:val="28"/>
          <w:szCs w:val="28"/>
        </w:rPr>
        <w:t>8</w:t>
      </w:r>
      <w:r w:rsidRPr="00454A49">
        <w:rPr>
          <w:sz w:val="28"/>
          <w:szCs w:val="28"/>
        </w:rPr>
        <w:t xml:space="preserve">». </w:t>
      </w:r>
      <w:r w:rsidR="001D10EF" w:rsidRPr="00454A49">
        <w:rPr>
          <w:sz w:val="28"/>
          <w:szCs w:val="28"/>
        </w:rPr>
        <w:t xml:space="preserve">Конкурс по итогам 2018 года проводился по 11 номинациям. </w:t>
      </w:r>
      <w:r w:rsidR="007B2EDD" w:rsidRPr="00454A49">
        <w:rPr>
          <w:sz w:val="28"/>
          <w:szCs w:val="28"/>
        </w:rPr>
        <w:t xml:space="preserve">Городской округ </w:t>
      </w:r>
      <w:r w:rsidR="001D10EF" w:rsidRPr="00454A49">
        <w:rPr>
          <w:sz w:val="28"/>
          <w:szCs w:val="28"/>
        </w:rPr>
        <w:t xml:space="preserve">Кинель </w:t>
      </w:r>
      <w:r w:rsidR="007B2EDD" w:rsidRPr="00454A49">
        <w:rPr>
          <w:sz w:val="28"/>
          <w:szCs w:val="28"/>
        </w:rPr>
        <w:t xml:space="preserve">получил диплом </w:t>
      </w:r>
      <w:r w:rsidR="007B2EDD" w:rsidRPr="00454A49">
        <w:rPr>
          <w:sz w:val="28"/>
          <w:szCs w:val="28"/>
          <w:lang w:val="en-US"/>
        </w:rPr>
        <w:t>II</w:t>
      </w:r>
      <w:r w:rsidR="007B2EDD" w:rsidRPr="00454A49">
        <w:rPr>
          <w:sz w:val="28"/>
          <w:szCs w:val="28"/>
        </w:rPr>
        <w:t xml:space="preserve"> степени в номинации «Город».</w:t>
      </w:r>
    </w:p>
    <w:p w:rsidR="00A97207" w:rsidRPr="00454A49" w:rsidRDefault="00A97207" w:rsidP="00454A49">
      <w:pPr>
        <w:ind w:firstLine="709"/>
        <w:jc w:val="both"/>
        <w:rPr>
          <w:sz w:val="28"/>
          <w:szCs w:val="28"/>
        </w:rPr>
      </w:pPr>
      <w:r w:rsidRPr="00454A49">
        <w:rPr>
          <w:sz w:val="28"/>
          <w:szCs w:val="28"/>
        </w:rPr>
        <w:t>В рамках действия муниципальной программы «Экологическая программа городского округа Кинель Самарской области на 2016-2020 годы»:</w:t>
      </w:r>
    </w:p>
    <w:p w:rsidR="00936FBF" w:rsidRPr="00454A49" w:rsidRDefault="00936FBF" w:rsidP="00454A49">
      <w:pPr>
        <w:ind w:firstLine="709"/>
        <w:jc w:val="both"/>
        <w:rPr>
          <w:sz w:val="28"/>
          <w:szCs w:val="28"/>
        </w:rPr>
      </w:pPr>
      <w:r w:rsidRPr="00454A49">
        <w:rPr>
          <w:sz w:val="28"/>
          <w:szCs w:val="28"/>
        </w:rPr>
        <w:t>- выполнены мероприятия по уничтожению клещей и комаров на территории Парка Победы, Детского парка и детской площадки (п.г.т.Усть-Кинельский);</w:t>
      </w:r>
    </w:p>
    <w:p w:rsidR="00936FBF" w:rsidRPr="00454A49" w:rsidRDefault="00936FBF" w:rsidP="00454A49">
      <w:pPr>
        <w:ind w:firstLine="709"/>
        <w:jc w:val="both"/>
        <w:rPr>
          <w:sz w:val="28"/>
          <w:szCs w:val="28"/>
        </w:rPr>
      </w:pPr>
      <w:r w:rsidRPr="00454A49">
        <w:rPr>
          <w:sz w:val="28"/>
          <w:szCs w:val="28"/>
        </w:rPr>
        <w:t xml:space="preserve">- приобретено и высажено в грунт 1271 </w:t>
      </w:r>
      <w:r w:rsidR="007E3375" w:rsidRPr="00454A49">
        <w:rPr>
          <w:sz w:val="28"/>
          <w:szCs w:val="28"/>
        </w:rPr>
        <w:t>саженец</w:t>
      </w:r>
      <w:r w:rsidRPr="00454A49">
        <w:rPr>
          <w:sz w:val="28"/>
          <w:szCs w:val="28"/>
        </w:rPr>
        <w:t xml:space="preserve"> деревьев и кустарников;</w:t>
      </w:r>
    </w:p>
    <w:p w:rsidR="0089180B" w:rsidRPr="00454A49" w:rsidRDefault="0089180B" w:rsidP="00454A49">
      <w:pPr>
        <w:ind w:firstLine="709"/>
        <w:jc w:val="both"/>
        <w:rPr>
          <w:sz w:val="28"/>
          <w:szCs w:val="28"/>
        </w:rPr>
      </w:pPr>
      <w:r w:rsidRPr="00454A49">
        <w:rPr>
          <w:sz w:val="28"/>
          <w:szCs w:val="28"/>
        </w:rPr>
        <w:t xml:space="preserve">- проведены </w:t>
      </w:r>
      <w:r w:rsidR="00936FBF" w:rsidRPr="00454A49">
        <w:rPr>
          <w:sz w:val="28"/>
          <w:szCs w:val="28"/>
        </w:rPr>
        <w:t>мероприятия, посвященные Дням за</w:t>
      </w:r>
      <w:r w:rsidRPr="00454A49">
        <w:rPr>
          <w:sz w:val="28"/>
          <w:szCs w:val="28"/>
        </w:rPr>
        <w:t>щиты от экологической опасности;</w:t>
      </w:r>
    </w:p>
    <w:p w:rsidR="0089180B" w:rsidRPr="00454A49" w:rsidRDefault="0089180B" w:rsidP="00454A49">
      <w:pPr>
        <w:ind w:firstLine="709"/>
        <w:jc w:val="both"/>
        <w:rPr>
          <w:sz w:val="28"/>
          <w:szCs w:val="28"/>
        </w:rPr>
      </w:pPr>
      <w:r w:rsidRPr="00454A49">
        <w:rPr>
          <w:sz w:val="28"/>
          <w:szCs w:val="28"/>
        </w:rPr>
        <w:t>- команда от городского округа приняла участие в м</w:t>
      </w:r>
      <w:r w:rsidR="001D2E6A">
        <w:rPr>
          <w:sz w:val="28"/>
          <w:szCs w:val="28"/>
        </w:rPr>
        <w:t>е</w:t>
      </w:r>
      <w:r w:rsidRPr="00454A49">
        <w:rPr>
          <w:sz w:val="28"/>
          <w:szCs w:val="28"/>
        </w:rPr>
        <w:t>жмуниципальном слете «Экотропы».</w:t>
      </w:r>
    </w:p>
    <w:p w:rsidR="002D2DA1" w:rsidRPr="00454A49" w:rsidRDefault="002D2DA1" w:rsidP="00454A49">
      <w:pPr>
        <w:ind w:firstLine="709"/>
        <w:jc w:val="both"/>
        <w:rPr>
          <w:sz w:val="28"/>
          <w:szCs w:val="28"/>
        </w:rPr>
      </w:pPr>
      <w:r w:rsidRPr="00454A49">
        <w:rPr>
          <w:sz w:val="28"/>
          <w:szCs w:val="28"/>
        </w:rPr>
        <w:t>Мероприятия по выявлению несанкционированного размещения отходов на территории городского округа ведутся постоянно.</w:t>
      </w:r>
    </w:p>
    <w:p w:rsidR="002D2DA1" w:rsidRPr="00454A49" w:rsidRDefault="002D2DA1" w:rsidP="00454A49">
      <w:pPr>
        <w:ind w:firstLine="709"/>
        <w:jc w:val="both"/>
        <w:rPr>
          <w:sz w:val="28"/>
          <w:szCs w:val="28"/>
        </w:rPr>
      </w:pPr>
      <w:r w:rsidRPr="00454A49">
        <w:rPr>
          <w:sz w:val="28"/>
          <w:szCs w:val="28"/>
        </w:rPr>
        <w:t>За 9 месяцев 2019 года в городском округе Кинель было ликвидировано 2 несанкционированные свалки, 1 свалка, не ликвидированная ЗАО «Экостраст» по решению Кинельского районного суда, числится в реестре регионального оператора.</w:t>
      </w:r>
    </w:p>
    <w:p w:rsidR="00EE2DB3" w:rsidRPr="00454A49" w:rsidRDefault="00EE2DB3" w:rsidP="00454A49">
      <w:pPr>
        <w:ind w:firstLine="709"/>
        <w:jc w:val="both"/>
        <w:rPr>
          <w:sz w:val="28"/>
          <w:szCs w:val="28"/>
        </w:rPr>
      </w:pPr>
      <w:r w:rsidRPr="00454A49">
        <w:rPr>
          <w:sz w:val="28"/>
          <w:szCs w:val="28"/>
        </w:rPr>
        <w:t>В рамках реализации на территории Самарской области федерального проекта «Сохранение уникальных водных объектов» в городском округе была проведена Всероссийская акция «Чистый берег». Для снижения негативной нагрузки на водоохранные зоны и береговые полосы около водных объектов оборудованы контейнерные площадки для сбора бытового мусора.</w:t>
      </w:r>
    </w:p>
    <w:p w:rsidR="00C95475" w:rsidRPr="005E4396" w:rsidRDefault="00C95475" w:rsidP="00454A49">
      <w:pPr>
        <w:ind w:firstLine="709"/>
        <w:jc w:val="both"/>
        <w:rPr>
          <w:sz w:val="28"/>
          <w:szCs w:val="28"/>
        </w:rPr>
      </w:pPr>
      <w:r w:rsidRPr="005E4396">
        <w:rPr>
          <w:sz w:val="28"/>
          <w:szCs w:val="28"/>
        </w:rPr>
        <w:t xml:space="preserve">В соответствии с региональной составляющей федерального проекта </w:t>
      </w:r>
      <w:r w:rsidRPr="005E4396">
        <w:rPr>
          <w:b/>
          <w:i/>
          <w:sz w:val="28"/>
          <w:szCs w:val="28"/>
        </w:rPr>
        <w:t xml:space="preserve">«Оздоровление Волги» </w:t>
      </w:r>
      <w:r w:rsidR="00E022F0" w:rsidRPr="005E4396">
        <w:rPr>
          <w:b/>
          <w:i/>
          <w:sz w:val="28"/>
          <w:szCs w:val="28"/>
        </w:rPr>
        <w:t>национального прое</w:t>
      </w:r>
      <w:r w:rsidR="00B17E8C" w:rsidRPr="005E4396">
        <w:rPr>
          <w:b/>
          <w:i/>
          <w:sz w:val="28"/>
          <w:szCs w:val="28"/>
        </w:rPr>
        <w:t>кта «Экология»</w:t>
      </w:r>
      <w:r w:rsidR="00B17E8C" w:rsidRPr="005E4396">
        <w:rPr>
          <w:sz w:val="28"/>
          <w:szCs w:val="28"/>
        </w:rPr>
        <w:t xml:space="preserve"> </w:t>
      </w:r>
      <w:r w:rsidRPr="005E4396">
        <w:rPr>
          <w:sz w:val="28"/>
          <w:szCs w:val="28"/>
        </w:rPr>
        <w:t>от городского округа Кинель в проект включены мероприятия по проектированию и строительству канализационных очистных сооружений в г. Кинель и п.г.т. Усть-Кинельский.</w:t>
      </w:r>
    </w:p>
    <w:p w:rsidR="003F262E" w:rsidRPr="005E4396" w:rsidRDefault="003F262E" w:rsidP="00454A49">
      <w:pPr>
        <w:ind w:firstLine="709"/>
        <w:jc w:val="both"/>
        <w:rPr>
          <w:sz w:val="28"/>
          <w:szCs w:val="28"/>
        </w:rPr>
      </w:pPr>
      <w:r w:rsidRPr="005E4396">
        <w:rPr>
          <w:sz w:val="28"/>
          <w:szCs w:val="28"/>
        </w:rPr>
        <w:t>По состоянию на 01.10.2019 года заключены два муниципальных контракта на разработку ПСД</w:t>
      </w:r>
      <w:r w:rsidR="0004258C" w:rsidRPr="005E4396">
        <w:rPr>
          <w:sz w:val="28"/>
          <w:szCs w:val="28"/>
        </w:rPr>
        <w:t xml:space="preserve"> по реконструкции</w:t>
      </w:r>
      <w:r w:rsidRPr="005E4396">
        <w:rPr>
          <w:sz w:val="28"/>
          <w:szCs w:val="28"/>
        </w:rPr>
        <w:t xml:space="preserve"> канализационных очистных сооружений в г. Кинель и п.г.т. Усть-Кинельский.</w:t>
      </w:r>
    </w:p>
    <w:p w:rsidR="007A37AF" w:rsidRPr="00454A49" w:rsidRDefault="00014987" w:rsidP="00454A49">
      <w:pPr>
        <w:ind w:firstLine="709"/>
        <w:jc w:val="both"/>
        <w:rPr>
          <w:sz w:val="28"/>
          <w:szCs w:val="28"/>
        </w:rPr>
      </w:pPr>
      <w:bookmarkStart w:id="0" w:name="_GoBack"/>
      <w:bookmarkEnd w:id="0"/>
      <w:r w:rsidRPr="00454A49">
        <w:rPr>
          <w:sz w:val="28"/>
          <w:szCs w:val="28"/>
        </w:rPr>
        <w:t xml:space="preserve">Функция </w:t>
      </w:r>
      <w:r w:rsidRPr="00D035CB">
        <w:rPr>
          <w:b/>
          <w:i/>
          <w:sz w:val="28"/>
          <w:szCs w:val="28"/>
        </w:rPr>
        <w:t>предоставления государственных и муниципальных услуг</w:t>
      </w:r>
      <w:r w:rsidRPr="00454A49">
        <w:rPr>
          <w:sz w:val="28"/>
          <w:szCs w:val="28"/>
        </w:rPr>
        <w:t xml:space="preserve"> населению является первичной функцией в деятельности администрации городского округа. Именно по качеству оказания публичных услуг жители оценивают эффективность деятельности органов местного самоуправления. </w:t>
      </w:r>
    </w:p>
    <w:p w:rsidR="00D035CB" w:rsidRPr="00D7176E" w:rsidRDefault="00D035CB" w:rsidP="00D035CB">
      <w:pPr>
        <w:ind w:firstLine="567"/>
        <w:jc w:val="both"/>
        <w:rPr>
          <w:sz w:val="28"/>
          <w:szCs w:val="28"/>
        </w:rPr>
      </w:pPr>
      <w:r w:rsidRPr="00D7176E">
        <w:rPr>
          <w:sz w:val="28"/>
          <w:szCs w:val="28"/>
        </w:rPr>
        <w:t xml:space="preserve">Весь спектр государственных и муниципальных услуг населению по принципу «одного окна» в г. о. Кинель предоставляется МБУ «МФЦ». </w:t>
      </w:r>
    </w:p>
    <w:p w:rsidR="00D035CB" w:rsidRPr="00D7176E" w:rsidRDefault="00D035CB" w:rsidP="00D035CB">
      <w:pPr>
        <w:ind w:firstLine="567"/>
        <w:jc w:val="both"/>
        <w:rPr>
          <w:sz w:val="28"/>
          <w:szCs w:val="28"/>
        </w:rPr>
      </w:pPr>
      <w:r w:rsidRPr="00D7176E">
        <w:rPr>
          <w:sz w:val="28"/>
          <w:szCs w:val="28"/>
        </w:rPr>
        <w:t>Структура МБУ «МФЦ» состоит из центрального отделения, который находится по адресу: г. Кинель, ул. Маяковского д.80 А, а также двух территориально обособленных структурных подразделений (офисов) находящихся по адресу: г. Кинель, п.г.т. Усть-Кинельский, ул. Студенческая, д. 5 и г. Кинель, п.г.т. Алексеевка, ул. Гагарина, д. 5.</w:t>
      </w:r>
    </w:p>
    <w:p w:rsidR="00E46D4E" w:rsidRPr="00454A49" w:rsidRDefault="00D035CB" w:rsidP="00D035CB">
      <w:pPr>
        <w:pStyle w:val="a7"/>
        <w:spacing w:line="240" w:lineRule="auto"/>
        <w:ind w:firstLine="709"/>
        <w:jc w:val="both"/>
        <w:rPr>
          <w:szCs w:val="28"/>
        </w:rPr>
      </w:pPr>
      <w:r>
        <w:rPr>
          <w:szCs w:val="28"/>
        </w:rPr>
        <w:t>Н</w:t>
      </w:r>
      <w:r w:rsidR="00506724" w:rsidRPr="00454A49">
        <w:rPr>
          <w:szCs w:val="28"/>
        </w:rPr>
        <w:t xml:space="preserve">а базе МФЦ оказываются </w:t>
      </w:r>
      <w:r>
        <w:rPr>
          <w:szCs w:val="28"/>
        </w:rPr>
        <w:t xml:space="preserve">198 </w:t>
      </w:r>
      <w:r w:rsidR="00506724" w:rsidRPr="00454A49">
        <w:rPr>
          <w:szCs w:val="28"/>
        </w:rPr>
        <w:t>услуг 2</w:t>
      </w:r>
      <w:r w:rsidR="00AF03CA" w:rsidRPr="00454A49">
        <w:rPr>
          <w:szCs w:val="28"/>
        </w:rPr>
        <w:t>2</w:t>
      </w:r>
      <w:r w:rsidR="00506724" w:rsidRPr="00454A49">
        <w:rPr>
          <w:szCs w:val="28"/>
        </w:rPr>
        <w:t xml:space="preserve"> территориальных органов, федеральных органов исполнительной власти, органов государственных внебюджетных фондов, органов исполнительной власти Самарской области</w:t>
      </w:r>
      <w:r w:rsidR="00E46D4E" w:rsidRPr="00454A49">
        <w:rPr>
          <w:szCs w:val="28"/>
        </w:rPr>
        <w:t>.</w:t>
      </w:r>
    </w:p>
    <w:p w:rsidR="004569B2" w:rsidRPr="00454A49" w:rsidRDefault="004569B2" w:rsidP="00454A49">
      <w:pPr>
        <w:ind w:firstLine="709"/>
        <w:jc w:val="both"/>
        <w:rPr>
          <w:sz w:val="28"/>
          <w:szCs w:val="28"/>
        </w:rPr>
      </w:pPr>
      <w:r w:rsidRPr="00454A49">
        <w:rPr>
          <w:sz w:val="28"/>
          <w:szCs w:val="28"/>
        </w:rPr>
        <w:lastRenderedPageBreak/>
        <w:t xml:space="preserve">За </w:t>
      </w:r>
      <w:r w:rsidR="00F54877" w:rsidRPr="00454A49">
        <w:rPr>
          <w:sz w:val="28"/>
          <w:szCs w:val="28"/>
        </w:rPr>
        <w:t>9 месяцев</w:t>
      </w:r>
      <w:r w:rsidR="00190E3A" w:rsidRPr="00454A49">
        <w:rPr>
          <w:sz w:val="28"/>
          <w:szCs w:val="28"/>
        </w:rPr>
        <w:t xml:space="preserve"> </w:t>
      </w:r>
      <w:r w:rsidR="001C0CED" w:rsidRPr="00454A49">
        <w:rPr>
          <w:sz w:val="28"/>
          <w:szCs w:val="28"/>
        </w:rPr>
        <w:t xml:space="preserve">специалистами МФЦ </w:t>
      </w:r>
      <w:r w:rsidRPr="00454A49">
        <w:rPr>
          <w:sz w:val="28"/>
          <w:szCs w:val="28"/>
        </w:rPr>
        <w:t>предоставлен</w:t>
      </w:r>
      <w:r w:rsidR="001C0CED" w:rsidRPr="00454A49">
        <w:rPr>
          <w:sz w:val="28"/>
          <w:szCs w:val="28"/>
        </w:rPr>
        <w:t>о</w:t>
      </w:r>
      <w:r w:rsidRPr="00454A49">
        <w:rPr>
          <w:sz w:val="28"/>
          <w:szCs w:val="28"/>
        </w:rPr>
        <w:t xml:space="preserve"> </w:t>
      </w:r>
      <w:r w:rsidR="007D66AA" w:rsidRPr="00454A49">
        <w:rPr>
          <w:sz w:val="28"/>
          <w:szCs w:val="28"/>
        </w:rPr>
        <w:t>42 722</w:t>
      </w:r>
      <w:r w:rsidRPr="00454A49">
        <w:rPr>
          <w:sz w:val="28"/>
          <w:szCs w:val="28"/>
        </w:rPr>
        <w:t xml:space="preserve"> услуг</w:t>
      </w:r>
      <w:r w:rsidR="007D66AA" w:rsidRPr="00454A49">
        <w:rPr>
          <w:sz w:val="28"/>
          <w:szCs w:val="28"/>
        </w:rPr>
        <w:t>и</w:t>
      </w:r>
      <w:r w:rsidR="00336A5F" w:rsidRPr="00454A49">
        <w:rPr>
          <w:sz w:val="28"/>
          <w:szCs w:val="28"/>
        </w:rPr>
        <w:t>.</w:t>
      </w:r>
    </w:p>
    <w:p w:rsidR="00E80EEF" w:rsidRPr="00454A49" w:rsidRDefault="003C0EA6" w:rsidP="00454A49">
      <w:pPr>
        <w:ind w:firstLine="709"/>
        <w:jc w:val="both"/>
        <w:rPr>
          <w:rFonts w:eastAsia="Calibri"/>
          <w:sz w:val="28"/>
          <w:szCs w:val="28"/>
          <w:lang w:eastAsia="en-US"/>
        </w:rPr>
      </w:pPr>
      <w:r w:rsidRPr="00454A49">
        <w:rPr>
          <w:sz w:val="28"/>
          <w:szCs w:val="28"/>
        </w:rPr>
        <w:t xml:space="preserve">В связи с изменениями в законодательстве появилось новое понятие – комплексный запрос, позволяющий заявителю обратиться в МФЦ за получением нескольких услуг при однократном обращении. За </w:t>
      </w:r>
      <w:r w:rsidR="00694702" w:rsidRPr="00454A49">
        <w:rPr>
          <w:sz w:val="28"/>
          <w:szCs w:val="28"/>
        </w:rPr>
        <w:t>9 месяцев</w:t>
      </w:r>
      <w:r w:rsidRPr="00454A49">
        <w:rPr>
          <w:sz w:val="28"/>
          <w:szCs w:val="28"/>
        </w:rPr>
        <w:t xml:space="preserve"> было принято </w:t>
      </w:r>
      <w:r w:rsidR="00694702" w:rsidRPr="00454A49">
        <w:rPr>
          <w:sz w:val="28"/>
          <w:szCs w:val="28"/>
        </w:rPr>
        <w:t>4</w:t>
      </w:r>
      <w:r w:rsidRPr="00454A49">
        <w:rPr>
          <w:sz w:val="28"/>
          <w:szCs w:val="28"/>
        </w:rPr>
        <w:t xml:space="preserve"> комплексных запроса.</w:t>
      </w:r>
    </w:p>
    <w:p w:rsidR="00A9176B" w:rsidRPr="00A9176B" w:rsidRDefault="00A9176B" w:rsidP="00A9176B">
      <w:pPr>
        <w:ind w:firstLine="709"/>
        <w:jc w:val="both"/>
        <w:rPr>
          <w:sz w:val="28"/>
          <w:szCs w:val="28"/>
        </w:rPr>
      </w:pPr>
      <w:r w:rsidRPr="00A9176B">
        <w:rPr>
          <w:sz w:val="28"/>
          <w:szCs w:val="28"/>
        </w:rPr>
        <w:t>Подводя итоги, можно сказать, что в экономике городского округа в 201</w:t>
      </w:r>
      <w:r>
        <w:rPr>
          <w:sz w:val="28"/>
          <w:szCs w:val="28"/>
        </w:rPr>
        <w:t>9</w:t>
      </w:r>
      <w:r w:rsidRPr="00A9176B">
        <w:rPr>
          <w:sz w:val="28"/>
          <w:szCs w:val="28"/>
        </w:rPr>
        <w:t xml:space="preserve"> году наблюдается положительная динамика таких макроэкономических показателей как: отгрузка товаров собственного производства в стоимостном выражении, рост среднемесячной заработной платы. Однако наряду с позитивными моментами в развитии экономики городского округа отмечается снижение рождаемости, увеличение смертности.</w:t>
      </w:r>
    </w:p>
    <w:p w:rsidR="007E5AF8" w:rsidRPr="00454A49" w:rsidRDefault="00A9176B" w:rsidP="00A9176B">
      <w:pPr>
        <w:ind w:firstLine="709"/>
        <w:jc w:val="both"/>
        <w:rPr>
          <w:sz w:val="28"/>
          <w:szCs w:val="28"/>
        </w:rPr>
      </w:pPr>
      <w:r w:rsidRPr="00A9176B">
        <w:rPr>
          <w:sz w:val="28"/>
          <w:szCs w:val="28"/>
        </w:rPr>
        <w:t>Первостепенной задачей администрации городского округа было и остается, чтобы городской округ Кинель оставался активно работающим, комфортным и удобным для жизни.</w:t>
      </w:r>
    </w:p>
    <w:sectPr w:rsidR="007E5AF8" w:rsidRPr="00454A49" w:rsidSect="0001545C">
      <w:headerReference w:type="even" r:id="rId9"/>
      <w:headerReference w:type="default" r:id="rId10"/>
      <w:pgSz w:w="11906" w:h="16838" w:code="9"/>
      <w:pgMar w:top="851" w:right="851" w:bottom="567" w:left="1247" w:header="284" w:footer="284" w:gutter="0"/>
      <w:cols w:space="720"/>
      <w:titlePg/>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68A" w:rsidRDefault="008F268A">
      <w:r>
        <w:separator/>
      </w:r>
    </w:p>
  </w:endnote>
  <w:endnote w:type="continuationSeparator" w:id="1">
    <w:p w:rsidR="008F268A" w:rsidRDefault="008F26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68A" w:rsidRDefault="008F268A">
      <w:r>
        <w:separator/>
      </w:r>
    </w:p>
  </w:footnote>
  <w:footnote w:type="continuationSeparator" w:id="1">
    <w:p w:rsidR="008F268A" w:rsidRDefault="008F2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211" w:rsidRDefault="00275C38" w:rsidP="00034941">
    <w:pPr>
      <w:pStyle w:val="a4"/>
      <w:framePr w:wrap="around" w:vAnchor="text" w:hAnchor="margin" w:xAlign="center" w:y="1"/>
      <w:rPr>
        <w:rStyle w:val="a6"/>
      </w:rPr>
    </w:pPr>
    <w:r>
      <w:rPr>
        <w:rStyle w:val="a6"/>
      </w:rPr>
      <w:fldChar w:fldCharType="begin"/>
    </w:r>
    <w:r w:rsidR="00B66211">
      <w:rPr>
        <w:rStyle w:val="a6"/>
      </w:rPr>
      <w:instrText xml:space="preserve">PAGE  </w:instrText>
    </w:r>
    <w:r>
      <w:rPr>
        <w:rStyle w:val="a6"/>
      </w:rPr>
      <w:fldChar w:fldCharType="separate"/>
    </w:r>
    <w:r w:rsidR="00B66211">
      <w:rPr>
        <w:rStyle w:val="a6"/>
        <w:noProof/>
      </w:rPr>
      <w:t>36</w:t>
    </w:r>
    <w:r>
      <w:rPr>
        <w:rStyle w:val="a6"/>
      </w:rPr>
      <w:fldChar w:fldCharType="end"/>
    </w:r>
  </w:p>
  <w:p w:rsidR="00B66211" w:rsidRDefault="00B6621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211" w:rsidRPr="001F4DBF" w:rsidRDefault="00275C38" w:rsidP="00034941">
    <w:pPr>
      <w:pStyle w:val="a4"/>
      <w:jc w:val="center"/>
      <w:rPr>
        <w:sz w:val="28"/>
        <w:szCs w:val="28"/>
      </w:rPr>
    </w:pPr>
    <w:r w:rsidRPr="001F4DBF">
      <w:rPr>
        <w:rStyle w:val="a6"/>
        <w:sz w:val="28"/>
        <w:szCs w:val="28"/>
      </w:rPr>
      <w:fldChar w:fldCharType="begin"/>
    </w:r>
    <w:r w:rsidR="00B66211" w:rsidRPr="001F4DBF">
      <w:rPr>
        <w:rStyle w:val="a6"/>
        <w:sz w:val="28"/>
        <w:szCs w:val="28"/>
      </w:rPr>
      <w:instrText xml:space="preserve"> PAGE </w:instrText>
    </w:r>
    <w:r w:rsidRPr="001F4DBF">
      <w:rPr>
        <w:rStyle w:val="a6"/>
        <w:sz w:val="28"/>
        <w:szCs w:val="28"/>
      </w:rPr>
      <w:fldChar w:fldCharType="separate"/>
    </w:r>
    <w:r w:rsidR="00916866">
      <w:rPr>
        <w:rStyle w:val="a6"/>
        <w:noProof/>
        <w:sz w:val="28"/>
        <w:szCs w:val="28"/>
      </w:rPr>
      <w:t>21</w:t>
    </w:r>
    <w:r w:rsidRPr="001F4DBF">
      <w:rPr>
        <w:rStyle w:val="a6"/>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bullet"/>
      <w:lvlText w:val=""/>
      <w:lvlJc w:val="left"/>
      <w:pPr>
        <w:tabs>
          <w:tab w:val="num" w:pos="787"/>
        </w:tabs>
        <w:ind w:left="787"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2">
    <w:nsid w:val="08C65329"/>
    <w:multiLevelType w:val="hybridMultilevel"/>
    <w:tmpl w:val="0A0E14E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0B51634A"/>
    <w:multiLevelType w:val="hybridMultilevel"/>
    <w:tmpl w:val="D9C03DE4"/>
    <w:lvl w:ilvl="0" w:tplc="04190001">
      <w:start w:val="1"/>
      <w:numFmt w:val="bullet"/>
      <w:lvlText w:val=""/>
      <w:lvlJc w:val="left"/>
      <w:pPr>
        <w:ind w:left="1910" w:hanging="360"/>
      </w:pPr>
      <w:rPr>
        <w:rFonts w:ascii="Symbol" w:hAnsi="Symbol"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4">
    <w:nsid w:val="0B97538F"/>
    <w:multiLevelType w:val="hybridMultilevel"/>
    <w:tmpl w:val="1F568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9050D"/>
    <w:multiLevelType w:val="hybridMultilevel"/>
    <w:tmpl w:val="10F8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9C4B0D"/>
    <w:multiLevelType w:val="hybridMultilevel"/>
    <w:tmpl w:val="66647EC6"/>
    <w:lvl w:ilvl="0" w:tplc="0AB63AAC">
      <w:start w:val="1"/>
      <w:numFmt w:val="decimal"/>
      <w:lvlText w:val="%1)"/>
      <w:lvlJc w:val="left"/>
      <w:pPr>
        <w:ind w:left="900" w:hanging="360"/>
      </w:pPr>
      <w:rPr>
        <w:rFonts w:cs="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0523D11"/>
    <w:multiLevelType w:val="hybridMultilevel"/>
    <w:tmpl w:val="E7FAF2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2BB54F2"/>
    <w:multiLevelType w:val="hybridMultilevel"/>
    <w:tmpl w:val="2950509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A6A07F7"/>
    <w:multiLevelType w:val="hybridMultilevel"/>
    <w:tmpl w:val="9564A8D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0">
    <w:nsid w:val="1E0C61E2"/>
    <w:multiLevelType w:val="hybridMultilevel"/>
    <w:tmpl w:val="E7CC0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1B2E9E"/>
    <w:multiLevelType w:val="hybridMultilevel"/>
    <w:tmpl w:val="B7723452"/>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23582640"/>
    <w:multiLevelType w:val="hybridMultilevel"/>
    <w:tmpl w:val="C458EA92"/>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29991144"/>
    <w:multiLevelType w:val="hybridMultilevel"/>
    <w:tmpl w:val="54B05F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02141D"/>
    <w:multiLevelType w:val="hybridMultilevel"/>
    <w:tmpl w:val="F7169626"/>
    <w:lvl w:ilvl="0" w:tplc="95F697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35FCC"/>
    <w:multiLevelType w:val="hybridMultilevel"/>
    <w:tmpl w:val="294CA350"/>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6">
    <w:nsid w:val="2E720E2B"/>
    <w:multiLevelType w:val="hybridMultilevel"/>
    <w:tmpl w:val="3F4EE81C"/>
    <w:lvl w:ilvl="0" w:tplc="0419000F">
      <w:start w:val="1"/>
      <w:numFmt w:val="decimal"/>
      <w:lvlText w:val="%1."/>
      <w:lvlJc w:val="left"/>
      <w:pPr>
        <w:ind w:left="900" w:hanging="360"/>
      </w:pPr>
    </w:lvl>
    <w:lvl w:ilvl="1" w:tplc="04190001">
      <w:start w:val="1"/>
      <w:numFmt w:val="bullet"/>
      <w:lvlText w:val=""/>
      <w:lvlJc w:val="left"/>
      <w:pPr>
        <w:tabs>
          <w:tab w:val="num" w:pos="786"/>
        </w:tabs>
        <w:ind w:left="786"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42A40AE"/>
    <w:multiLevelType w:val="hybridMultilevel"/>
    <w:tmpl w:val="2A3A78C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458B16BA"/>
    <w:multiLevelType w:val="hybridMultilevel"/>
    <w:tmpl w:val="20B636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3C76AF"/>
    <w:multiLevelType w:val="hybridMultilevel"/>
    <w:tmpl w:val="C6D0A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0D22C9"/>
    <w:multiLevelType w:val="hybridMultilevel"/>
    <w:tmpl w:val="EC0891E4"/>
    <w:lvl w:ilvl="0" w:tplc="78282504">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637307C0"/>
    <w:multiLevelType w:val="hybridMultilevel"/>
    <w:tmpl w:val="9C6A156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6E80D8C"/>
    <w:multiLevelType w:val="hybridMultilevel"/>
    <w:tmpl w:val="0B6447F4"/>
    <w:lvl w:ilvl="0" w:tplc="C37044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FA673F5"/>
    <w:multiLevelType w:val="hybridMultilevel"/>
    <w:tmpl w:val="C13EF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6426DE"/>
    <w:multiLevelType w:val="hybridMultilevel"/>
    <w:tmpl w:val="B0926C68"/>
    <w:lvl w:ilvl="0" w:tplc="04190001">
      <w:start w:val="1"/>
      <w:numFmt w:val="bullet"/>
      <w:lvlText w:val=""/>
      <w:lvlJc w:val="left"/>
      <w:pPr>
        <w:ind w:left="2490" w:hanging="360"/>
      </w:pPr>
      <w:rPr>
        <w:rFonts w:ascii="Symbol" w:hAnsi="Symbol"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25">
    <w:nsid w:val="73CE6F95"/>
    <w:multiLevelType w:val="hybridMultilevel"/>
    <w:tmpl w:val="C98A5400"/>
    <w:lvl w:ilvl="0" w:tplc="F7C4E1B6">
      <w:start w:val="1"/>
      <w:numFmt w:val="decimal"/>
      <w:lvlText w:val="%1)"/>
      <w:lvlJc w:val="left"/>
      <w:pPr>
        <w:ind w:left="67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F823B6"/>
    <w:multiLevelType w:val="hybridMultilevel"/>
    <w:tmpl w:val="5644FD5C"/>
    <w:lvl w:ilvl="0" w:tplc="0419000B">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8"/>
  </w:num>
  <w:num w:numId="2">
    <w:abstractNumId w:val="12"/>
  </w:num>
  <w:num w:numId="3">
    <w:abstractNumId w:val="7"/>
  </w:num>
  <w:num w:numId="4">
    <w:abstractNumId w:val="18"/>
  </w:num>
  <w:num w:numId="5">
    <w:abstractNumId w:val="25"/>
  </w:num>
  <w:num w:numId="6">
    <w:abstractNumId w:val="21"/>
  </w:num>
  <w:num w:numId="7">
    <w:abstractNumId w:val="9"/>
  </w:num>
  <w:num w:numId="8">
    <w:abstractNumId w:val="1"/>
  </w:num>
  <w:num w:numId="9">
    <w:abstractNumId w:val="20"/>
  </w:num>
  <w:num w:numId="10">
    <w:abstractNumId w:val="11"/>
  </w:num>
  <w:num w:numId="11">
    <w:abstractNumId w:val="23"/>
  </w:num>
  <w:num w:numId="12">
    <w:abstractNumId w:val="4"/>
  </w:num>
  <w:num w:numId="13">
    <w:abstractNumId w:val="14"/>
  </w:num>
  <w:num w:numId="14">
    <w:abstractNumId w:val="19"/>
  </w:num>
  <w:num w:numId="15">
    <w:abstractNumId w:val="15"/>
  </w:num>
  <w:num w:numId="16">
    <w:abstractNumId w:val="2"/>
  </w:num>
  <w:num w:numId="17">
    <w:abstractNumId w:val="24"/>
  </w:num>
  <w:num w:numId="18">
    <w:abstractNumId w:val="3"/>
  </w:num>
  <w:num w:numId="19">
    <w:abstractNumId w:val="10"/>
  </w:num>
  <w:num w:numId="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num>
  <w:num w:numId="23">
    <w:abstractNumId w:val="6"/>
  </w:num>
  <w:num w:numId="24">
    <w:abstractNumId w:val="13"/>
  </w:num>
  <w:num w:numId="25">
    <w:abstractNumId w:val="5"/>
  </w:num>
  <w:num w:numId="26">
    <w:abstractNumId w:val="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stylePaneFormatFilter w:val="3F01"/>
  <w:defaultTabStop w:val="709"/>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034941"/>
    <w:rsid w:val="0000021A"/>
    <w:rsid w:val="00000313"/>
    <w:rsid w:val="0000035A"/>
    <w:rsid w:val="00000863"/>
    <w:rsid w:val="000009C8"/>
    <w:rsid w:val="0000107C"/>
    <w:rsid w:val="000019BB"/>
    <w:rsid w:val="00001C0D"/>
    <w:rsid w:val="00002463"/>
    <w:rsid w:val="00002E7C"/>
    <w:rsid w:val="000034A2"/>
    <w:rsid w:val="00003643"/>
    <w:rsid w:val="00003981"/>
    <w:rsid w:val="000045BD"/>
    <w:rsid w:val="00004D25"/>
    <w:rsid w:val="00004DDD"/>
    <w:rsid w:val="00005023"/>
    <w:rsid w:val="000054B9"/>
    <w:rsid w:val="0000555D"/>
    <w:rsid w:val="00005CA8"/>
    <w:rsid w:val="000064A3"/>
    <w:rsid w:val="000067AC"/>
    <w:rsid w:val="00006AA3"/>
    <w:rsid w:val="00006D00"/>
    <w:rsid w:val="00006D45"/>
    <w:rsid w:val="00006DCB"/>
    <w:rsid w:val="00006E74"/>
    <w:rsid w:val="000071F3"/>
    <w:rsid w:val="00007532"/>
    <w:rsid w:val="00007837"/>
    <w:rsid w:val="000078D7"/>
    <w:rsid w:val="00007AF1"/>
    <w:rsid w:val="00007B6C"/>
    <w:rsid w:val="00007C0C"/>
    <w:rsid w:val="000108AE"/>
    <w:rsid w:val="000108C5"/>
    <w:rsid w:val="0001094C"/>
    <w:rsid w:val="0001099E"/>
    <w:rsid w:val="00010C3C"/>
    <w:rsid w:val="0001123C"/>
    <w:rsid w:val="000115F9"/>
    <w:rsid w:val="0001196C"/>
    <w:rsid w:val="00011B23"/>
    <w:rsid w:val="00011DEE"/>
    <w:rsid w:val="00012A0D"/>
    <w:rsid w:val="00012D6F"/>
    <w:rsid w:val="00012DCE"/>
    <w:rsid w:val="00012FF4"/>
    <w:rsid w:val="00013212"/>
    <w:rsid w:val="000133EE"/>
    <w:rsid w:val="000137FF"/>
    <w:rsid w:val="000138B7"/>
    <w:rsid w:val="000138BB"/>
    <w:rsid w:val="00013B51"/>
    <w:rsid w:val="000140C9"/>
    <w:rsid w:val="0001458B"/>
    <w:rsid w:val="00014747"/>
    <w:rsid w:val="00014987"/>
    <w:rsid w:val="00014E5B"/>
    <w:rsid w:val="00014F42"/>
    <w:rsid w:val="00014F67"/>
    <w:rsid w:val="0001545C"/>
    <w:rsid w:val="00015647"/>
    <w:rsid w:val="00015F39"/>
    <w:rsid w:val="00015F7C"/>
    <w:rsid w:val="000163F0"/>
    <w:rsid w:val="0001662D"/>
    <w:rsid w:val="00016738"/>
    <w:rsid w:val="000167E5"/>
    <w:rsid w:val="000174C6"/>
    <w:rsid w:val="0001754F"/>
    <w:rsid w:val="000175A3"/>
    <w:rsid w:val="000175BC"/>
    <w:rsid w:val="0001773E"/>
    <w:rsid w:val="00017AF0"/>
    <w:rsid w:val="00017D12"/>
    <w:rsid w:val="000201E0"/>
    <w:rsid w:val="000202ED"/>
    <w:rsid w:val="00020342"/>
    <w:rsid w:val="00020BFB"/>
    <w:rsid w:val="00020D33"/>
    <w:rsid w:val="00020D45"/>
    <w:rsid w:val="00021482"/>
    <w:rsid w:val="00021529"/>
    <w:rsid w:val="000217C1"/>
    <w:rsid w:val="00021C32"/>
    <w:rsid w:val="000220EA"/>
    <w:rsid w:val="0002259A"/>
    <w:rsid w:val="00022C4F"/>
    <w:rsid w:val="000238D2"/>
    <w:rsid w:val="00023AF5"/>
    <w:rsid w:val="00023E40"/>
    <w:rsid w:val="00024496"/>
    <w:rsid w:val="000245C8"/>
    <w:rsid w:val="000246A6"/>
    <w:rsid w:val="0002499D"/>
    <w:rsid w:val="00025094"/>
    <w:rsid w:val="00025109"/>
    <w:rsid w:val="000252B9"/>
    <w:rsid w:val="000255AD"/>
    <w:rsid w:val="000256DC"/>
    <w:rsid w:val="000256EE"/>
    <w:rsid w:val="00025A2E"/>
    <w:rsid w:val="00025DC7"/>
    <w:rsid w:val="000264C3"/>
    <w:rsid w:val="0002662F"/>
    <w:rsid w:val="00026AFA"/>
    <w:rsid w:val="00026B59"/>
    <w:rsid w:val="00026E48"/>
    <w:rsid w:val="00026E78"/>
    <w:rsid w:val="00026ED1"/>
    <w:rsid w:val="0002724C"/>
    <w:rsid w:val="00027D62"/>
    <w:rsid w:val="000302F9"/>
    <w:rsid w:val="00030320"/>
    <w:rsid w:val="000306F9"/>
    <w:rsid w:val="000309EC"/>
    <w:rsid w:val="00031261"/>
    <w:rsid w:val="000318D3"/>
    <w:rsid w:val="000319A1"/>
    <w:rsid w:val="00031B6E"/>
    <w:rsid w:val="00031C82"/>
    <w:rsid w:val="00031E4C"/>
    <w:rsid w:val="00032112"/>
    <w:rsid w:val="0003224E"/>
    <w:rsid w:val="00032342"/>
    <w:rsid w:val="00032C8B"/>
    <w:rsid w:val="00032CF7"/>
    <w:rsid w:val="00033098"/>
    <w:rsid w:val="0003328B"/>
    <w:rsid w:val="00033964"/>
    <w:rsid w:val="00033EFA"/>
    <w:rsid w:val="000343CF"/>
    <w:rsid w:val="00034724"/>
    <w:rsid w:val="00034941"/>
    <w:rsid w:val="00034BB4"/>
    <w:rsid w:val="00034D18"/>
    <w:rsid w:val="000351F5"/>
    <w:rsid w:val="000352BC"/>
    <w:rsid w:val="00035428"/>
    <w:rsid w:val="000356A3"/>
    <w:rsid w:val="00036321"/>
    <w:rsid w:val="00036418"/>
    <w:rsid w:val="000365F3"/>
    <w:rsid w:val="00036D71"/>
    <w:rsid w:val="00036F06"/>
    <w:rsid w:val="00037211"/>
    <w:rsid w:val="00037510"/>
    <w:rsid w:val="00037794"/>
    <w:rsid w:val="00037936"/>
    <w:rsid w:val="00037B20"/>
    <w:rsid w:val="00037C4F"/>
    <w:rsid w:val="00037DB6"/>
    <w:rsid w:val="00040009"/>
    <w:rsid w:val="00040477"/>
    <w:rsid w:val="000407AA"/>
    <w:rsid w:val="00040857"/>
    <w:rsid w:val="00040DAD"/>
    <w:rsid w:val="00041126"/>
    <w:rsid w:val="000418FC"/>
    <w:rsid w:val="00041900"/>
    <w:rsid w:val="0004193E"/>
    <w:rsid w:val="00041BC9"/>
    <w:rsid w:val="00041E96"/>
    <w:rsid w:val="00041F66"/>
    <w:rsid w:val="000424DB"/>
    <w:rsid w:val="0004258C"/>
    <w:rsid w:val="000429B7"/>
    <w:rsid w:val="000429D8"/>
    <w:rsid w:val="00042A7F"/>
    <w:rsid w:val="00042B02"/>
    <w:rsid w:val="00042D94"/>
    <w:rsid w:val="00042F6D"/>
    <w:rsid w:val="00043214"/>
    <w:rsid w:val="0004321E"/>
    <w:rsid w:val="00043289"/>
    <w:rsid w:val="000433B8"/>
    <w:rsid w:val="00043455"/>
    <w:rsid w:val="000438D2"/>
    <w:rsid w:val="0004399B"/>
    <w:rsid w:val="00043A68"/>
    <w:rsid w:val="00043D97"/>
    <w:rsid w:val="00044121"/>
    <w:rsid w:val="00044745"/>
    <w:rsid w:val="00044CFE"/>
    <w:rsid w:val="00045100"/>
    <w:rsid w:val="00045646"/>
    <w:rsid w:val="000457C4"/>
    <w:rsid w:val="00045849"/>
    <w:rsid w:val="000467DE"/>
    <w:rsid w:val="00046954"/>
    <w:rsid w:val="00046A94"/>
    <w:rsid w:val="00046CF3"/>
    <w:rsid w:val="00046EBA"/>
    <w:rsid w:val="00047121"/>
    <w:rsid w:val="000473AA"/>
    <w:rsid w:val="0004745B"/>
    <w:rsid w:val="00047C08"/>
    <w:rsid w:val="00047CEB"/>
    <w:rsid w:val="00047D57"/>
    <w:rsid w:val="00050084"/>
    <w:rsid w:val="000501E6"/>
    <w:rsid w:val="000502AF"/>
    <w:rsid w:val="00050A3F"/>
    <w:rsid w:val="000518C4"/>
    <w:rsid w:val="00051A18"/>
    <w:rsid w:val="00051A56"/>
    <w:rsid w:val="00051A6F"/>
    <w:rsid w:val="00051BAF"/>
    <w:rsid w:val="00051C18"/>
    <w:rsid w:val="0005226D"/>
    <w:rsid w:val="000525FB"/>
    <w:rsid w:val="00052627"/>
    <w:rsid w:val="0005283C"/>
    <w:rsid w:val="000528CF"/>
    <w:rsid w:val="00052914"/>
    <w:rsid w:val="00052B90"/>
    <w:rsid w:val="00052EC3"/>
    <w:rsid w:val="0005346C"/>
    <w:rsid w:val="00053ECC"/>
    <w:rsid w:val="00054404"/>
    <w:rsid w:val="00054727"/>
    <w:rsid w:val="00054AF8"/>
    <w:rsid w:val="00054D36"/>
    <w:rsid w:val="0005502D"/>
    <w:rsid w:val="0005529D"/>
    <w:rsid w:val="00055378"/>
    <w:rsid w:val="000556D1"/>
    <w:rsid w:val="00055D10"/>
    <w:rsid w:val="00055FD7"/>
    <w:rsid w:val="000560A4"/>
    <w:rsid w:val="00056318"/>
    <w:rsid w:val="000563EE"/>
    <w:rsid w:val="0005650A"/>
    <w:rsid w:val="000565B7"/>
    <w:rsid w:val="00056A20"/>
    <w:rsid w:val="000573AE"/>
    <w:rsid w:val="00057550"/>
    <w:rsid w:val="00057A0F"/>
    <w:rsid w:val="00057A84"/>
    <w:rsid w:val="00057AB2"/>
    <w:rsid w:val="00060147"/>
    <w:rsid w:val="000601D9"/>
    <w:rsid w:val="00060292"/>
    <w:rsid w:val="000602D3"/>
    <w:rsid w:val="0006032C"/>
    <w:rsid w:val="000606BC"/>
    <w:rsid w:val="00060876"/>
    <w:rsid w:val="00060942"/>
    <w:rsid w:val="00060AF4"/>
    <w:rsid w:val="00060BB8"/>
    <w:rsid w:val="00061025"/>
    <w:rsid w:val="0006102F"/>
    <w:rsid w:val="00061157"/>
    <w:rsid w:val="00061718"/>
    <w:rsid w:val="00061A9D"/>
    <w:rsid w:val="00061B91"/>
    <w:rsid w:val="00061D79"/>
    <w:rsid w:val="00062310"/>
    <w:rsid w:val="0006249A"/>
    <w:rsid w:val="000626F7"/>
    <w:rsid w:val="000628C5"/>
    <w:rsid w:val="00062AAF"/>
    <w:rsid w:val="00063039"/>
    <w:rsid w:val="0006307F"/>
    <w:rsid w:val="0006345D"/>
    <w:rsid w:val="00063638"/>
    <w:rsid w:val="0006385A"/>
    <w:rsid w:val="000639E2"/>
    <w:rsid w:val="00063B05"/>
    <w:rsid w:val="000643EB"/>
    <w:rsid w:val="00064906"/>
    <w:rsid w:val="000650F9"/>
    <w:rsid w:val="00065F15"/>
    <w:rsid w:val="000660CD"/>
    <w:rsid w:val="00066250"/>
    <w:rsid w:val="000663F3"/>
    <w:rsid w:val="000665EA"/>
    <w:rsid w:val="00066D95"/>
    <w:rsid w:val="000672C6"/>
    <w:rsid w:val="000673C2"/>
    <w:rsid w:val="00067A7B"/>
    <w:rsid w:val="00067E45"/>
    <w:rsid w:val="00067F61"/>
    <w:rsid w:val="000704BE"/>
    <w:rsid w:val="00070871"/>
    <w:rsid w:val="000712B7"/>
    <w:rsid w:val="000719E5"/>
    <w:rsid w:val="00071C25"/>
    <w:rsid w:val="00071CDD"/>
    <w:rsid w:val="00071D24"/>
    <w:rsid w:val="00071D60"/>
    <w:rsid w:val="00071F20"/>
    <w:rsid w:val="00072310"/>
    <w:rsid w:val="0007244B"/>
    <w:rsid w:val="00072894"/>
    <w:rsid w:val="0007292C"/>
    <w:rsid w:val="00072A50"/>
    <w:rsid w:val="00073473"/>
    <w:rsid w:val="00073C61"/>
    <w:rsid w:val="00074187"/>
    <w:rsid w:val="00074240"/>
    <w:rsid w:val="00074290"/>
    <w:rsid w:val="00074983"/>
    <w:rsid w:val="00074F92"/>
    <w:rsid w:val="00075006"/>
    <w:rsid w:val="00075961"/>
    <w:rsid w:val="00075AB3"/>
    <w:rsid w:val="00075AB7"/>
    <w:rsid w:val="00075B45"/>
    <w:rsid w:val="0007607B"/>
    <w:rsid w:val="000762E5"/>
    <w:rsid w:val="000762E8"/>
    <w:rsid w:val="000768FA"/>
    <w:rsid w:val="00076A38"/>
    <w:rsid w:val="00076B5C"/>
    <w:rsid w:val="00076F88"/>
    <w:rsid w:val="00077214"/>
    <w:rsid w:val="000772E8"/>
    <w:rsid w:val="0007737E"/>
    <w:rsid w:val="000774C4"/>
    <w:rsid w:val="00077789"/>
    <w:rsid w:val="000777D0"/>
    <w:rsid w:val="00077B27"/>
    <w:rsid w:val="00077BF9"/>
    <w:rsid w:val="00077C0C"/>
    <w:rsid w:val="00077E07"/>
    <w:rsid w:val="00080035"/>
    <w:rsid w:val="000803EE"/>
    <w:rsid w:val="000804FC"/>
    <w:rsid w:val="00080644"/>
    <w:rsid w:val="000809DB"/>
    <w:rsid w:val="00080E1D"/>
    <w:rsid w:val="00081011"/>
    <w:rsid w:val="000811F8"/>
    <w:rsid w:val="00081222"/>
    <w:rsid w:val="000814E9"/>
    <w:rsid w:val="000815E8"/>
    <w:rsid w:val="00081B36"/>
    <w:rsid w:val="00081CDF"/>
    <w:rsid w:val="00081DC6"/>
    <w:rsid w:val="00081E47"/>
    <w:rsid w:val="00081F95"/>
    <w:rsid w:val="0008210D"/>
    <w:rsid w:val="000822AF"/>
    <w:rsid w:val="000823DA"/>
    <w:rsid w:val="000826BA"/>
    <w:rsid w:val="00082A25"/>
    <w:rsid w:val="00082A33"/>
    <w:rsid w:val="00082DDB"/>
    <w:rsid w:val="00082F63"/>
    <w:rsid w:val="00082FBA"/>
    <w:rsid w:val="00083117"/>
    <w:rsid w:val="0008323F"/>
    <w:rsid w:val="000833E0"/>
    <w:rsid w:val="00083419"/>
    <w:rsid w:val="0008373D"/>
    <w:rsid w:val="00083C78"/>
    <w:rsid w:val="00083CBB"/>
    <w:rsid w:val="00083D07"/>
    <w:rsid w:val="00083E17"/>
    <w:rsid w:val="000842F9"/>
    <w:rsid w:val="0008444E"/>
    <w:rsid w:val="00084485"/>
    <w:rsid w:val="00084568"/>
    <w:rsid w:val="00084755"/>
    <w:rsid w:val="0008475F"/>
    <w:rsid w:val="00084912"/>
    <w:rsid w:val="00084D40"/>
    <w:rsid w:val="00084E5F"/>
    <w:rsid w:val="000852C7"/>
    <w:rsid w:val="0008542A"/>
    <w:rsid w:val="0008547C"/>
    <w:rsid w:val="00085574"/>
    <w:rsid w:val="000856ED"/>
    <w:rsid w:val="00085CEB"/>
    <w:rsid w:val="000865CD"/>
    <w:rsid w:val="0008779E"/>
    <w:rsid w:val="00087B79"/>
    <w:rsid w:val="000900F3"/>
    <w:rsid w:val="000902F8"/>
    <w:rsid w:val="000907D5"/>
    <w:rsid w:val="00090A85"/>
    <w:rsid w:val="00090CF5"/>
    <w:rsid w:val="000915AF"/>
    <w:rsid w:val="00091F06"/>
    <w:rsid w:val="00092129"/>
    <w:rsid w:val="0009217F"/>
    <w:rsid w:val="00092232"/>
    <w:rsid w:val="0009234F"/>
    <w:rsid w:val="00092965"/>
    <w:rsid w:val="00092BBC"/>
    <w:rsid w:val="00093385"/>
    <w:rsid w:val="00093465"/>
    <w:rsid w:val="00093486"/>
    <w:rsid w:val="000936A9"/>
    <w:rsid w:val="000938C9"/>
    <w:rsid w:val="00093FC6"/>
    <w:rsid w:val="00094130"/>
    <w:rsid w:val="00094346"/>
    <w:rsid w:val="00094477"/>
    <w:rsid w:val="0009471E"/>
    <w:rsid w:val="000947C2"/>
    <w:rsid w:val="00094EEC"/>
    <w:rsid w:val="000950B7"/>
    <w:rsid w:val="0009513F"/>
    <w:rsid w:val="00095414"/>
    <w:rsid w:val="0009565C"/>
    <w:rsid w:val="000956D4"/>
    <w:rsid w:val="000958AC"/>
    <w:rsid w:val="00095BD2"/>
    <w:rsid w:val="00096627"/>
    <w:rsid w:val="00096CE4"/>
    <w:rsid w:val="00096DFB"/>
    <w:rsid w:val="00096F73"/>
    <w:rsid w:val="000975BF"/>
    <w:rsid w:val="000975EB"/>
    <w:rsid w:val="00097656"/>
    <w:rsid w:val="000977AB"/>
    <w:rsid w:val="00097E7A"/>
    <w:rsid w:val="000A0216"/>
    <w:rsid w:val="000A0C83"/>
    <w:rsid w:val="000A12B1"/>
    <w:rsid w:val="000A13BC"/>
    <w:rsid w:val="000A1502"/>
    <w:rsid w:val="000A1E5A"/>
    <w:rsid w:val="000A2020"/>
    <w:rsid w:val="000A2230"/>
    <w:rsid w:val="000A26E8"/>
    <w:rsid w:val="000A30CB"/>
    <w:rsid w:val="000A3CDA"/>
    <w:rsid w:val="000A3D01"/>
    <w:rsid w:val="000A3E99"/>
    <w:rsid w:val="000A43CC"/>
    <w:rsid w:val="000A45CB"/>
    <w:rsid w:val="000A4767"/>
    <w:rsid w:val="000A4C52"/>
    <w:rsid w:val="000A4D2B"/>
    <w:rsid w:val="000A53C4"/>
    <w:rsid w:val="000A54A8"/>
    <w:rsid w:val="000A5694"/>
    <w:rsid w:val="000A5702"/>
    <w:rsid w:val="000A5CD2"/>
    <w:rsid w:val="000A653A"/>
    <w:rsid w:val="000A6995"/>
    <w:rsid w:val="000A6C50"/>
    <w:rsid w:val="000A7017"/>
    <w:rsid w:val="000A74EB"/>
    <w:rsid w:val="000A757E"/>
    <w:rsid w:val="000A78B2"/>
    <w:rsid w:val="000B026C"/>
    <w:rsid w:val="000B0361"/>
    <w:rsid w:val="000B05B1"/>
    <w:rsid w:val="000B05CB"/>
    <w:rsid w:val="000B05E3"/>
    <w:rsid w:val="000B0C5D"/>
    <w:rsid w:val="000B0C75"/>
    <w:rsid w:val="000B1616"/>
    <w:rsid w:val="000B176F"/>
    <w:rsid w:val="000B1795"/>
    <w:rsid w:val="000B1BEE"/>
    <w:rsid w:val="000B1F63"/>
    <w:rsid w:val="000B1F92"/>
    <w:rsid w:val="000B20B8"/>
    <w:rsid w:val="000B2573"/>
    <w:rsid w:val="000B2C05"/>
    <w:rsid w:val="000B2E81"/>
    <w:rsid w:val="000B33A3"/>
    <w:rsid w:val="000B3437"/>
    <w:rsid w:val="000B380F"/>
    <w:rsid w:val="000B3935"/>
    <w:rsid w:val="000B3B0B"/>
    <w:rsid w:val="000B3CEB"/>
    <w:rsid w:val="000B3D4F"/>
    <w:rsid w:val="000B480A"/>
    <w:rsid w:val="000B4EE4"/>
    <w:rsid w:val="000B5230"/>
    <w:rsid w:val="000B5696"/>
    <w:rsid w:val="000B5768"/>
    <w:rsid w:val="000B5AEC"/>
    <w:rsid w:val="000B5B20"/>
    <w:rsid w:val="000B5EE5"/>
    <w:rsid w:val="000B5FCE"/>
    <w:rsid w:val="000B64B6"/>
    <w:rsid w:val="000B6843"/>
    <w:rsid w:val="000B6A44"/>
    <w:rsid w:val="000B6A47"/>
    <w:rsid w:val="000B6B73"/>
    <w:rsid w:val="000B6E8D"/>
    <w:rsid w:val="000B724C"/>
    <w:rsid w:val="000B747A"/>
    <w:rsid w:val="000C0736"/>
    <w:rsid w:val="000C0A08"/>
    <w:rsid w:val="000C0A18"/>
    <w:rsid w:val="000C1796"/>
    <w:rsid w:val="000C1CD4"/>
    <w:rsid w:val="000C2051"/>
    <w:rsid w:val="000C226B"/>
    <w:rsid w:val="000C2AD0"/>
    <w:rsid w:val="000C33B5"/>
    <w:rsid w:val="000C3584"/>
    <w:rsid w:val="000C36EA"/>
    <w:rsid w:val="000C36EF"/>
    <w:rsid w:val="000C372A"/>
    <w:rsid w:val="000C3C5D"/>
    <w:rsid w:val="000C3E06"/>
    <w:rsid w:val="000C3E7A"/>
    <w:rsid w:val="000C41C1"/>
    <w:rsid w:val="000C423F"/>
    <w:rsid w:val="000C4873"/>
    <w:rsid w:val="000C48E9"/>
    <w:rsid w:val="000C4DB5"/>
    <w:rsid w:val="000C525A"/>
    <w:rsid w:val="000C52D3"/>
    <w:rsid w:val="000C592A"/>
    <w:rsid w:val="000C5FEA"/>
    <w:rsid w:val="000C6BC8"/>
    <w:rsid w:val="000C7007"/>
    <w:rsid w:val="000C7074"/>
    <w:rsid w:val="000C74B3"/>
    <w:rsid w:val="000C7A12"/>
    <w:rsid w:val="000C7AA4"/>
    <w:rsid w:val="000C7B2A"/>
    <w:rsid w:val="000C7F04"/>
    <w:rsid w:val="000C7F2F"/>
    <w:rsid w:val="000C7FB7"/>
    <w:rsid w:val="000D0039"/>
    <w:rsid w:val="000D018B"/>
    <w:rsid w:val="000D0542"/>
    <w:rsid w:val="000D06CA"/>
    <w:rsid w:val="000D079A"/>
    <w:rsid w:val="000D099F"/>
    <w:rsid w:val="000D0DE0"/>
    <w:rsid w:val="000D1027"/>
    <w:rsid w:val="000D13FD"/>
    <w:rsid w:val="000D1444"/>
    <w:rsid w:val="000D1A0F"/>
    <w:rsid w:val="000D1ACB"/>
    <w:rsid w:val="000D1D06"/>
    <w:rsid w:val="000D2158"/>
    <w:rsid w:val="000D2188"/>
    <w:rsid w:val="000D2640"/>
    <w:rsid w:val="000D26AA"/>
    <w:rsid w:val="000D2910"/>
    <w:rsid w:val="000D2935"/>
    <w:rsid w:val="000D2CCB"/>
    <w:rsid w:val="000D3083"/>
    <w:rsid w:val="000D37DF"/>
    <w:rsid w:val="000D3871"/>
    <w:rsid w:val="000D38B4"/>
    <w:rsid w:val="000D410C"/>
    <w:rsid w:val="000D48D2"/>
    <w:rsid w:val="000D4964"/>
    <w:rsid w:val="000D527E"/>
    <w:rsid w:val="000D54D7"/>
    <w:rsid w:val="000D5855"/>
    <w:rsid w:val="000D5AE2"/>
    <w:rsid w:val="000D6384"/>
    <w:rsid w:val="000D6506"/>
    <w:rsid w:val="000D6EF2"/>
    <w:rsid w:val="000D7018"/>
    <w:rsid w:val="000D7331"/>
    <w:rsid w:val="000D747E"/>
    <w:rsid w:val="000D773D"/>
    <w:rsid w:val="000D7E63"/>
    <w:rsid w:val="000E014A"/>
    <w:rsid w:val="000E049C"/>
    <w:rsid w:val="000E0628"/>
    <w:rsid w:val="000E10A6"/>
    <w:rsid w:val="000E10F2"/>
    <w:rsid w:val="000E1304"/>
    <w:rsid w:val="000E13DE"/>
    <w:rsid w:val="000E1605"/>
    <w:rsid w:val="000E16AD"/>
    <w:rsid w:val="000E16B4"/>
    <w:rsid w:val="000E1729"/>
    <w:rsid w:val="000E17B6"/>
    <w:rsid w:val="000E1A2D"/>
    <w:rsid w:val="000E1BCF"/>
    <w:rsid w:val="000E203C"/>
    <w:rsid w:val="000E2507"/>
    <w:rsid w:val="000E2596"/>
    <w:rsid w:val="000E2660"/>
    <w:rsid w:val="000E2A36"/>
    <w:rsid w:val="000E2A3A"/>
    <w:rsid w:val="000E2C4B"/>
    <w:rsid w:val="000E2C63"/>
    <w:rsid w:val="000E2F20"/>
    <w:rsid w:val="000E3493"/>
    <w:rsid w:val="000E3771"/>
    <w:rsid w:val="000E4AAB"/>
    <w:rsid w:val="000E4EB7"/>
    <w:rsid w:val="000E54C9"/>
    <w:rsid w:val="000E5A92"/>
    <w:rsid w:val="000E5C63"/>
    <w:rsid w:val="000E5CC4"/>
    <w:rsid w:val="000E5FFC"/>
    <w:rsid w:val="000E61A3"/>
    <w:rsid w:val="000E62F8"/>
    <w:rsid w:val="000E6A10"/>
    <w:rsid w:val="000E6C1E"/>
    <w:rsid w:val="000E6F02"/>
    <w:rsid w:val="000E71E0"/>
    <w:rsid w:val="000E7687"/>
    <w:rsid w:val="000E7690"/>
    <w:rsid w:val="000E7709"/>
    <w:rsid w:val="000E79F1"/>
    <w:rsid w:val="000E7A88"/>
    <w:rsid w:val="000E7C87"/>
    <w:rsid w:val="000E7DC1"/>
    <w:rsid w:val="000E7FF6"/>
    <w:rsid w:val="000F0041"/>
    <w:rsid w:val="000F00E8"/>
    <w:rsid w:val="000F0561"/>
    <w:rsid w:val="000F059C"/>
    <w:rsid w:val="000F0865"/>
    <w:rsid w:val="000F0D56"/>
    <w:rsid w:val="000F12BA"/>
    <w:rsid w:val="000F1663"/>
    <w:rsid w:val="000F1CE0"/>
    <w:rsid w:val="000F1CEE"/>
    <w:rsid w:val="000F22CB"/>
    <w:rsid w:val="000F23A3"/>
    <w:rsid w:val="000F273A"/>
    <w:rsid w:val="000F287F"/>
    <w:rsid w:val="000F2AB9"/>
    <w:rsid w:val="000F2B77"/>
    <w:rsid w:val="000F3110"/>
    <w:rsid w:val="000F31DE"/>
    <w:rsid w:val="000F32C0"/>
    <w:rsid w:val="000F3305"/>
    <w:rsid w:val="000F339D"/>
    <w:rsid w:val="000F35D7"/>
    <w:rsid w:val="000F3F33"/>
    <w:rsid w:val="000F4025"/>
    <w:rsid w:val="000F421F"/>
    <w:rsid w:val="000F4444"/>
    <w:rsid w:val="000F4540"/>
    <w:rsid w:val="000F467B"/>
    <w:rsid w:val="000F46A6"/>
    <w:rsid w:val="000F49AD"/>
    <w:rsid w:val="000F49F4"/>
    <w:rsid w:val="000F4F78"/>
    <w:rsid w:val="000F557F"/>
    <w:rsid w:val="000F5678"/>
    <w:rsid w:val="000F5953"/>
    <w:rsid w:val="000F5E39"/>
    <w:rsid w:val="000F5ED1"/>
    <w:rsid w:val="000F630D"/>
    <w:rsid w:val="000F649D"/>
    <w:rsid w:val="000F6773"/>
    <w:rsid w:val="000F773E"/>
    <w:rsid w:val="000F77AB"/>
    <w:rsid w:val="000F797E"/>
    <w:rsid w:val="000F7B5D"/>
    <w:rsid w:val="000F7BE1"/>
    <w:rsid w:val="000F7C2B"/>
    <w:rsid w:val="000F7CC2"/>
    <w:rsid w:val="000F7DA3"/>
    <w:rsid w:val="00100009"/>
    <w:rsid w:val="00100217"/>
    <w:rsid w:val="00100358"/>
    <w:rsid w:val="00100800"/>
    <w:rsid w:val="00100849"/>
    <w:rsid w:val="00100A3A"/>
    <w:rsid w:val="00100B4C"/>
    <w:rsid w:val="00100C6F"/>
    <w:rsid w:val="0010135F"/>
    <w:rsid w:val="00101839"/>
    <w:rsid w:val="001018F3"/>
    <w:rsid w:val="00101AE9"/>
    <w:rsid w:val="00101C88"/>
    <w:rsid w:val="00101F4F"/>
    <w:rsid w:val="0010222D"/>
    <w:rsid w:val="00102AE7"/>
    <w:rsid w:val="00102E0B"/>
    <w:rsid w:val="00102EAD"/>
    <w:rsid w:val="001031C4"/>
    <w:rsid w:val="0010357C"/>
    <w:rsid w:val="001036C7"/>
    <w:rsid w:val="00103808"/>
    <w:rsid w:val="00103D80"/>
    <w:rsid w:val="00103E5F"/>
    <w:rsid w:val="00104456"/>
    <w:rsid w:val="001049CC"/>
    <w:rsid w:val="001049D7"/>
    <w:rsid w:val="00104B04"/>
    <w:rsid w:val="00104C28"/>
    <w:rsid w:val="00104F61"/>
    <w:rsid w:val="00105212"/>
    <w:rsid w:val="00105577"/>
    <w:rsid w:val="0010586D"/>
    <w:rsid w:val="001063F3"/>
    <w:rsid w:val="0010687B"/>
    <w:rsid w:val="00106AD0"/>
    <w:rsid w:val="00106E3A"/>
    <w:rsid w:val="0010790A"/>
    <w:rsid w:val="00107A94"/>
    <w:rsid w:val="00107D8C"/>
    <w:rsid w:val="0011005C"/>
    <w:rsid w:val="00110735"/>
    <w:rsid w:val="00110FDB"/>
    <w:rsid w:val="001110BD"/>
    <w:rsid w:val="001111B3"/>
    <w:rsid w:val="001114F4"/>
    <w:rsid w:val="00111501"/>
    <w:rsid w:val="00111B0A"/>
    <w:rsid w:val="001124A1"/>
    <w:rsid w:val="00112A30"/>
    <w:rsid w:val="00112AF3"/>
    <w:rsid w:val="00112CB2"/>
    <w:rsid w:val="001130F3"/>
    <w:rsid w:val="00113160"/>
    <w:rsid w:val="00113620"/>
    <w:rsid w:val="00113997"/>
    <w:rsid w:val="00113CFB"/>
    <w:rsid w:val="00113E48"/>
    <w:rsid w:val="00114325"/>
    <w:rsid w:val="00114664"/>
    <w:rsid w:val="00114DB8"/>
    <w:rsid w:val="001151AE"/>
    <w:rsid w:val="0011539D"/>
    <w:rsid w:val="00115711"/>
    <w:rsid w:val="00115B70"/>
    <w:rsid w:val="00116349"/>
    <w:rsid w:val="001165B7"/>
    <w:rsid w:val="0011673B"/>
    <w:rsid w:val="001170C9"/>
    <w:rsid w:val="001171D6"/>
    <w:rsid w:val="0011785E"/>
    <w:rsid w:val="00117958"/>
    <w:rsid w:val="00117B6F"/>
    <w:rsid w:val="00117C31"/>
    <w:rsid w:val="00120058"/>
    <w:rsid w:val="00120478"/>
    <w:rsid w:val="0012049E"/>
    <w:rsid w:val="001206F9"/>
    <w:rsid w:val="00120B6E"/>
    <w:rsid w:val="00120C4A"/>
    <w:rsid w:val="00120EDC"/>
    <w:rsid w:val="001211C9"/>
    <w:rsid w:val="0012127A"/>
    <w:rsid w:val="00121670"/>
    <w:rsid w:val="001217E1"/>
    <w:rsid w:val="00121861"/>
    <w:rsid w:val="0012191C"/>
    <w:rsid w:val="00121F4D"/>
    <w:rsid w:val="0012275C"/>
    <w:rsid w:val="00122B09"/>
    <w:rsid w:val="00122E9E"/>
    <w:rsid w:val="00122F40"/>
    <w:rsid w:val="0012326F"/>
    <w:rsid w:val="00123C42"/>
    <w:rsid w:val="00123E54"/>
    <w:rsid w:val="00123F8C"/>
    <w:rsid w:val="0012441F"/>
    <w:rsid w:val="001244AA"/>
    <w:rsid w:val="001244C0"/>
    <w:rsid w:val="0012457D"/>
    <w:rsid w:val="0012472D"/>
    <w:rsid w:val="00124740"/>
    <w:rsid w:val="0012485D"/>
    <w:rsid w:val="00124953"/>
    <w:rsid w:val="00125092"/>
    <w:rsid w:val="001251F0"/>
    <w:rsid w:val="00125839"/>
    <w:rsid w:val="001259AA"/>
    <w:rsid w:val="00125A0A"/>
    <w:rsid w:val="00126065"/>
    <w:rsid w:val="00126CDC"/>
    <w:rsid w:val="00126EAE"/>
    <w:rsid w:val="00127136"/>
    <w:rsid w:val="00127B68"/>
    <w:rsid w:val="00130B1B"/>
    <w:rsid w:val="001311FF"/>
    <w:rsid w:val="00131492"/>
    <w:rsid w:val="0013203B"/>
    <w:rsid w:val="001323CB"/>
    <w:rsid w:val="0013275D"/>
    <w:rsid w:val="00132798"/>
    <w:rsid w:val="0013283D"/>
    <w:rsid w:val="00132929"/>
    <w:rsid w:val="00132C1F"/>
    <w:rsid w:val="00132D74"/>
    <w:rsid w:val="001330AB"/>
    <w:rsid w:val="00133AF8"/>
    <w:rsid w:val="00133F30"/>
    <w:rsid w:val="00134093"/>
    <w:rsid w:val="001343FF"/>
    <w:rsid w:val="00134775"/>
    <w:rsid w:val="00134ADA"/>
    <w:rsid w:val="00134F00"/>
    <w:rsid w:val="00135107"/>
    <w:rsid w:val="00135282"/>
    <w:rsid w:val="0013546C"/>
    <w:rsid w:val="001354E5"/>
    <w:rsid w:val="00135658"/>
    <w:rsid w:val="00135746"/>
    <w:rsid w:val="00135911"/>
    <w:rsid w:val="00135D64"/>
    <w:rsid w:val="00136209"/>
    <w:rsid w:val="00136A9B"/>
    <w:rsid w:val="00137190"/>
    <w:rsid w:val="00137357"/>
    <w:rsid w:val="001378B8"/>
    <w:rsid w:val="00137961"/>
    <w:rsid w:val="00137D40"/>
    <w:rsid w:val="001400B1"/>
    <w:rsid w:val="00140C9E"/>
    <w:rsid w:val="00140F4C"/>
    <w:rsid w:val="0014116B"/>
    <w:rsid w:val="00141474"/>
    <w:rsid w:val="00141AA6"/>
    <w:rsid w:val="00141BDA"/>
    <w:rsid w:val="00141E06"/>
    <w:rsid w:val="0014228F"/>
    <w:rsid w:val="001423AA"/>
    <w:rsid w:val="00142646"/>
    <w:rsid w:val="0014291D"/>
    <w:rsid w:val="00142BC8"/>
    <w:rsid w:val="00142C1E"/>
    <w:rsid w:val="00142CE6"/>
    <w:rsid w:val="00142F6B"/>
    <w:rsid w:val="001431B6"/>
    <w:rsid w:val="0014337A"/>
    <w:rsid w:val="00143481"/>
    <w:rsid w:val="00143901"/>
    <w:rsid w:val="00143BA0"/>
    <w:rsid w:val="00143DD5"/>
    <w:rsid w:val="00143F1C"/>
    <w:rsid w:val="00144243"/>
    <w:rsid w:val="00144350"/>
    <w:rsid w:val="00144C04"/>
    <w:rsid w:val="00144EAD"/>
    <w:rsid w:val="001450F1"/>
    <w:rsid w:val="001454E0"/>
    <w:rsid w:val="001455CE"/>
    <w:rsid w:val="00145C48"/>
    <w:rsid w:val="00145F9F"/>
    <w:rsid w:val="001461ED"/>
    <w:rsid w:val="001465CD"/>
    <w:rsid w:val="00146741"/>
    <w:rsid w:val="00146A8F"/>
    <w:rsid w:val="00146CB6"/>
    <w:rsid w:val="00147117"/>
    <w:rsid w:val="001474B6"/>
    <w:rsid w:val="001501B2"/>
    <w:rsid w:val="00150216"/>
    <w:rsid w:val="001502C1"/>
    <w:rsid w:val="0015031D"/>
    <w:rsid w:val="001505CD"/>
    <w:rsid w:val="0015092B"/>
    <w:rsid w:val="00150A26"/>
    <w:rsid w:val="00150B5C"/>
    <w:rsid w:val="001512B9"/>
    <w:rsid w:val="0015139E"/>
    <w:rsid w:val="0015187D"/>
    <w:rsid w:val="00151FA9"/>
    <w:rsid w:val="0015254D"/>
    <w:rsid w:val="0015273A"/>
    <w:rsid w:val="00152B53"/>
    <w:rsid w:val="00153158"/>
    <w:rsid w:val="0015368D"/>
    <w:rsid w:val="0015390E"/>
    <w:rsid w:val="001539C4"/>
    <w:rsid w:val="00153D93"/>
    <w:rsid w:val="0015411A"/>
    <w:rsid w:val="001547DF"/>
    <w:rsid w:val="00154C51"/>
    <w:rsid w:val="00154E0A"/>
    <w:rsid w:val="00154EDD"/>
    <w:rsid w:val="00154FAD"/>
    <w:rsid w:val="00155790"/>
    <w:rsid w:val="001558A9"/>
    <w:rsid w:val="00155A17"/>
    <w:rsid w:val="00155B98"/>
    <w:rsid w:val="00155D50"/>
    <w:rsid w:val="001564B4"/>
    <w:rsid w:val="001564BD"/>
    <w:rsid w:val="001565C1"/>
    <w:rsid w:val="0015672E"/>
    <w:rsid w:val="001569C9"/>
    <w:rsid w:val="00156C56"/>
    <w:rsid w:val="00156D18"/>
    <w:rsid w:val="00156E82"/>
    <w:rsid w:val="001573A6"/>
    <w:rsid w:val="001574BC"/>
    <w:rsid w:val="0015788D"/>
    <w:rsid w:val="00157B02"/>
    <w:rsid w:val="00157F29"/>
    <w:rsid w:val="00157F4A"/>
    <w:rsid w:val="00160696"/>
    <w:rsid w:val="001607EC"/>
    <w:rsid w:val="00160D6F"/>
    <w:rsid w:val="00160F31"/>
    <w:rsid w:val="00161086"/>
    <w:rsid w:val="00161210"/>
    <w:rsid w:val="001612C0"/>
    <w:rsid w:val="00161464"/>
    <w:rsid w:val="0016151E"/>
    <w:rsid w:val="00161604"/>
    <w:rsid w:val="001616BF"/>
    <w:rsid w:val="001617ED"/>
    <w:rsid w:val="00161AFC"/>
    <w:rsid w:val="00161B00"/>
    <w:rsid w:val="00161EE4"/>
    <w:rsid w:val="00162280"/>
    <w:rsid w:val="001626B4"/>
    <w:rsid w:val="00162EE4"/>
    <w:rsid w:val="00163107"/>
    <w:rsid w:val="0016318F"/>
    <w:rsid w:val="001633CE"/>
    <w:rsid w:val="00163428"/>
    <w:rsid w:val="00163A2E"/>
    <w:rsid w:val="00163B5C"/>
    <w:rsid w:val="00163DDA"/>
    <w:rsid w:val="00164048"/>
    <w:rsid w:val="0016413F"/>
    <w:rsid w:val="001641C4"/>
    <w:rsid w:val="001641ED"/>
    <w:rsid w:val="00164266"/>
    <w:rsid w:val="00164B88"/>
    <w:rsid w:val="00164C50"/>
    <w:rsid w:val="00164D19"/>
    <w:rsid w:val="001651E0"/>
    <w:rsid w:val="0016589B"/>
    <w:rsid w:val="00165E9D"/>
    <w:rsid w:val="00165EB6"/>
    <w:rsid w:val="00165F36"/>
    <w:rsid w:val="00166467"/>
    <w:rsid w:val="001664F4"/>
    <w:rsid w:val="0016670D"/>
    <w:rsid w:val="001667C2"/>
    <w:rsid w:val="00166D39"/>
    <w:rsid w:val="00166DCC"/>
    <w:rsid w:val="00166F0E"/>
    <w:rsid w:val="001672F7"/>
    <w:rsid w:val="001674F1"/>
    <w:rsid w:val="00167843"/>
    <w:rsid w:val="001678B8"/>
    <w:rsid w:val="00167D14"/>
    <w:rsid w:val="001702B6"/>
    <w:rsid w:val="00170674"/>
    <w:rsid w:val="001707E2"/>
    <w:rsid w:val="00170C9C"/>
    <w:rsid w:val="001711EA"/>
    <w:rsid w:val="001714A7"/>
    <w:rsid w:val="00171AA9"/>
    <w:rsid w:val="00171C92"/>
    <w:rsid w:val="00171E2B"/>
    <w:rsid w:val="00171E47"/>
    <w:rsid w:val="00171F8E"/>
    <w:rsid w:val="0017202B"/>
    <w:rsid w:val="00172074"/>
    <w:rsid w:val="001724B6"/>
    <w:rsid w:val="00172A61"/>
    <w:rsid w:val="00172D0D"/>
    <w:rsid w:val="0017363D"/>
    <w:rsid w:val="00173CB1"/>
    <w:rsid w:val="001742F4"/>
    <w:rsid w:val="00174761"/>
    <w:rsid w:val="00174882"/>
    <w:rsid w:val="00174A9C"/>
    <w:rsid w:val="00175181"/>
    <w:rsid w:val="00175339"/>
    <w:rsid w:val="0017552B"/>
    <w:rsid w:val="001757A4"/>
    <w:rsid w:val="001759D2"/>
    <w:rsid w:val="00176417"/>
    <w:rsid w:val="0017652E"/>
    <w:rsid w:val="001766FE"/>
    <w:rsid w:val="001767E9"/>
    <w:rsid w:val="00176B7A"/>
    <w:rsid w:val="00176CCB"/>
    <w:rsid w:val="00176E5C"/>
    <w:rsid w:val="001770E6"/>
    <w:rsid w:val="00177830"/>
    <w:rsid w:val="00177ACF"/>
    <w:rsid w:val="001801CA"/>
    <w:rsid w:val="001804E9"/>
    <w:rsid w:val="00180799"/>
    <w:rsid w:val="001807D4"/>
    <w:rsid w:val="00180AAB"/>
    <w:rsid w:val="00180BB2"/>
    <w:rsid w:val="00180E41"/>
    <w:rsid w:val="0018107B"/>
    <w:rsid w:val="0018128C"/>
    <w:rsid w:val="00181834"/>
    <w:rsid w:val="00181D02"/>
    <w:rsid w:val="00181D6E"/>
    <w:rsid w:val="00182024"/>
    <w:rsid w:val="001821FE"/>
    <w:rsid w:val="00182270"/>
    <w:rsid w:val="00182495"/>
    <w:rsid w:val="00182A3C"/>
    <w:rsid w:val="00182B7E"/>
    <w:rsid w:val="00182C40"/>
    <w:rsid w:val="00182D25"/>
    <w:rsid w:val="00182E83"/>
    <w:rsid w:val="00183556"/>
    <w:rsid w:val="00183646"/>
    <w:rsid w:val="00183ABA"/>
    <w:rsid w:val="0018442A"/>
    <w:rsid w:val="001847DC"/>
    <w:rsid w:val="0018497D"/>
    <w:rsid w:val="001849EA"/>
    <w:rsid w:val="00184DC2"/>
    <w:rsid w:val="001851EE"/>
    <w:rsid w:val="001852C5"/>
    <w:rsid w:val="001852CD"/>
    <w:rsid w:val="001854E0"/>
    <w:rsid w:val="00185DCE"/>
    <w:rsid w:val="001860F3"/>
    <w:rsid w:val="00186227"/>
    <w:rsid w:val="001862FA"/>
    <w:rsid w:val="00186C83"/>
    <w:rsid w:val="001870F6"/>
    <w:rsid w:val="00187CE4"/>
    <w:rsid w:val="00190260"/>
    <w:rsid w:val="00190709"/>
    <w:rsid w:val="0019071A"/>
    <w:rsid w:val="00190E3A"/>
    <w:rsid w:val="0019102B"/>
    <w:rsid w:val="0019105B"/>
    <w:rsid w:val="0019116B"/>
    <w:rsid w:val="00191400"/>
    <w:rsid w:val="001916E5"/>
    <w:rsid w:val="001918D3"/>
    <w:rsid w:val="00191A69"/>
    <w:rsid w:val="00191C43"/>
    <w:rsid w:val="00191D7A"/>
    <w:rsid w:val="00191E33"/>
    <w:rsid w:val="00192351"/>
    <w:rsid w:val="00192469"/>
    <w:rsid w:val="00192B37"/>
    <w:rsid w:val="00192BA0"/>
    <w:rsid w:val="00192E4C"/>
    <w:rsid w:val="00193120"/>
    <w:rsid w:val="001933D1"/>
    <w:rsid w:val="001933E2"/>
    <w:rsid w:val="00193556"/>
    <w:rsid w:val="00193D52"/>
    <w:rsid w:val="00193EE8"/>
    <w:rsid w:val="00194389"/>
    <w:rsid w:val="00194695"/>
    <w:rsid w:val="00194709"/>
    <w:rsid w:val="00194B62"/>
    <w:rsid w:val="00194B66"/>
    <w:rsid w:val="001952CE"/>
    <w:rsid w:val="001953AD"/>
    <w:rsid w:val="001953D4"/>
    <w:rsid w:val="0019549B"/>
    <w:rsid w:val="00195507"/>
    <w:rsid w:val="001955D2"/>
    <w:rsid w:val="00195640"/>
    <w:rsid w:val="00195686"/>
    <w:rsid w:val="00195A9E"/>
    <w:rsid w:val="0019629F"/>
    <w:rsid w:val="0019630A"/>
    <w:rsid w:val="00196541"/>
    <w:rsid w:val="00196682"/>
    <w:rsid w:val="0019674A"/>
    <w:rsid w:val="00196886"/>
    <w:rsid w:val="00196D88"/>
    <w:rsid w:val="00196FDC"/>
    <w:rsid w:val="00197075"/>
    <w:rsid w:val="00197336"/>
    <w:rsid w:val="001977A0"/>
    <w:rsid w:val="00197B6F"/>
    <w:rsid w:val="00197D6A"/>
    <w:rsid w:val="001A0073"/>
    <w:rsid w:val="001A0111"/>
    <w:rsid w:val="001A029E"/>
    <w:rsid w:val="001A032D"/>
    <w:rsid w:val="001A039E"/>
    <w:rsid w:val="001A06BB"/>
    <w:rsid w:val="001A0AC1"/>
    <w:rsid w:val="001A1073"/>
    <w:rsid w:val="001A1730"/>
    <w:rsid w:val="001A1AC5"/>
    <w:rsid w:val="001A1C38"/>
    <w:rsid w:val="001A2682"/>
    <w:rsid w:val="001A270D"/>
    <w:rsid w:val="001A2788"/>
    <w:rsid w:val="001A29B5"/>
    <w:rsid w:val="001A2BD3"/>
    <w:rsid w:val="001A339E"/>
    <w:rsid w:val="001A33C9"/>
    <w:rsid w:val="001A36BA"/>
    <w:rsid w:val="001A38C0"/>
    <w:rsid w:val="001A397C"/>
    <w:rsid w:val="001A3B8E"/>
    <w:rsid w:val="001A3FE0"/>
    <w:rsid w:val="001A45A9"/>
    <w:rsid w:val="001A474F"/>
    <w:rsid w:val="001A4B44"/>
    <w:rsid w:val="001A5D45"/>
    <w:rsid w:val="001A60F5"/>
    <w:rsid w:val="001A6140"/>
    <w:rsid w:val="001A6498"/>
    <w:rsid w:val="001A6884"/>
    <w:rsid w:val="001A6AB3"/>
    <w:rsid w:val="001A6DCF"/>
    <w:rsid w:val="001A7486"/>
    <w:rsid w:val="001A7531"/>
    <w:rsid w:val="001A769C"/>
    <w:rsid w:val="001A781D"/>
    <w:rsid w:val="001A7CE1"/>
    <w:rsid w:val="001B013F"/>
    <w:rsid w:val="001B0471"/>
    <w:rsid w:val="001B0674"/>
    <w:rsid w:val="001B080E"/>
    <w:rsid w:val="001B0922"/>
    <w:rsid w:val="001B0BA5"/>
    <w:rsid w:val="001B105D"/>
    <w:rsid w:val="001B1097"/>
    <w:rsid w:val="001B139A"/>
    <w:rsid w:val="001B1689"/>
    <w:rsid w:val="001B1D8C"/>
    <w:rsid w:val="001B1E62"/>
    <w:rsid w:val="001B2264"/>
    <w:rsid w:val="001B241E"/>
    <w:rsid w:val="001B2444"/>
    <w:rsid w:val="001B2600"/>
    <w:rsid w:val="001B2716"/>
    <w:rsid w:val="001B2E7B"/>
    <w:rsid w:val="001B2E81"/>
    <w:rsid w:val="001B2E8D"/>
    <w:rsid w:val="001B3214"/>
    <w:rsid w:val="001B3352"/>
    <w:rsid w:val="001B3916"/>
    <w:rsid w:val="001B3B5D"/>
    <w:rsid w:val="001B3C20"/>
    <w:rsid w:val="001B3F4D"/>
    <w:rsid w:val="001B4335"/>
    <w:rsid w:val="001B4684"/>
    <w:rsid w:val="001B4CC1"/>
    <w:rsid w:val="001B50F8"/>
    <w:rsid w:val="001B51A9"/>
    <w:rsid w:val="001B52FA"/>
    <w:rsid w:val="001B5453"/>
    <w:rsid w:val="001B590F"/>
    <w:rsid w:val="001B5943"/>
    <w:rsid w:val="001B5959"/>
    <w:rsid w:val="001B5B3F"/>
    <w:rsid w:val="001B5C74"/>
    <w:rsid w:val="001B5EE5"/>
    <w:rsid w:val="001B6436"/>
    <w:rsid w:val="001B652A"/>
    <w:rsid w:val="001B662B"/>
    <w:rsid w:val="001B66C5"/>
    <w:rsid w:val="001B68B7"/>
    <w:rsid w:val="001B68F7"/>
    <w:rsid w:val="001B6EBB"/>
    <w:rsid w:val="001B6EC6"/>
    <w:rsid w:val="001B7420"/>
    <w:rsid w:val="001B7627"/>
    <w:rsid w:val="001B7C54"/>
    <w:rsid w:val="001C0AE1"/>
    <w:rsid w:val="001C0B1B"/>
    <w:rsid w:val="001C0B38"/>
    <w:rsid w:val="001C0CA3"/>
    <w:rsid w:val="001C0CED"/>
    <w:rsid w:val="001C0F61"/>
    <w:rsid w:val="001C111C"/>
    <w:rsid w:val="001C1227"/>
    <w:rsid w:val="001C1904"/>
    <w:rsid w:val="001C1C8B"/>
    <w:rsid w:val="001C1E54"/>
    <w:rsid w:val="001C25EC"/>
    <w:rsid w:val="001C2AAB"/>
    <w:rsid w:val="001C2B4E"/>
    <w:rsid w:val="001C314F"/>
    <w:rsid w:val="001C319C"/>
    <w:rsid w:val="001C33F0"/>
    <w:rsid w:val="001C35F8"/>
    <w:rsid w:val="001C39C7"/>
    <w:rsid w:val="001C3A02"/>
    <w:rsid w:val="001C3BBF"/>
    <w:rsid w:val="001C3BE4"/>
    <w:rsid w:val="001C3DAD"/>
    <w:rsid w:val="001C412B"/>
    <w:rsid w:val="001C45D8"/>
    <w:rsid w:val="001C47F8"/>
    <w:rsid w:val="001C48BE"/>
    <w:rsid w:val="001C4AE7"/>
    <w:rsid w:val="001C4F6A"/>
    <w:rsid w:val="001C4F6E"/>
    <w:rsid w:val="001C4FB8"/>
    <w:rsid w:val="001C5126"/>
    <w:rsid w:val="001C526A"/>
    <w:rsid w:val="001C5335"/>
    <w:rsid w:val="001C5738"/>
    <w:rsid w:val="001C580A"/>
    <w:rsid w:val="001C5816"/>
    <w:rsid w:val="001C586D"/>
    <w:rsid w:val="001C58E6"/>
    <w:rsid w:val="001C6713"/>
    <w:rsid w:val="001C6AA6"/>
    <w:rsid w:val="001C6C3D"/>
    <w:rsid w:val="001C6C3F"/>
    <w:rsid w:val="001C70DC"/>
    <w:rsid w:val="001C7124"/>
    <w:rsid w:val="001C712B"/>
    <w:rsid w:val="001C7313"/>
    <w:rsid w:val="001C74AC"/>
    <w:rsid w:val="001C74F1"/>
    <w:rsid w:val="001C75F1"/>
    <w:rsid w:val="001C7A49"/>
    <w:rsid w:val="001C7BF8"/>
    <w:rsid w:val="001D0845"/>
    <w:rsid w:val="001D08AA"/>
    <w:rsid w:val="001D0DF4"/>
    <w:rsid w:val="001D0F07"/>
    <w:rsid w:val="001D10EF"/>
    <w:rsid w:val="001D1156"/>
    <w:rsid w:val="001D1203"/>
    <w:rsid w:val="001D1718"/>
    <w:rsid w:val="001D18FB"/>
    <w:rsid w:val="001D1AB3"/>
    <w:rsid w:val="001D1CF6"/>
    <w:rsid w:val="001D1F85"/>
    <w:rsid w:val="001D232A"/>
    <w:rsid w:val="001D2529"/>
    <w:rsid w:val="001D265C"/>
    <w:rsid w:val="001D29E4"/>
    <w:rsid w:val="001D2E28"/>
    <w:rsid w:val="001D2E6A"/>
    <w:rsid w:val="001D371B"/>
    <w:rsid w:val="001D39CB"/>
    <w:rsid w:val="001D3A50"/>
    <w:rsid w:val="001D3BA7"/>
    <w:rsid w:val="001D45F9"/>
    <w:rsid w:val="001D467B"/>
    <w:rsid w:val="001D48B5"/>
    <w:rsid w:val="001D4AC3"/>
    <w:rsid w:val="001D4B4E"/>
    <w:rsid w:val="001D50E7"/>
    <w:rsid w:val="001D5618"/>
    <w:rsid w:val="001D5935"/>
    <w:rsid w:val="001D5953"/>
    <w:rsid w:val="001D5EF1"/>
    <w:rsid w:val="001D6549"/>
    <w:rsid w:val="001D6857"/>
    <w:rsid w:val="001D6E57"/>
    <w:rsid w:val="001D7091"/>
    <w:rsid w:val="001D726A"/>
    <w:rsid w:val="001D7393"/>
    <w:rsid w:val="001D73EF"/>
    <w:rsid w:val="001D7DFC"/>
    <w:rsid w:val="001E00B8"/>
    <w:rsid w:val="001E012B"/>
    <w:rsid w:val="001E0189"/>
    <w:rsid w:val="001E049E"/>
    <w:rsid w:val="001E064E"/>
    <w:rsid w:val="001E0856"/>
    <w:rsid w:val="001E0CEF"/>
    <w:rsid w:val="001E0E13"/>
    <w:rsid w:val="001E0EC3"/>
    <w:rsid w:val="001E0F4F"/>
    <w:rsid w:val="001E0FF7"/>
    <w:rsid w:val="001E18C1"/>
    <w:rsid w:val="001E1C8F"/>
    <w:rsid w:val="001E1D90"/>
    <w:rsid w:val="001E2059"/>
    <w:rsid w:val="001E224F"/>
    <w:rsid w:val="001E29A4"/>
    <w:rsid w:val="001E29D1"/>
    <w:rsid w:val="001E2BF3"/>
    <w:rsid w:val="001E2D6D"/>
    <w:rsid w:val="001E2E12"/>
    <w:rsid w:val="001E2F2D"/>
    <w:rsid w:val="001E2FF4"/>
    <w:rsid w:val="001E3546"/>
    <w:rsid w:val="001E375F"/>
    <w:rsid w:val="001E38EA"/>
    <w:rsid w:val="001E3900"/>
    <w:rsid w:val="001E3964"/>
    <w:rsid w:val="001E447D"/>
    <w:rsid w:val="001E4495"/>
    <w:rsid w:val="001E4618"/>
    <w:rsid w:val="001E4838"/>
    <w:rsid w:val="001E4C1F"/>
    <w:rsid w:val="001E511F"/>
    <w:rsid w:val="001E520D"/>
    <w:rsid w:val="001E5679"/>
    <w:rsid w:val="001E582C"/>
    <w:rsid w:val="001E587E"/>
    <w:rsid w:val="001E5B38"/>
    <w:rsid w:val="001E5B52"/>
    <w:rsid w:val="001E5CBB"/>
    <w:rsid w:val="001E6052"/>
    <w:rsid w:val="001E6B59"/>
    <w:rsid w:val="001E6D4B"/>
    <w:rsid w:val="001E70D5"/>
    <w:rsid w:val="001E72BB"/>
    <w:rsid w:val="001E7C2D"/>
    <w:rsid w:val="001E7D78"/>
    <w:rsid w:val="001E7EB5"/>
    <w:rsid w:val="001E7F1E"/>
    <w:rsid w:val="001F03A5"/>
    <w:rsid w:val="001F05BF"/>
    <w:rsid w:val="001F0858"/>
    <w:rsid w:val="001F0937"/>
    <w:rsid w:val="001F0BA9"/>
    <w:rsid w:val="001F0BBA"/>
    <w:rsid w:val="001F0ECF"/>
    <w:rsid w:val="001F1476"/>
    <w:rsid w:val="001F14ED"/>
    <w:rsid w:val="001F166C"/>
    <w:rsid w:val="001F1A03"/>
    <w:rsid w:val="001F2073"/>
    <w:rsid w:val="001F2262"/>
    <w:rsid w:val="001F238D"/>
    <w:rsid w:val="001F2432"/>
    <w:rsid w:val="001F2A04"/>
    <w:rsid w:val="001F308D"/>
    <w:rsid w:val="001F35F4"/>
    <w:rsid w:val="001F3787"/>
    <w:rsid w:val="001F4769"/>
    <w:rsid w:val="001F4781"/>
    <w:rsid w:val="001F4E6C"/>
    <w:rsid w:val="001F55C4"/>
    <w:rsid w:val="001F5779"/>
    <w:rsid w:val="001F578A"/>
    <w:rsid w:val="001F6DF7"/>
    <w:rsid w:val="001F7117"/>
    <w:rsid w:val="001F7179"/>
    <w:rsid w:val="001F7267"/>
    <w:rsid w:val="001F7A92"/>
    <w:rsid w:val="001F7B1A"/>
    <w:rsid w:val="001F7C9F"/>
    <w:rsid w:val="001F7DC7"/>
    <w:rsid w:val="001F7E4E"/>
    <w:rsid w:val="00200024"/>
    <w:rsid w:val="0020005C"/>
    <w:rsid w:val="00200269"/>
    <w:rsid w:val="002002FD"/>
    <w:rsid w:val="002003B6"/>
    <w:rsid w:val="00200567"/>
    <w:rsid w:val="00200571"/>
    <w:rsid w:val="002005C9"/>
    <w:rsid w:val="002008A7"/>
    <w:rsid w:val="00200BD5"/>
    <w:rsid w:val="00200DC2"/>
    <w:rsid w:val="00200EAB"/>
    <w:rsid w:val="00200F80"/>
    <w:rsid w:val="0020112E"/>
    <w:rsid w:val="002011BE"/>
    <w:rsid w:val="00201A89"/>
    <w:rsid w:val="00201C7F"/>
    <w:rsid w:val="00202246"/>
    <w:rsid w:val="002026DA"/>
    <w:rsid w:val="00202FD8"/>
    <w:rsid w:val="00203543"/>
    <w:rsid w:val="0020377D"/>
    <w:rsid w:val="00203A53"/>
    <w:rsid w:val="00203B9B"/>
    <w:rsid w:val="00203CD6"/>
    <w:rsid w:val="00203DF7"/>
    <w:rsid w:val="00203EE1"/>
    <w:rsid w:val="00203FA3"/>
    <w:rsid w:val="00204731"/>
    <w:rsid w:val="00204784"/>
    <w:rsid w:val="0020497C"/>
    <w:rsid w:val="00204A22"/>
    <w:rsid w:val="00205706"/>
    <w:rsid w:val="0020591F"/>
    <w:rsid w:val="002059E3"/>
    <w:rsid w:val="00205A98"/>
    <w:rsid w:val="00205C72"/>
    <w:rsid w:val="00205D26"/>
    <w:rsid w:val="00206D35"/>
    <w:rsid w:val="0020723B"/>
    <w:rsid w:val="00207364"/>
    <w:rsid w:val="00207B3E"/>
    <w:rsid w:val="00207D2B"/>
    <w:rsid w:val="00207D5E"/>
    <w:rsid w:val="00207F69"/>
    <w:rsid w:val="00207FA1"/>
    <w:rsid w:val="002104FE"/>
    <w:rsid w:val="0021056C"/>
    <w:rsid w:val="0021078E"/>
    <w:rsid w:val="00210B4A"/>
    <w:rsid w:val="00210CDE"/>
    <w:rsid w:val="00210CE4"/>
    <w:rsid w:val="002113A5"/>
    <w:rsid w:val="00211515"/>
    <w:rsid w:val="00211600"/>
    <w:rsid w:val="00211789"/>
    <w:rsid w:val="002117D8"/>
    <w:rsid w:val="0021183E"/>
    <w:rsid w:val="00211A81"/>
    <w:rsid w:val="00211C1D"/>
    <w:rsid w:val="00211CEA"/>
    <w:rsid w:val="00211D95"/>
    <w:rsid w:val="00211FD2"/>
    <w:rsid w:val="002121B2"/>
    <w:rsid w:val="002123AA"/>
    <w:rsid w:val="002123FD"/>
    <w:rsid w:val="00212755"/>
    <w:rsid w:val="00212B4C"/>
    <w:rsid w:val="00212C1B"/>
    <w:rsid w:val="00212D1C"/>
    <w:rsid w:val="00212EB3"/>
    <w:rsid w:val="00213482"/>
    <w:rsid w:val="00213568"/>
    <w:rsid w:val="00213630"/>
    <w:rsid w:val="00213CA9"/>
    <w:rsid w:val="00213D11"/>
    <w:rsid w:val="00214386"/>
    <w:rsid w:val="00214398"/>
    <w:rsid w:val="00214F71"/>
    <w:rsid w:val="00214FA0"/>
    <w:rsid w:val="002156CA"/>
    <w:rsid w:val="00215CB2"/>
    <w:rsid w:val="00215EF3"/>
    <w:rsid w:val="00216665"/>
    <w:rsid w:val="00216668"/>
    <w:rsid w:val="00216724"/>
    <w:rsid w:val="00216A66"/>
    <w:rsid w:val="00216E4B"/>
    <w:rsid w:val="00216F12"/>
    <w:rsid w:val="00216F6D"/>
    <w:rsid w:val="00217654"/>
    <w:rsid w:val="002178E0"/>
    <w:rsid w:val="002179F0"/>
    <w:rsid w:val="00217E81"/>
    <w:rsid w:val="002201D3"/>
    <w:rsid w:val="0022021C"/>
    <w:rsid w:val="0022050A"/>
    <w:rsid w:val="00220650"/>
    <w:rsid w:val="00220857"/>
    <w:rsid w:val="002208D3"/>
    <w:rsid w:val="00220E47"/>
    <w:rsid w:val="00220F0A"/>
    <w:rsid w:val="00220F26"/>
    <w:rsid w:val="0022108A"/>
    <w:rsid w:val="0022180A"/>
    <w:rsid w:val="00221C62"/>
    <w:rsid w:val="00221D3B"/>
    <w:rsid w:val="00221E29"/>
    <w:rsid w:val="00221EAF"/>
    <w:rsid w:val="00221F50"/>
    <w:rsid w:val="00221F5F"/>
    <w:rsid w:val="00222774"/>
    <w:rsid w:val="002229C1"/>
    <w:rsid w:val="00222A0C"/>
    <w:rsid w:val="00222AC8"/>
    <w:rsid w:val="00222B39"/>
    <w:rsid w:val="00222BC6"/>
    <w:rsid w:val="00222BF5"/>
    <w:rsid w:val="002232C9"/>
    <w:rsid w:val="002236DA"/>
    <w:rsid w:val="002238A6"/>
    <w:rsid w:val="00223C9E"/>
    <w:rsid w:val="00223E6A"/>
    <w:rsid w:val="002243C3"/>
    <w:rsid w:val="00224546"/>
    <w:rsid w:val="00224D7A"/>
    <w:rsid w:val="0022530D"/>
    <w:rsid w:val="0022563E"/>
    <w:rsid w:val="002259FA"/>
    <w:rsid w:val="00225CD8"/>
    <w:rsid w:val="00225E84"/>
    <w:rsid w:val="0022663B"/>
    <w:rsid w:val="0022672B"/>
    <w:rsid w:val="00226CA7"/>
    <w:rsid w:val="00226EDC"/>
    <w:rsid w:val="00226EEB"/>
    <w:rsid w:val="002276EC"/>
    <w:rsid w:val="00227818"/>
    <w:rsid w:val="00227E82"/>
    <w:rsid w:val="0023059D"/>
    <w:rsid w:val="00230D13"/>
    <w:rsid w:val="00230D1C"/>
    <w:rsid w:val="00230EA1"/>
    <w:rsid w:val="00230EB4"/>
    <w:rsid w:val="00230EC9"/>
    <w:rsid w:val="002310F1"/>
    <w:rsid w:val="0023116F"/>
    <w:rsid w:val="002316C9"/>
    <w:rsid w:val="00231C36"/>
    <w:rsid w:val="00231C4A"/>
    <w:rsid w:val="00231EEF"/>
    <w:rsid w:val="002324FE"/>
    <w:rsid w:val="00232621"/>
    <w:rsid w:val="0023279E"/>
    <w:rsid w:val="002328FB"/>
    <w:rsid w:val="00232906"/>
    <w:rsid w:val="0023298D"/>
    <w:rsid w:val="00232B7D"/>
    <w:rsid w:val="00232DBE"/>
    <w:rsid w:val="00232ED4"/>
    <w:rsid w:val="002333C5"/>
    <w:rsid w:val="002338D8"/>
    <w:rsid w:val="0023391F"/>
    <w:rsid w:val="00233B0F"/>
    <w:rsid w:val="002341CA"/>
    <w:rsid w:val="002343A3"/>
    <w:rsid w:val="002345B2"/>
    <w:rsid w:val="00234AE8"/>
    <w:rsid w:val="00234D41"/>
    <w:rsid w:val="00234F27"/>
    <w:rsid w:val="00235037"/>
    <w:rsid w:val="00235CA9"/>
    <w:rsid w:val="0023602F"/>
    <w:rsid w:val="0023650F"/>
    <w:rsid w:val="0023694E"/>
    <w:rsid w:val="002369E6"/>
    <w:rsid w:val="00236C71"/>
    <w:rsid w:val="00236DFE"/>
    <w:rsid w:val="0023707D"/>
    <w:rsid w:val="00237538"/>
    <w:rsid w:val="00237750"/>
    <w:rsid w:val="002377D8"/>
    <w:rsid w:val="00237890"/>
    <w:rsid w:val="002378A2"/>
    <w:rsid w:val="00237AFC"/>
    <w:rsid w:val="00240A23"/>
    <w:rsid w:val="00240AB9"/>
    <w:rsid w:val="00240B14"/>
    <w:rsid w:val="00240BAF"/>
    <w:rsid w:val="00240C3C"/>
    <w:rsid w:val="00240E46"/>
    <w:rsid w:val="00240E8E"/>
    <w:rsid w:val="0024123B"/>
    <w:rsid w:val="002412B8"/>
    <w:rsid w:val="00241439"/>
    <w:rsid w:val="002417AA"/>
    <w:rsid w:val="002419D3"/>
    <w:rsid w:val="00241A13"/>
    <w:rsid w:val="00241DF0"/>
    <w:rsid w:val="00241DF9"/>
    <w:rsid w:val="00242116"/>
    <w:rsid w:val="002422F2"/>
    <w:rsid w:val="002423CF"/>
    <w:rsid w:val="00242B18"/>
    <w:rsid w:val="00242BCD"/>
    <w:rsid w:val="00242FB5"/>
    <w:rsid w:val="00243024"/>
    <w:rsid w:val="00243358"/>
    <w:rsid w:val="002435A8"/>
    <w:rsid w:val="00243666"/>
    <w:rsid w:val="002436AC"/>
    <w:rsid w:val="00243A83"/>
    <w:rsid w:val="00243DA5"/>
    <w:rsid w:val="00244375"/>
    <w:rsid w:val="00244B0F"/>
    <w:rsid w:val="00244BA3"/>
    <w:rsid w:val="00244DC2"/>
    <w:rsid w:val="00245616"/>
    <w:rsid w:val="00245E70"/>
    <w:rsid w:val="00245F86"/>
    <w:rsid w:val="00245FFB"/>
    <w:rsid w:val="00246169"/>
    <w:rsid w:val="002461DC"/>
    <w:rsid w:val="00246383"/>
    <w:rsid w:val="002465FF"/>
    <w:rsid w:val="0024694D"/>
    <w:rsid w:val="00246CC9"/>
    <w:rsid w:val="00246D86"/>
    <w:rsid w:val="00246DCF"/>
    <w:rsid w:val="00246E6B"/>
    <w:rsid w:val="002470C4"/>
    <w:rsid w:val="002473AC"/>
    <w:rsid w:val="002474C4"/>
    <w:rsid w:val="00247AA5"/>
    <w:rsid w:val="00247AEA"/>
    <w:rsid w:val="00247D97"/>
    <w:rsid w:val="0025040C"/>
    <w:rsid w:val="002504A5"/>
    <w:rsid w:val="0025064E"/>
    <w:rsid w:val="00250802"/>
    <w:rsid w:val="00250D35"/>
    <w:rsid w:val="00250E8B"/>
    <w:rsid w:val="002510D4"/>
    <w:rsid w:val="0025121F"/>
    <w:rsid w:val="00251254"/>
    <w:rsid w:val="0025144C"/>
    <w:rsid w:val="002514E9"/>
    <w:rsid w:val="00251868"/>
    <w:rsid w:val="002518D3"/>
    <w:rsid w:val="00251922"/>
    <w:rsid w:val="00251E59"/>
    <w:rsid w:val="00251FBC"/>
    <w:rsid w:val="00252481"/>
    <w:rsid w:val="0025275D"/>
    <w:rsid w:val="00252808"/>
    <w:rsid w:val="002528BC"/>
    <w:rsid w:val="0025290F"/>
    <w:rsid w:val="00252A81"/>
    <w:rsid w:val="00252DC3"/>
    <w:rsid w:val="00252EDB"/>
    <w:rsid w:val="002538B2"/>
    <w:rsid w:val="00253BD9"/>
    <w:rsid w:val="00254294"/>
    <w:rsid w:val="00254640"/>
    <w:rsid w:val="002546A1"/>
    <w:rsid w:val="002547ED"/>
    <w:rsid w:val="002548D6"/>
    <w:rsid w:val="00254A9D"/>
    <w:rsid w:val="00254B4C"/>
    <w:rsid w:val="00254EBE"/>
    <w:rsid w:val="002550EC"/>
    <w:rsid w:val="00255175"/>
    <w:rsid w:val="002551AB"/>
    <w:rsid w:val="002554B0"/>
    <w:rsid w:val="0025584D"/>
    <w:rsid w:val="00255C20"/>
    <w:rsid w:val="00255C41"/>
    <w:rsid w:val="00255CCE"/>
    <w:rsid w:val="002560F4"/>
    <w:rsid w:val="002563A2"/>
    <w:rsid w:val="00256405"/>
    <w:rsid w:val="002569D8"/>
    <w:rsid w:val="002572F6"/>
    <w:rsid w:val="002573C5"/>
    <w:rsid w:val="00257A15"/>
    <w:rsid w:val="00257D78"/>
    <w:rsid w:val="00257DD4"/>
    <w:rsid w:val="00257F5E"/>
    <w:rsid w:val="00260BD7"/>
    <w:rsid w:val="00260C4E"/>
    <w:rsid w:val="00260D66"/>
    <w:rsid w:val="0026138A"/>
    <w:rsid w:val="002613F1"/>
    <w:rsid w:val="00261596"/>
    <w:rsid w:val="00261598"/>
    <w:rsid w:val="0026198A"/>
    <w:rsid w:val="00261FBC"/>
    <w:rsid w:val="00262210"/>
    <w:rsid w:val="0026256B"/>
    <w:rsid w:val="00262943"/>
    <w:rsid w:val="00262AD6"/>
    <w:rsid w:val="00263037"/>
    <w:rsid w:val="0026343B"/>
    <w:rsid w:val="002635CC"/>
    <w:rsid w:val="00263E1F"/>
    <w:rsid w:val="00263E2E"/>
    <w:rsid w:val="00263F9C"/>
    <w:rsid w:val="0026402F"/>
    <w:rsid w:val="002642A1"/>
    <w:rsid w:val="002642A8"/>
    <w:rsid w:val="0026430B"/>
    <w:rsid w:val="002648A9"/>
    <w:rsid w:val="00264915"/>
    <w:rsid w:val="00264DA4"/>
    <w:rsid w:val="0026524D"/>
    <w:rsid w:val="002654AF"/>
    <w:rsid w:val="002654D4"/>
    <w:rsid w:val="002656AA"/>
    <w:rsid w:val="00265A0E"/>
    <w:rsid w:val="00265A55"/>
    <w:rsid w:val="00265EA6"/>
    <w:rsid w:val="0026631D"/>
    <w:rsid w:val="00266522"/>
    <w:rsid w:val="00266B45"/>
    <w:rsid w:val="00266CFB"/>
    <w:rsid w:val="00266F21"/>
    <w:rsid w:val="002672B3"/>
    <w:rsid w:val="0026735D"/>
    <w:rsid w:val="00267419"/>
    <w:rsid w:val="00267737"/>
    <w:rsid w:val="002678D9"/>
    <w:rsid w:val="00267AC1"/>
    <w:rsid w:val="00267E77"/>
    <w:rsid w:val="002700BB"/>
    <w:rsid w:val="00270129"/>
    <w:rsid w:val="0027014E"/>
    <w:rsid w:val="00270527"/>
    <w:rsid w:val="00270928"/>
    <w:rsid w:val="00270D7F"/>
    <w:rsid w:val="0027105F"/>
    <w:rsid w:val="002711C5"/>
    <w:rsid w:val="00271406"/>
    <w:rsid w:val="0027180F"/>
    <w:rsid w:val="00271BDD"/>
    <w:rsid w:val="00271C6E"/>
    <w:rsid w:val="00271EB3"/>
    <w:rsid w:val="002723B1"/>
    <w:rsid w:val="0027255F"/>
    <w:rsid w:val="002725A5"/>
    <w:rsid w:val="00272982"/>
    <w:rsid w:val="00272CB3"/>
    <w:rsid w:val="00272CE1"/>
    <w:rsid w:val="002732D0"/>
    <w:rsid w:val="002732EE"/>
    <w:rsid w:val="002736C6"/>
    <w:rsid w:val="00273AE0"/>
    <w:rsid w:val="00273E1A"/>
    <w:rsid w:val="00274A46"/>
    <w:rsid w:val="00274B58"/>
    <w:rsid w:val="00274B8E"/>
    <w:rsid w:val="002754B6"/>
    <w:rsid w:val="002756A0"/>
    <w:rsid w:val="00275C38"/>
    <w:rsid w:val="00275CD7"/>
    <w:rsid w:val="00276368"/>
    <w:rsid w:val="002764C9"/>
    <w:rsid w:val="0027669E"/>
    <w:rsid w:val="0027682C"/>
    <w:rsid w:val="00276C9B"/>
    <w:rsid w:val="002770B3"/>
    <w:rsid w:val="002771C4"/>
    <w:rsid w:val="002774E3"/>
    <w:rsid w:val="002775E8"/>
    <w:rsid w:val="00277B06"/>
    <w:rsid w:val="00277B54"/>
    <w:rsid w:val="00277F63"/>
    <w:rsid w:val="00277FF8"/>
    <w:rsid w:val="00280066"/>
    <w:rsid w:val="00280223"/>
    <w:rsid w:val="0028040C"/>
    <w:rsid w:val="00280840"/>
    <w:rsid w:val="002808CB"/>
    <w:rsid w:val="00280A6B"/>
    <w:rsid w:val="00280D54"/>
    <w:rsid w:val="00280E0A"/>
    <w:rsid w:val="00280EA3"/>
    <w:rsid w:val="00281122"/>
    <w:rsid w:val="002811EE"/>
    <w:rsid w:val="002814BC"/>
    <w:rsid w:val="00281DDA"/>
    <w:rsid w:val="00281FAF"/>
    <w:rsid w:val="00282214"/>
    <w:rsid w:val="0028237D"/>
    <w:rsid w:val="002824FF"/>
    <w:rsid w:val="00282800"/>
    <w:rsid w:val="00282834"/>
    <w:rsid w:val="00282D37"/>
    <w:rsid w:val="00282EE7"/>
    <w:rsid w:val="0028318B"/>
    <w:rsid w:val="00283212"/>
    <w:rsid w:val="00283A04"/>
    <w:rsid w:val="00283BFD"/>
    <w:rsid w:val="00284D67"/>
    <w:rsid w:val="00284FB0"/>
    <w:rsid w:val="002854FF"/>
    <w:rsid w:val="0028559C"/>
    <w:rsid w:val="00285757"/>
    <w:rsid w:val="00285BAA"/>
    <w:rsid w:val="00285ECF"/>
    <w:rsid w:val="00285EE5"/>
    <w:rsid w:val="002860A3"/>
    <w:rsid w:val="00286217"/>
    <w:rsid w:val="00286668"/>
    <w:rsid w:val="0028670A"/>
    <w:rsid w:val="00286C11"/>
    <w:rsid w:val="00286E33"/>
    <w:rsid w:val="00286E77"/>
    <w:rsid w:val="00286EDB"/>
    <w:rsid w:val="00287F8D"/>
    <w:rsid w:val="002905CA"/>
    <w:rsid w:val="0029076A"/>
    <w:rsid w:val="0029095A"/>
    <w:rsid w:val="00291946"/>
    <w:rsid w:val="00291AC2"/>
    <w:rsid w:val="00291E9B"/>
    <w:rsid w:val="002920C9"/>
    <w:rsid w:val="00292175"/>
    <w:rsid w:val="002924D2"/>
    <w:rsid w:val="00292691"/>
    <w:rsid w:val="0029277F"/>
    <w:rsid w:val="00292A8C"/>
    <w:rsid w:val="00292C46"/>
    <w:rsid w:val="00292E00"/>
    <w:rsid w:val="00292F15"/>
    <w:rsid w:val="00293188"/>
    <w:rsid w:val="002931CA"/>
    <w:rsid w:val="00293287"/>
    <w:rsid w:val="0029333A"/>
    <w:rsid w:val="0029391B"/>
    <w:rsid w:val="002941B3"/>
    <w:rsid w:val="00294C50"/>
    <w:rsid w:val="00295474"/>
    <w:rsid w:val="002954BF"/>
    <w:rsid w:val="00295586"/>
    <w:rsid w:val="002957F4"/>
    <w:rsid w:val="00295876"/>
    <w:rsid w:val="00296153"/>
    <w:rsid w:val="00296541"/>
    <w:rsid w:val="00296795"/>
    <w:rsid w:val="00296AA9"/>
    <w:rsid w:val="002972DB"/>
    <w:rsid w:val="0029799B"/>
    <w:rsid w:val="002A05DC"/>
    <w:rsid w:val="002A095A"/>
    <w:rsid w:val="002A0A02"/>
    <w:rsid w:val="002A0D4D"/>
    <w:rsid w:val="002A1639"/>
    <w:rsid w:val="002A1FB2"/>
    <w:rsid w:val="002A2251"/>
    <w:rsid w:val="002A231A"/>
    <w:rsid w:val="002A23BC"/>
    <w:rsid w:val="002A2BF8"/>
    <w:rsid w:val="002A2F27"/>
    <w:rsid w:val="002A3082"/>
    <w:rsid w:val="002A31C7"/>
    <w:rsid w:val="002A34B1"/>
    <w:rsid w:val="002A3B26"/>
    <w:rsid w:val="002A3D5D"/>
    <w:rsid w:val="002A3D8B"/>
    <w:rsid w:val="002A4004"/>
    <w:rsid w:val="002A4062"/>
    <w:rsid w:val="002A4150"/>
    <w:rsid w:val="002A417A"/>
    <w:rsid w:val="002A43BF"/>
    <w:rsid w:val="002A4438"/>
    <w:rsid w:val="002A4979"/>
    <w:rsid w:val="002A4D7D"/>
    <w:rsid w:val="002A50B2"/>
    <w:rsid w:val="002A5489"/>
    <w:rsid w:val="002A5530"/>
    <w:rsid w:val="002A59EF"/>
    <w:rsid w:val="002A5A66"/>
    <w:rsid w:val="002A629A"/>
    <w:rsid w:val="002A6315"/>
    <w:rsid w:val="002A6349"/>
    <w:rsid w:val="002A656B"/>
    <w:rsid w:val="002A65AC"/>
    <w:rsid w:val="002A676C"/>
    <w:rsid w:val="002A6A36"/>
    <w:rsid w:val="002A6C48"/>
    <w:rsid w:val="002A6ED1"/>
    <w:rsid w:val="002A7296"/>
    <w:rsid w:val="002A72DD"/>
    <w:rsid w:val="002A7301"/>
    <w:rsid w:val="002A75E8"/>
    <w:rsid w:val="002A79CB"/>
    <w:rsid w:val="002B073E"/>
    <w:rsid w:val="002B0B6E"/>
    <w:rsid w:val="002B0CD5"/>
    <w:rsid w:val="002B0CEA"/>
    <w:rsid w:val="002B0D47"/>
    <w:rsid w:val="002B0E43"/>
    <w:rsid w:val="002B118E"/>
    <w:rsid w:val="002B125B"/>
    <w:rsid w:val="002B18AE"/>
    <w:rsid w:val="002B1DFC"/>
    <w:rsid w:val="002B216C"/>
    <w:rsid w:val="002B2289"/>
    <w:rsid w:val="002B23F1"/>
    <w:rsid w:val="002B26E6"/>
    <w:rsid w:val="002B2A66"/>
    <w:rsid w:val="002B2D64"/>
    <w:rsid w:val="002B2E8C"/>
    <w:rsid w:val="002B2FFA"/>
    <w:rsid w:val="002B3008"/>
    <w:rsid w:val="002B314D"/>
    <w:rsid w:val="002B37B7"/>
    <w:rsid w:val="002B3C10"/>
    <w:rsid w:val="002B3CB1"/>
    <w:rsid w:val="002B3CC1"/>
    <w:rsid w:val="002B3FCC"/>
    <w:rsid w:val="002B4234"/>
    <w:rsid w:val="002B4786"/>
    <w:rsid w:val="002B4B19"/>
    <w:rsid w:val="002B4F12"/>
    <w:rsid w:val="002B4F88"/>
    <w:rsid w:val="002B507A"/>
    <w:rsid w:val="002B5356"/>
    <w:rsid w:val="002B56F0"/>
    <w:rsid w:val="002B5801"/>
    <w:rsid w:val="002B583B"/>
    <w:rsid w:val="002B5C9D"/>
    <w:rsid w:val="002B5FDD"/>
    <w:rsid w:val="002B67F0"/>
    <w:rsid w:val="002B6AA2"/>
    <w:rsid w:val="002B6C94"/>
    <w:rsid w:val="002B6D33"/>
    <w:rsid w:val="002B7109"/>
    <w:rsid w:val="002B714A"/>
    <w:rsid w:val="002B7765"/>
    <w:rsid w:val="002B7897"/>
    <w:rsid w:val="002B7899"/>
    <w:rsid w:val="002C027C"/>
    <w:rsid w:val="002C039B"/>
    <w:rsid w:val="002C0BDB"/>
    <w:rsid w:val="002C0EC4"/>
    <w:rsid w:val="002C11B7"/>
    <w:rsid w:val="002C1A2D"/>
    <w:rsid w:val="002C1C87"/>
    <w:rsid w:val="002C1E53"/>
    <w:rsid w:val="002C1F84"/>
    <w:rsid w:val="002C22E3"/>
    <w:rsid w:val="002C2AC4"/>
    <w:rsid w:val="002C2DAF"/>
    <w:rsid w:val="002C3375"/>
    <w:rsid w:val="002C33DB"/>
    <w:rsid w:val="002C34AE"/>
    <w:rsid w:val="002C382A"/>
    <w:rsid w:val="002C42A9"/>
    <w:rsid w:val="002C43A5"/>
    <w:rsid w:val="002C4609"/>
    <w:rsid w:val="002C47B4"/>
    <w:rsid w:val="002C47D1"/>
    <w:rsid w:val="002C4949"/>
    <w:rsid w:val="002C4E00"/>
    <w:rsid w:val="002C4E96"/>
    <w:rsid w:val="002C5C97"/>
    <w:rsid w:val="002C5CCD"/>
    <w:rsid w:val="002C63F9"/>
    <w:rsid w:val="002C657D"/>
    <w:rsid w:val="002C65F3"/>
    <w:rsid w:val="002C68C4"/>
    <w:rsid w:val="002C6A16"/>
    <w:rsid w:val="002C6A89"/>
    <w:rsid w:val="002C6DA1"/>
    <w:rsid w:val="002C708B"/>
    <w:rsid w:val="002C7484"/>
    <w:rsid w:val="002C7C9C"/>
    <w:rsid w:val="002C7CD1"/>
    <w:rsid w:val="002C7D49"/>
    <w:rsid w:val="002C7FEA"/>
    <w:rsid w:val="002D0407"/>
    <w:rsid w:val="002D04F0"/>
    <w:rsid w:val="002D085C"/>
    <w:rsid w:val="002D0867"/>
    <w:rsid w:val="002D0B93"/>
    <w:rsid w:val="002D0D68"/>
    <w:rsid w:val="002D0DE3"/>
    <w:rsid w:val="002D0ED9"/>
    <w:rsid w:val="002D103E"/>
    <w:rsid w:val="002D13EF"/>
    <w:rsid w:val="002D1939"/>
    <w:rsid w:val="002D194E"/>
    <w:rsid w:val="002D1BD3"/>
    <w:rsid w:val="002D2C34"/>
    <w:rsid w:val="002D2C64"/>
    <w:rsid w:val="002D2DA1"/>
    <w:rsid w:val="002D2F1D"/>
    <w:rsid w:val="002D2FFB"/>
    <w:rsid w:val="002D318D"/>
    <w:rsid w:val="002D3193"/>
    <w:rsid w:val="002D3413"/>
    <w:rsid w:val="002D354C"/>
    <w:rsid w:val="002D35FB"/>
    <w:rsid w:val="002D3665"/>
    <w:rsid w:val="002D3F17"/>
    <w:rsid w:val="002D3FBC"/>
    <w:rsid w:val="002D41B8"/>
    <w:rsid w:val="002D42D7"/>
    <w:rsid w:val="002D44C3"/>
    <w:rsid w:val="002D4543"/>
    <w:rsid w:val="002D469E"/>
    <w:rsid w:val="002D49FC"/>
    <w:rsid w:val="002D4AF8"/>
    <w:rsid w:val="002D4B01"/>
    <w:rsid w:val="002D4B5B"/>
    <w:rsid w:val="002D4E3F"/>
    <w:rsid w:val="002D4FBA"/>
    <w:rsid w:val="002D51EE"/>
    <w:rsid w:val="002D5326"/>
    <w:rsid w:val="002D5409"/>
    <w:rsid w:val="002D556C"/>
    <w:rsid w:val="002D5C3F"/>
    <w:rsid w:val="002D5C86"/>
    <w:rsid w:val="002D5DE2"/>
    <w:rsid w:val="002D6011"/>
    <w:rsid w:val="002D6CC7"/>
    <w:rsid w:val="002D6FE1"/>
    <w:rsid w:val="002D709E"/>
    <w:rsid w:val="002D7200"/>
    <w:rsid w:val="002D73B9"/>
    <w:rsid w:val="002D74F7"/>
    <w:rsid w:val="002D773A"/>
    <w:rsid w:val="002D77FC"/>
    <w:rsid w:val="002E005A"/>
    <w:rsid w:val="002E00E9"/>
    <w:rsid w:val="002E043E"/>
    <w:rsid w:val="002E05E1"/>
    <w:rsid w:val="002E1871"/>
    <w:rsid w:val="002E22AA"/>
    <w:rsid w:val="002E23AC"/>
    <w:rsid w:val="002E2560"/>
    <w:rsid w:val="002E26DB"/>
    <w:rsid w:val="002E27BF"/>
    <w:rsid w:val="002E2807"/>
    <w:rsid w:val="002E2BE5"/>
    <w:rsid w:val="002E301A"/>
    <w:rsid w:val="002E3357"/>
    <w:rsid w:val="002E34EB"/>
    <w:rsid w:val="002E363A"/>
    <w:rsid w:val="002E3911"/>
    <w:rsid w:val="002E4256"/>
    <w:rsid w:val="002E4570"/>
    <w:rsid w:val="002E47E8"/>
    <w:rsid w:val="002E510E"/>
    <w:rsid w:val="002E54C3"/>
    <w:rsid w:val="002E575B"/>
    <w:rsid w:val="002E578F"/>
    <w:rsid w:val="002E5CA7"/>
    <w:rsid w:val="002E627E"/>
    <w:rsid w:val="002E62C7"/>
    <w:rsid w:val="002E6D7D"/>
    <w:rsid w:val="002E78D8"/>
    <w:rsid w:val="002E7C1E"/>
    <w:rsid w:val="002E7E5F"/>
    <w:rsid w:val="002F039D"/>
    <w:rsid w:val="002F069F"/>
    <w:rsid w:val="002F08B6"/>
    <w:rsid w:val="002F0B66"/>
    <w:rsid w:val="002F14E0"/>
    <w:rsid w:val="002F17AE"/>
    <w:rsid w:val="002F182F"/>
    <w:rsid w:val="002F1E8F"/>
    <w:rsid w:val="002F2425"/>
    <w:rsid w:val="002F26D4"/>
    <w:rsid w:val="002F2AB5"/>
    <w:rsid w:val="002F2CE5"/>
    <w:rsid w:val="002F2CEA"/>
    <w:rsid w:val="002F2CF9"/>
    <w:rsid w:val="002F3083"/>
    <w:rsid w:val="002F3211"/>
    <w:rsid w:val="002F33D2"/>
    <w:rsid w:val="002F365A"/>
    <w:rsid w:val="002F3A04"/>
    <w:rsid w:val="002F3C18"/>
    <w:rsid w:val="002F3EF3"/>
    <w:rsid w:val="002F3FB6"/>
    <w:rsid w:val="002F4134"/>
    <w:rsid w:val="002F4261"/>
    <w:rsid w:val="002F428B"/>
    <w:rsid w:val="002F472E"/>
    <w:rsid w:val="002F49DC"/>
    <w:rsid w:val="002F5D60"/>
    <w:rsid w:val="002F6042"/>
    <w:rsid w:val="002F630B"/>
    <w:rsid w:val="002F66DC"/>
    <w:rsid w:val="002F6FF7"/>
    <w:rsid w:val="002F71D8"/>
    <w:rsid w:val="002F76DA"/>
    <w:rsid w:val="002F77D5"/>
    <w:rsid w:val="002F7BC7"/>
    <w:rsid w:val="003000F7"/>
    <w:rsid w:val="003004FC"/>
    <w:rsid w:val="00300634"/>
    <w:rsid w:val="00300CF2"/>
    <w:rsid w:val="003012A2"/>
    <w:rsid w:val="00301303"/>
    <w:rsid w:val="003013D5"/>
    <w:rsid w:val="00301412"/>
    <w:rsid w:val="00301A74"/>
    <w:rsid w:val="00301F44"/>
    <w:rsid w:val="0030205E"/>
    <w:rsid w:val="00302A66"/>
    <w:rsid w:val="00302BF5"/>
    <w:rsid w:val="003032B0"/>
    <w:rsid w:val="003032BC"/>
    <w:rsid w:val="003035DA"/>
    <w:rsid w:val="00303826"/>
    <w:rsid w:val="00303E52"/>
    <w:rsid w:val="00304526"/>
    <w:rsid w:val="0030463B"/>
    <w:rsid w:val="00304939"/>
    <w:rsid w:val="00304B3C"/>
    <w:rsid w:val="003052C1"/>
    <w:rsid w:val="0030543D"/>
    <w:rsid w:val="00305574"/>
    <w:rsid w:val="00305AE1"/>
    <w:rsid w:val="00305E21"/>
    <w:rsid w:val="00306094"/>
    <w:rsid w:val="003064A2"/>
    <w:rsid w:val="00306676"/>
    <w:rsid w:val="00306A29"/>
    <w:rsid w:val="00306B03"/>
    <w:rsid w:val="003070F7"/>
    <w:rsid w:val="003077AB"/>
    <w:rsid w:val="00307807"/>
    <w:rsid w:val="00307B69"/>
    <w:rsid w:val="00307C5A"/>
    <w:rsid w:val="00307CBF"/>
    <w:rsid w:val="00307D52"/>
    <w:rsid w:val="00307F25"/>
    <w:rsid w:val="0031018F"/>
    <w:rsid w:val="003105E3"/>
    <w:rsid w:val="00310682"/>
    <w:rsid w:val="00310784"/>
    <w:rsid w:val="00310C87"/>
    <w:rsid w:val="0031122A"/>
    <w:rsid w:val="003112F6"/>
    <w:rsid w:val="00311A53"/>
    <w:rsid w:val="00311F60"/>
    <w:rsid w:val="00312017"/>
    <w:rsid w:val="00312676"/>
    <w:rsid w:val="0031282A"/>
    <w:rsid w:val="00312B70"/>
    <w:rsid w:val="00312D30"/>
    <w:rsid w:val="00312D82"/>
    <w:rsid w:val="00312E35"/>
    <w:rsid w:val="0031334F"/>
    <w:rsid w:val="003135A3"/>
    <w:rsid w:val="00313879"/>
    <w:rsid w:val="00313AB5"/>
    <w:rsid w:val="00313D3A"/>
    <w:rsid w:val="00313F76"/>
    <w:rsid w:val="00313FFF"/>
    <w:rsid w:val="003141B3"/>
    <w:rsid w:val="0031455A"/>
    <w:rsid w:val="00314651"/>
    <w:rsid w:val="0031496F"/>
    <w:rsid w:val="00314A30"/>
    <w:rsid w:val="00314ACE"/>
    <w:rsid w:val="00314FCF"/>
    <w:rsid w:val="0031515B"/>
    <w:rsid w:val="00315345"/>
    <w:rsid w:val="00315584"/>
    <w:rsid w:val="003157F5"/>
    <w:rsid w:val="0031588D"/>
    <w:rsid w:val="003158F7"/>
    <w:rsid w:val="00315D42"/>
    <w:rsid w:val="00315EDC"/>
    <w:rsid w:val="0031616E"/>
    <w:rsid w:val="00316187"/>
    <w:rsid w:val="0031619C"/>
    <w:rsid w:val="00316214"/>
    <w:rsid w:val="003163E8"/>
    <w:rsid w:val="00316509"/>
    <w:rsid w:val="00316B51"/>
    <w:rsid w:val="00316DF3"/>
    <w:rsid w:val="0031704A"/>
    <w:rsid w:val="003170CC"/>
    <w:rsid w:val="003171CC"/>
    <w:rsid w:val="003174F5"/>
    <w:rsid w:val="003177BE"/>
    <w:rsid w:val="00317B9E"/>
    <w:rsid w:val="00317CFB"/>
    <w:rsid w:val="00317D90"/>
    <w:rsid w:val="00317EBF"/>
    <w:rsid w:val="003200C8"/>
    <w:rsid w:val="003204F9"/>
    <w:rsid w:val="00320732"/>
    <w:rsid w:val="003207A8"/>
    <w:rsid w:val="00320B8F"/>
    <w:rsid w:val="00320FD2"/>
    <w:rsid w:val="0032112F"/>
    <w:rsid w:val="0032160B"/>
    <w:rsid w:val="003218DD"/>
    <w:rsid w:val="00321D54"/>
    <w:rsid w:val="00321FC7"/>
    <w:rsid w:val="00322059"/>
    <w:rsid w:val="003221B7"/>
    <w:rsid w:val="0032297D"/>
    <w:rsid w:val="003233D0"/>
    <w:rsid w:val="00323463"/>
    <w:rsid w:val="003234B0"/>
    <w:rsid w:val="0032359C"/>
    <w:rsid w:val="00323928"/>
    <w:rsid w:val="00323A09"/>
    <w:rsid w:val="0032468C"/>
    <w:rsid w:val="0032492F"/>
    <w:rsid w:val="003249F8"/>
    <w:rsid w:val="00324A2F"/>
    <w:rsid w:val="00325193"/>
    <w:rsid w:val="00325A01"/>
    <w:rsid w:val="00325C60"/>
    <w:rsid w:val="00326282"/>
    <w:rsid w:val="003263BB"/>
    <w:rsid w:val="00326709"/>
    <w:rsid w:val="0032695A"/>
    <w:rsid w:val="00326BEF"/>
    <w:rsid w:val="00326C33"/>
    <w:rsid w:val="003278D0"/>
    <w:rsid w:val="003278FF"/>
    <w:rsid w:val="00327AB0"/>
    <w:rsid w:val="00327DA3"/>
    <w:rsid w:val="00327EBF"/>
    <w:rsid w:val="003301BE"/>
    <w:rsid w:val="00330437"/>
    <w:rsid w:val="00330710"/>
    <w:rsid w:val="0033085B"/>
    <w:rsid w:val="003309D7"/>
    <w:rsid w:val="00330B79"/>
    <w:rsid w:val="00330B7D"/>
    <w:rsid w:val="00330C18"/>
    <w:rsid w:val="00330EBD"/>
    <w:rsid w:val="0033110C"/>
    <w:rsid w:val="003312B7"/>
    <w:rsid w:val="00331672"/>
    <w:rsid w:val="0033181E"/>
    <w:rsid w:val="00331B6D"/>
    <w:rsid w:val="00331BF1"/>
    <w:rsid w:val="00331D31"/>
    <w:rsid w:val="003324A0"/>
    <w:rsid w:val="00332B0C"/>
    <w:rsid w:val="00332DB8"/>
    <w:rsid w:val="00333460"/>
    <w:rsid w:val="003334BD"/>
    <w:rsid w:val="00333B76"/>
    <w:rsid w:val="00333F5C"/>
    <w:rsid w:val="00333FA4"/>
    <w:rsid w:val="00333FC1"/>
    <w:rsid w:val="003341AD"/>
    <w:rsid w:val="003342B8"/>
    <w:rsid w:val="00334406"/>
    <w:rsid w:val="00334493"/>
    <w:rsid w:val="0033474A"/>
    <w:rsid w:val="00334D23"/>
    <w:rsid w:val="00335172"/>
    <w:rsid w:val="00335585"/>
    <w:rsid w:val="00335A84"/>
    <w:rsid w:val="00335B1E"/>
    <w:rsid w:val="00336613"/>
    <w:rsid w:val="00336A5F"/>
    <w:rsid w:val="00336B2F"/>
    <w:rsid w:val="00336DD9"/>
    <w:rsid w:val="00336FA4"/>
    <w:rsid w:val="00337360"/>
    <w:rsid w:val="00337443"/>
    <w:rsid w:val="0033748A"/>
    <w:rsid w:val="003374DE"/>
    <w:rsid w:val="00337732"/>
    <w:rsid w:val="00340046"/>
    <w:rsid w:val="00340135"/>
    <w:rsid w:val="003402C0"/>
    <w:rsid w:val="003407B8"/>
    <w:rsid w:val="003407CF"/>
    <w:rsid w:val="003407D9"/>
    <w:rsid w:val="00340C69"/>
    <w:rsid w:val="00341225"/>
    <w:rsid w:val="00341308"/>
    <w:rsid w:val="0034178F"/>
    <w:rsid w:val="00341B88"/>
    <w:rsid w:val="00341BB6"/>
    <w:rsid w:val="00341CEB"/>
    <w:rsid w:val="00341FB8"/>
    <w:rsid w:val="0034263A"/>
    <w:rsid w:val="00342645"/>
    <w:rsid w:val="003426F4"/>
    <w:rsid w:val="00342905"/>
    <w:rsid w:val="00342B4B"/>
    <w:rsid w:val="00342F10"/>
    <w:rsid w:val="00342F5D"/>
    <w:rsid w:val="0034302E"/>
    <w:rsid w:val="00343495"/>
    <w:rsid w:val="00343774"/>
    <w:rsid w:val="00343CA0"/>
    <w:rsid w:val="00344105"/>
    <w:rsid w:val="00344124"/>
    <w:rsid w:val="0034435B"/>
    <w:rsid w:val="00344694"/>
    <w:rsid w:val="00344720"/>
    <w:rsid w:val="00344C42"/>
    <w:rsid w:val="00344C60"/>
    <w:rsid w:val="00344D22"/>
    <w:rsid w:val="00345103"/>
    <w:rsid w:val="00345292"/>
    <w:rsid w:val="003454C3"/>
    <w:rsid w:val="00345645"/>
    <w:rsid w:val="0034592E"/>
    <w:rsid w:val="00346016"/>
    <w:rsid w:val="0034606A"/>
    <w:rsid w:val="00346172"/>
    <w:rsid w:val="00346689"/>
    <w:rsid w:val="0034668F"/>
    <w:rsid w:val="00346961"/>
    <w:rsid w:val="00346AC3"/>
    <w:rsid w:val="00346F3E"/>
    <w:rsid w:val="00347791"/>
    <w:rsid w:val="00347905"/>
    <w:rsid w:val="00347B51"/>
    <w:rsid w:val="00350992"/>
    <w:rsid w:val="00350DD3"/>
    <w:rsid w:val="0035108F"/>
    <w:rsid w:val="003512E4"/>
    <w:rsid w:val="0035150D"/>
    <w:rsid w:val="00351590"/>
    <w:rsid w:val="003515AF"/>
    <w:rsid w:val="00351625"/>
    <w:rsid w:val="00351898"/>
    <w:rsid w:val="00352062"/>
    <w:rsid w:val="003526A2"/>
    <w:rsid w:val="00352815"/>
    <w:rsid w:val="00352965"/>
    <w:rsid w:val="00352E28"/>
    <w:rsid w:val="00353169"/>
    <w:rsid w:val="00353230"/>
    <w:rsid w:val="0035330C"/>
    <w:rsid w:val="003533E6"/>
    <w:rsid w:val="003541A1"/>
    <w:rsid w:val="00354293"/>
    <w:rsid w:val="0035455D"/>
    <w:rsid w:val="003548BF"/>
    <w:rsid w:val="003549C0"/>
    <w:rsid w:val="003552E9"/>
    <w:rsid w:val="00355399"/>
    <w:rsid w:val="0035574D"/>
    <w:rsid w:val="00355829"/>
    <w:rsid w:val="003559A7"/>
    <w:rsid w:val="00355C6E"/>
    <w:rsid w:val="00355D38"/>
    <w:rsid w:val="00355E5A"/>
    <w:rsid w:val="00356032"/>
    <w:rsid w:val="0035670C"/>
    <w:rsid w:val="00356791"/>
    <w:rsid w:val="00356E88"/>
    <w:rsid w:val="00356F7C"/>
    <w:rsid w:val="00356FC8"/>
    <w:rsid w:val="00357673"/>
    <w:rsid w:val="003576A2"/>
    <w:rsid w:val="0035791D"/>
    <w:rsid w:val="003579FD"/>
    <w:rsid w:val="00357B93"/>
    <w:rsid w:val="00357D8A"/>
    <w:rsid w:val="00357F2A"/>
    <w:rsid w:val="00360027"/>
    <w:rsid w:val="003603D3"/>
    <w:rsid w:val="003603F8"/>
    <w:rsid w:val="003604AE"/>
    <w:rsid w:val="00360547"/>
    <w:rsid w:val="003605E1"/>
    <w:rsid w:val="0036066F"/>
    <w:rsid w:val="0036076F"/>
    <w:rsid w:val="0036077F"/>
    <w:rsid w:val="003607AC"/>
    <w:rsid w:val="0036081F"/>
    <w:rsid w:val="00360A64"/>
    <w:rsid w:val="00360DC8"/>
    <w:rsid w:val="003613E5"/>
    <w:rsid w:val="00362651"/>
    <w:rsid w:val="00363034"/>
    <w:rsid w:val="0036304A"/>
    <w:rsid w:val="0036307F"/>
    <w:rsid w:val="0036353A"/>
    <w:rsid w:val="00363925"/>
    <w:rsid w:val="00363B4A"/>
    <w:rsid w:val="00363CC6"/>
    <w:rsid w:val="00363D81"/>
    <w:rsid w:val="0036422F"/>
    <w:rsid w:val="003645CD"/>
    <w:rsid w:val="00364B61"/>
    <w:rsid w:val="00364CA7"/>
    <w:rsid w:val="00365841"/>
    <w:rsid w:val="00365BA3"/>
    <w:rsid w:val="00365BE8"/>
    <w:rsid w:val="00365D23"/>
    <w:rsid w:val="003660C4"/>
    <w:rsid w:val="00366126"/>
    <w:rsid w:val="00366AF4"/>
    <w:rsid w:val="00366D75"/>
    <w:rsid w:val="00366F66"/>
    <w:rsid w:val="0036711B"/>
    <w:rsid w:val="00367304"/>
    <w:rsid w:val="00367627"/>
    <w:rsid w:val="00367FED"/>
    <w:rsid w:val="00370355"/>
    <w:rsid w:val="003709C7"/>
    <w:rsid w:val="00370B7C"/>
    <w:rsid w:val="00370EB6"/>
    <w:rsid w:val="003712CF"/>
    <w:rsid w:val="00371961"/>
    <w:rsid w:val="00371D6A"/>
    <w:rsid w:val="00372F3F"/>
    <w:rsid w:val="003737A4"/>
    <w:rsid w:val="00373A59"/>
    <w:rsid w:val="00373ECC"/>
    <w:rsid w:val="00373FB5"/>
    <w:rsid w:val="00374128"/>
    <w:rsid w:val="00374329"/>
    <w:rsid w:val="00374379"/>
    <w:rsid w:val="003743C6"/>
    <w:rsid w:val="0037440F"/>
    <w:rsid w:val="0037486B"/>
    <w:rsid w:val="0037496E"/>
    <w:rsid w:val="00374A7B"/>
    <w:rsid w:val="00374EA1"/>
    <w:rsid w:val="003752CF"/>
    <w:rsid w:val="00375E44"/>
    <w:rsid w:val="00375F63"/>
    <w:rsid w:val="0037631E"/>
    <w:rsid w:val="003764BC"/>
    <w:rsid w:val="0037672B"/>
    <w:rsid w:val="00376FFC"/>
    <w:rsid w:val="003771C0"/>
    <w:rsid w:val="003774E7"/>
    <w:rsid w:val="003775CB"/>
    <w:rsid w:val="0038000C"/>
    <w:rsid w:val="0038007D"/>
    <w:rsid w:val="00380383"/>
    <w:rsid w:val="003804FF"/>
    <w:rsid w:val="0038064B"/>
    <w:rsid w:val="003807D5"/>
    <w:rsid w:val="0038082C"/>
    <w:rsid w:val="00380C03"/>
    <w:rsid w:val="00381080"/>
    <w:rsid w:val="00381636"/>
    <w:rsid w:val="0038181E"/>
    <w:rsid w:val="003818B9"/>
    <w:rsid w:val="00381CA9"/>
    <w:rsid w:val="00381E9B"/>
    <w:rsid w:val="00381F3E"/>
    <w:rsid w:val="0038242E"/>
    <w:rsid w:val="0038279D"/>
    <w:rsid w:val="00382878"/>
    <w:rsid w:val="0038288E"/>
    <w:rsid w:val="00382A38"/>
    <w:rsid w:val="00382D20"/>
    <w:rsid w:val="003834A8"/>
    <w:rsid w:val="00383748"/>
    <w:rsid w:val="00383987"/>
    <w:rsid w:val="00384052"/>
    <w:rsid w:val="003847AE"/>
    <w:rsid w:val="003848F4"/>
    <w:rsid w:val="00384967"/>
    <w:rsid w:val="003856A1"/>
    <w:rsid w:val="003856D8"/>
    <w:rsid w:val="00385785"/>
    <w:rsid w:val="003857BD"/>
    <w:rsid w:val="00385AD4"/>
    <w:rsid w:val="00385B29"/>
    <w:rsid w:val="00385B7F"/>
    <w:rsid w:val="00385F5A"/>
    <w:rsid w:val="00385FF3"/>
    <w:rsid w:val="00386018"/>
    <w:rsid w:val="003861E7"/>
    <w:rsid w:val="00386575"/>
    <w:rsid w:val="00386995"/>
    <w:rsid w:val="00386A1A"/>
    <w:rsid w:val="0038704E"/>
    <w:rsid w:val="00387162"/>
    <w:rsid w:val="00387232"/>
    <w:rsid w:val="003876F2"/>
    <w:rsid w:val="003879E6"/>
    <w:rsid w:val="00387B37"/>
    <w:rsid w:val="00387C4F"/>
    <w:rsid w:val="00390368"/>
    <w:rsid w:val="003908F9"/>
    <w:rsid w:val="003909D6"/>
    <w:rsid w:val="00390E5F"/>
    <w:rsid w:val="00390E70"/>
    <w:rsid w:val="0039165A"/>
    <w:rsid w:val="0039169F"/>
    <w:rsid w:val="00391A6F"/>
    <w:rsid w:val="00391AF2"/>
    <w:rsid w:val="00391E1C"/>
    <w:rsid w:val="00392024"/>
    <w:rsid w:val="00392A5B"/>
    <w:rsid w:val="00392B8C"/>
    <w:rsid w:val="00392DB5"/>
    <w:rsid w:val="00392F30"/>
    <w:rsid w:val="0039324E"/>
    <w:rsid w:val="00393767"/>
    <w:rsid w:val="00393B0E"/>
    <w:rsid w:val="00393B4A"/>
    <w:rsid w:val="00394115"/>
    <w:rsid w:val="003944BE"/>
    <w:rsid w:val="003944FE"/>
    <w:rsid w:val="003947DB"/>
    <w:rsid w:val="00394932"/>
    <w:rsid w:val="00394F6B"/>
    <w:rsid w:val="003950F6"/>
    <w:rsid w:val="003952A0"/>
    <w:rsid w:val="0039562D"/>
    <w:rsid w:val="003959E7"/>
    <w:rsid w:val="00395F29"/>
    <w:rsid w:val="00396038"/>
    <w:rsid w:val="003964A1"/>
    <w:rsid w:val="00396598"/>
    <w:rsid w:val="003967C5"/>
    <w:rsid w:val="003969E2"/>
    <w:rsid w:val="00396CF6"/>
    <w:rsid w:val="00397018"/>
    <w:rsid w:val="00397EEC"/>
    <w:rsid w:val="003A006F"/>
    <w:rsid w:val="003A0429"/>
    <w:rsid w:val="003A05AA"/>
    <w:rsid w:val="003A08B6"/>
    <w:rsid w:val="003A0BEC"/>
    <w:rsid w:val="003A0CD9"/>
    <w:rsid w:val="003A0D99"/>
    <w:rsid w:val="003A158A"/>
    <w:rsid w:val="003A1718"/>
    <w:rsid w:val="003A189D"/>
    <w:rsid w:val="003A18B8"/>
    <w:rsid w:val="003A204E"/>
    <w:rsid w:val="003A2643"/>
    <w:rsid w:val="003A2A8A"/>
    <w:rsid w:val="003A2C02"/>
    <w:rsid w:val="003A2C90"/>
    <w:rsid w:val="003A2D06"/>
    <w:rsid w:val="003A2F7E"/>
    <w:rsid w:val="003A3151"/>
    <w:rsid w:val="003A3944"/>
    <w:rsid w:val="003A3C79"/>
    <w:rsid w:val="003A3D86"/>
    <w:rsid w:val="003A3FAB"/>
    <w:rsid w:val="003A4269"/>
    <w:rsid w:val="003A4B9C"/>
    <w:rsid w:val="003A4DBE"/>
    <w:rsid w:val="003A512C"/>
    <w:rsid w:val="003A54B7"/>
    <w:rsid w:val="003A587B"/>
    <w:rsid w:val="003A599A"/>
    <w:rsid w:val="003A59BD"/>
    <w:rsid w:val="003A5B16"/>
    <w:rsid w:val="003A5DA1"/>
    <w:rsid w:val="003A5E3E"/>
    <w:rsid w:val="003A61AD"/>
    <w:rsid w:val="003A6796"/>
    <w:rsid w:val="003A781A"/>
    <w:rsid w:val="003A7DC4"/>
    <w:rsid w:val="003B02E7"/>
    <w:rsid w:val="003B090A"/>
    <w:rsid w:val="003B090C"/>
    <w:rsid w:val="003B0B84"/>
    <w:rsid w:val="003B12A6"/>
    <w:rsid w:val="003B14E6"/>
    <w:rsid w:val="003B1687"/>
    <w:rsid w:val="003B172C"/>
    <w:rsid w:val="003B229F"/>
    <w:rsid w:val="003B248E"/>
    <w:rsid w:val="003B249F"/>
    <w:rsid w:val="003B2CF8"/>
    <w:rsid w:val="003B2CFD"/>
    <w:rsid w:val="003B2F90"/>
    <w:rsid w:val="003B300F"/>
    <w:rsid w:val="003B3BE7"/>
    <w:rsid w:val="003B42D1"/>
    <w:rsid w:val="003B4B80"/>
    <w:rsid w:val="003B50A3"/>
    <w:rsid w:val="003B5347"/>
    <w:rsid w:val="003B5569"/>
    <w:rsid w:val="003B57E5"/>
    <w:rsid w:val="003B62A3"/>
    <w:rsid w:val="003B644F"/>
    <w:rsid w:val="003B64D6"/>
    <w:rsid w:val="003B6597"/>
    <w:rsid w:val="003B6651"/>
    <w:rsid w:val="003B66D9"/>
    <w:rsid w:val="003B6888"/>
    <w:rsid w:val="003B70B6"/>
    <w:rsid w:val="003B73B8"/>
    <w:rsid w:val="003B73E8"/>
    <w:rsid w:val="003B77CE"/>
    <w:rsid w:val="003B7AC2"/>
    <w:rsid w:val="003B7AEC"/>
    <w:rsid w:val="003C016C"/>
    <w:rsid w:val="003C03E9"/>
    <w:rsid w:val="003C0427"/>
    <w:rsid w:val="003C073D"/>
    <w:rsid w:val="003C0946"/>
    <w:rsid w:val="003C0EA6"/>
    <w:rsid w:val="003C193E"/>
    <w:rsid w:val="003C1C21"/>
    <w:rsid w:val="003C1C73"/>
    <w:rsid w:val="003C1C79"/>
    <w:rsid w:val="003C1CA9"/>
    <w:rsid w:val="003C2791"/>
    <w:rsid w:val="003C292C"/>
    <w:rsid w:val="003C2982"/>
    <w:rsid w:val="003C2ADA"/>
    <w:rsid w:val="003C2E68"/>
    <w:rsid w:val="003C3146"/>
    <w:rsid w:val="003C33E0"/>
    <w:rsid w:val="003C3540"/>
    <w:rsid w:val="003C3591"/>
    <w:rsid w:val="003C3752"/>
    <w:rsid w:val="003C3830"/>
    <w:rsid w:val="003C388B"/>
    <w:rsid w:val="003C3A8D"/>
    <w:rsid w:val="003C3CF1"/>
    <w:rsid w:val="003C3D62"/>
    <w:rsid w:val="003C3FCF"/>
    <w:rsid w:val="003C42DF"/>
    <w:rsid w:val="003C43BC"/>
    <w:rsid w:val="003C46C6"/>
    <w:rsid w:val="003C47BD"/>
    <w:rsid w:val="003C4E71"/>
    <w:rsid w:val="003C516D"/>
    <w:rsid w:val="003C5178"/>
    <w:rsid w:val="003C543D"/>
    <w:rsid w:val="003C5507"/>
    <w:rsid w:val="003C55D1"/>
    <w:rsid w:val="003C55DE"/>
    <w:rsid w:val="003C56DE"/>
    <w:rsid w:val="003C593A"/>
    <w:rsid w:val="003C5C88"/>
    <w:rsid w:val="003C5D99"/>
    <w:rsid w:val="003C63C3"/>
    <w:rsid w:val="003C64D6"/>
    <w:rsid w:val="003C6592"/>
    <w:rsid w:val="003C65EA"/>
    <w:rsid w:val="003C69DC"/>
    <w:rsid w:val="003C6D90"/>
    <w:rsid w:val="003C708B"/>
    <w:rsid w:val="003C72C7"/>
    <w:rsid w:val="003C77BA"/>
    <w:rsid w:val="003C7FA4"/>
    <w:rsid w:val="003D0375"/>
    <w:rsid w:val="003D0BC1"/>
    <w:rsid w:val="003D0EE7"/>
    <w:rsid w:val="003D0FC3"/>
    <w:rsid w:val="003D106C"/>
    <w:rsid w:val="003D1236"/>
    <w:rsid w:val="003D1262"/>
    <w:rsid w:val="003D12EE"/>
    <w:rsid w:val="003D152C"/>
    <w:rsid w:val="003D1A81"/>
    <w:rsid w:val="003D2213"/>
    <w:rsid w:val="003D254E"/>
    <w:rsid w:val="003D2758"/>
    <w:rsid w:val="003D2BC8"/>
    <w:rsid w:val="003D2ECC"/>
    <w:rsid w:val="003D351F"/>
    <w:rsid w:val="003D35A3"/>
    <w:rsid w:val="003D3B17"/>
    <w:rsid w:val="003D40A3"/>
    <w:rsid w:val="003D4193"/>
    <w:rsid w:val="003D4266"/>
    <w:rsid w:val="003D45E5"/>
    <w:rsid w:val="003D4D2B"/>
    <w:rsid w:val="003D508A"/>
    <w:rsid w:val="003D519F"/>
    <w:rsid w:val="003D587D"/>
    <w:rsid w:val="003D6043"/>
    <w:rsid w:val="003D617E"/>
    <w:rsid w:val="003D62E9"/>
    <w:rsid w:val="003D6308"/>
    <w:rsid w:val="003D68EE"/>
    <w:rsid w:val="003D6AA2"/>
    <w:rsid w:val="003D6D50"/>
    <w:rsid w:val="003D6D5A"/>
    <w:rsid w:val="003D6ED6"/>
    <w:rsid w:val="003D725D"/>
    <w:rsid w:val="003D727B"/>
    <w:rsid w:val="003D76B4"/>
    <w:rsid w:val="003D773D"/>
    <w:rsid w:val="003D7A16"/>
    <w:rsid w:val="003E0070"/>
    <w:rsid w:val="003E00D3"/>
    <w:rsid w:val="003E02F1"/>
    <w:rsid w:val="003E08A2"/>
    <w:rsid w:val="003E0ECC"/>
    <w:rsid w:val="003E1093"/>
    <w:rsid w:val="003E109E"/>
    <w:rsid w:val="003E1133"/>
    <w:rsid w:val="003E125C"/>
    <w:rsid w:val="003E1374"/>
    <w:rsid w:val="003E1846"/>
    <w:rsid w:val="003E18B0"/>
    <w:rsid w:val="003E198C"/>
    <w:rsid w:val="003E1A4D"/>
    <w:rsid w:val="003E1AD4"/>
    <w:rsid w:val="003E1D85"/>
    <w:rsid w:val="003E1F25"/>
    <w:rsid w:val="003E2184"/>
    <w:rsid w:val="003E21A2"/>
    <w:rsid w:val="003E24B6"/>
    <w:rsid w:val="003E2CC7"/>
    <w:rsid w:val="003E35E5"/>
    <w:rsid w:val="003E3859"/>
    <w:rsid w:val="003E38C4"/>
    <w:rsid w:val="003E3991"/>
    <w:rsid w:val="003E3AD0"/>
    <w:rsid w:val="003E3B9D"/>
    <w:rsid w:val="003E442F"/>
    <w:rsid w:val="003E4625"/>
    <w:rsid w:val="003E48B8"/>
    <w:rsid w:val="003E4B91"/>
    <w:rsid w:val="003E4FEF"/>
    <w:rsid w:val="003E531F"/>
    <w:rsid w:val="003E57A3"/>
    <w:rsid w:val="003E5CDF"/>
    <w:rsid w:val="003E5F3B"/>
    <w:rsid w:val="003E60ED"/>
    <w:rsid w:val="003E657B"/>
    <w:rsid w:val="003E6759"/>
    <w:rsid w:val="003E6920"/>
    <w:rsid w:val="003E6946"/>
    <w:rsid w:val="003E72FF"/>
    <w:rsid w:val="003E740D"/>
    <w:rsid w:val="003E74ED"/>
    <w:rsid w:val="003E780D"/>
    <w:rsid w:val="003E7AD8"/>
    <w:rsid w:val="003F05CE"/>
    <w:rsid w:val="003F0DDC"/>
    <w:rsid w:val="003F0FAC"/>
    <w:rsid w:val="003F12BD"/>
    <w:rsid w:val="003F18BF"/>
    <w:rsid w:val="003F1912"/>
    <w:rsid w:val="003F1A2F"/>
    <w:rsid w:val="003F1AD5"/>
    <w:rsid w:val="003F24FB"/>
    <w:rsid w:val="003F262E"/>
    <w:rsid w:val="003F2856"/>
    <w:rsid w:val="003F34CF"/>
    <w:rsid w:val="003F3819"/>
    <w:rsid w:val="003F3D79"/>
    <w:rsid w:val="003F3E60"/>
    <w:rsid w:val="003F403C"/>
    <w:rsid w:val="003F4749"/>
    <w:rsid w:val="003F4A1A"/>
    <w:rsid w:val="003F4D50"/>
    <w:rsid w:val="003F504E"/>
    <w:rsid w:val="003F54B6"/>
    <w:rsid w:val="003F54BE"/>
    <w:rsid w:val="003F579B"/>
    <w:rsid w:val="003F59A8"/>
    <w:rsid w:val="003F5E94"/>
    <w:rsid w:val="003F602B"/>
    <w:rsid w:val="003F65B4"/>
    <w:rsid w:val="003F6B3A"/>
    <w:rsid w:val="003F6E73"/>
    <w:rsid w:val="003F6F73"/>
    <w:rsid w:val="003F7053"/>
    <w:rsid w:val="003F7178"/>
    <w:rsid w:val="003F71C4"/>
    <w:rsid w:val="003F7374"/>
    <w:rsid w:val="003F7427"/>
    <w:rsid w:val="003F7445"/>
    <w:rsid w:val="003F7A6F"/>
    <w:rsid w:val="00400348"/>
    <w:rsid w:val="00400C06"/>
    <w:rsid w:val="00400F18"/>
    <w:rsid w:val="004012E0"/>
    <w:rsid w:val="004019EB"/>
    <w:rsid w:val="00401DB3"/>
    <w:rsid w:val="00401E84"/>
    <w:rsid w:val="00401EB1"/>
    <w:rsid w:val="00401FCD"/>
    <w:rsid w:val="00402149"/>
    <w:rsid w:val="00402198"/>
    <w:rsid w:val="004025CC"/>
    <w:rsid w:val="00402B5F"/>
    <w:rsid w:val="00402BD1"/>
    <w:rsid w:val="00402C65"/>
    <w:rsid w:val="00402F7C"/>
    <w:rsid w:val="00403104"/>
    <w:rsid w:val="004034C5"/>
    <w:rsid w:val="0040355D"/>
    <w:rsid w:val="0040377C"/>
    <w:rsid w:val="004037C2"/>
    <w:rsid w:val="004037CA"/>
    <w:rsid w:val="004039C2"/>
    <w:rsid w:val="00404078"/>
    <w:rsid w:val="004040C0"/>
    <w:rsid w:val="004040DB"/>
    <w:rsid w:val="0040419E"/>
    <w:rsid w:val="004042E8"/>
    <w:rsid w:val="004045DD"/>
    <w:rsid w:val="00404775"/>
    <w:rsid w:val="00404878"/>
    <w:rsid w:val="00404A1D"/>
    <w:rsid w:val="00404E3D"/>
    <w:rsid w:val="00405EDB"/>
    <w:rsid w:val="00406011"/>
    <w:rsid w:val="0040694E"/>
    <w:rsid w:val="00406AAD"/>
    <w:rsid w:val="00406C16"/>
    <w:rsid w:val="0040746A"/>
    <w:rsid w:val="004074AB"/>
    <w:rsid w:val="00407503"/>
    <w:rsid w:val="00407844"/>
    <w:rsid w:val="00407A38"/>
    <w:rsid w:val="00407B46"/>
    <w:rsid w:val="00407C10"/>
    <w:rsid w:val="00407FCF"/>
    <w:rsid w:val="00410549"/>
    <w:rsid w:val="004105E2"/>
    <w:rsid w:val="004106AB"/>
    <w:rsid w:val="004107E8"/>
    <w:rsid w:val="004108B0"/>
    <w:rsid w:val="00410AB3"/>
    <w:rsid w:val="00410BE5"/>
    <w:rsid w:val="00410F0B"/>
    <w:rsid w:val="004115B3"/>
    <w:rsid w:val="00411751"/>
    <w:rsid w:val="00411986"/>
    <w:rsid w:val="0041214E"/>
    <w:rsid w:val="004122DF"/>
    <w:rsid w:val="004128CC"/>
    <w:rsid w:val="004129B8"/>
    <w:rsid w:val="00412AD3"/>
    <w:rsid w:val="00412BD2"/>
    <w:rsid w:val="00412C24"/>
    <w:rsid w:val="00412CBD"/>
    <w:rsid w:val="004131DD"/>
    <w:rsid w:val="00413200"/>
    <w:rsid w:val="00413359"/>
    <w:rsid w:val="0041364A"/>
    <w:rsid w:val="0041364B"/>
    <w:rsid w:val="004136ED"/>
    <w:rsid w:val="004137D8"/>
    <w:rsid w:val="00413877"/>
    <w:rsid w:val="0041387A"/>
    <w:rsid w:val="00413BEA"/>
    <w:rsid w:val="00413DBA"/>
    <w:rsid w:val="004142FF"/>
    <w:rsid w:val="0041431B"/>
    <w:rsid w:val="00414459"/>
    <w:rsid w:val="004147CF"/>
    <w:rsid w:val="004149D8"/>
    <w:rsid w:val="00414F3B"/>
    <w:rsid w:val="00415876"/>
    <w:rsid w:val="00415B27"/>
    <w:rsid w:val="00415DA3"/>
    <w:rsid w:val="00416017"/>
    <w:rsid w:val="004163DF"/>
    <w:rsid w:val="00416AAC"/>
    <w:rsid w:val="004172D1"/>
    <w:rsid w:val="00417404"/>
    <w:rsid w:val="00417539"/>
    <w:rsid w:val="004175A1"/>
    <w:rsid w:val="00417ED7"/>
    <w:rsid w:val="00420243"/>
    <w:rsid w:val="004204BD"/>
    <w:rsid w:val="00420605"/>
    <w:rsid w:val="00420734"/>
    <w:rsid w:val="00420870"/>
    <w:rsid w:val="00420C0B"/>
    <w:rsid w:val="00420CC3"/>
    <w:rsid w:val="00420FF6"/>
    <w:rsid w:val="00421393"/>
    <w:rsid w:val="0042154C"/>
    <w:rsid w:val="00421954"/>
    <w:rsid w:val="00421BA6"/>
    <w:rsid w:val="00421D2F"/>
    <w:rsid w:val="00421D91"/>
    <w:rsid w:val="00421DC9"/>
    <w:rsid w:val="00421DDD"/>
    <w:rsid w:val="00421EA4"/>
    <w:rsid w:val="00422E1A"/>
    <w:rsid w:val="00422E5F"/>
    <w:rsid w:val="00423520"/>
    <w:rsid w:val="004235C4"/>
    <w:rsid w:val="00423A11"/>
    <w:rsid w:val="00423B02"/>
    <w:rsid w:val="00423B71"/>
    <w:rsid w:val="00423D95"/>
    <w:rsid w:val="004240A8"/>
    <w:rsid w:val="004248F5"/>
    <w:rsid w:val="004254DC"/>
    <w:rsid w:val="0042573A"/>
    <w:rsid w:val="004258A4"/>
    <w:rsid w:val="00425DF3"/>
    <w:rsid w:val="00426883"/>
    <w:rsid w:val="00426A77"/>
    <w:rsid w:val="00426B4C"/>
    <w:rsid w:val="00426B5C"/>
    <w:rsid w:val="00426D2A"/>
    <w:rsid w:val="00426D55"/>
    <w:rsid w:val="00426D85"/>
    <w:rsid w:val="00426E1F"/>
    <w:rsid w:val="00427AE4"/>
    <w:rsid w:val="00427D92"/>
    <w:rsid w:val="00430234"/>
    <w:rsid w:val="00430482"/>
    <w:rsid w:val="004308B7"/>
    <w:rsid w:val="00430AF1"/>
    <w:rsid w:val="0043109D"/>
    <w:rsid w:val="0043148F"/>
    <w:rsid w:val="00431491"/>
    <w:rsid w:val="0043175D"/>
    <w:rsid w:val="00431AAD"/>
    <w:rsid w:val="00431E35"/>
    <w:rsid w:val="0043265E"/>
    <w:rsid w:val="004328EC"/>
    <w:rsid w:val="00432B06"/>
    <w:rsid w:val="00432D73"/>
    <w:rsid w:val="00432E7E"/>
    <w:rsid w:val="00433074"/>
    <w:rsid w:val="0043314E"/>
    <w:rsid w:val="00433166"/>
    <w:rsid w:val="004332B0"/>
    <w:rsid w:val="00433571"/>
    <w:rsid w:val="004335B7"/>
    <w:rsid w:val="00433B26"/>
    <w:rsid w:val="00433C95"/>
    <w:rsid w:val="00433E74"/>
    <w:rsid w:val="00434362"/>
    <w:rsid w:val="0043454D"/>
    <w:rsid w:val="0043488B"/>
    <w:rsid w:val="00434A3F"/>
    <w:rsid w:val="00434B37"/>
    <w:rsid w:val="00434BB4"/>
    <w:rsid w:val="00434C06"/>
    <w:rsid w:val="00434EA6"/>
    <w:rsid w:val="00434FDC"/>
    <w:rsid w:val="00435091"/>
    <w:rsid w:val="00435099"/>
    <w:rsid w:val="00435167"/>
    <w:rsid w:val="0043558C"/>
    <w:rsid w:val="004359FB"/>
    <w:rsid w:val="00436501"/>
    <w:rsid w:val="00436996"/>
    <w:rsid w:val="00436CDA"/>
    <w:rsid w:val="00437302"/>
    <w:rsid w:val="00437642"/>
    <w:rsid w:val="00437724"/>
    <w:rsid w:val="004379D7"/>
    <w:rsid w:val="00437C30"/>
    <w:rsid w:val="00437F03"/>
    <w:rsid w:val="004409A5"/>
    <w:rsid w:val="004409B5"/>
    <w:rsid w:val="00440D0B"/>
    <w:rsid w:val="0044156F"/>
    <w:rsid w:val="0044161B"/>
    <w:rsid w:val="00441C15"/>
    <w:rsid w:val="00441FC5"/>
    <w:rsid w:val="00442C45"/>
    <w:rsid w:val="004435DB"/>
    <w:rsid w:val="00443782"/>
    <w:rsid w:val="00443BE6"/>
    <w:rsid w:val="00443DED"/>
    <w:rsid w:val="00444164"/>
    <w:rsid w:val="0044421F"/>
    <w:rsid w:val="004443EE"/>
    <w:rsid w:val="0044458B"/>
    <w:rsid w:val="00444784"/>
    <w:rsid w:val="00444A82"/>
    <w:rsid w:val="00444C77"/>
    <w:rsid w:val="00444D2E"/>
    <w:rsid w:val="00444DBB"/>
    <w:rsid w:val="00445204"/>
    <w:rsid w:val="00445C6A"/>
    <w:rsid w:val="00445E2A"/>
    <w:rsid w:val="0044613A"/>
    <w:rsid w:val="004463AE"/>
    <w:rsid w:val="00447415"/>
    <w:rsid w:val="004475E4"/>
    <w:rsid w:val="00447D3E"/>
    <w:rsid w:val="00447F23"/>
    <w:rsid w:val="004500DF"/>
    <w:rsid w:val="0045060F"/>
    <w:rsid w:val="00450AA9"/>
    <w:rsid w:val="00450EFD"/>
    <w:rsid w:val="00451234"/>
    <w:rsid w:val="004514AE"/>
    <w:rsid w:val="004515C6"/>
    <w:rsid w:val="00451D11"/>
    <w:rsid w:val="00451E18"/>
    <w:rsid w:val="004521AF"/>
    <w:rsid w:val="004524F7"/>
    <w:rsid w:val="00452CA4"/>
    <w:rsid w:val="00452F44"/>
    <w:rsid w:val="0045357B"/>
    <w:rsid w:val="00453BD2"/>
    <w:rsid w:val="00453CD3"/>
    <w:rsid w:val="0045414B"/>
    <w:rsid w:val="004545A4"/>
    <w:rsid w:val="00454907"/>
    <w:rsid w:val="00454A49"/>
    <w:rsid w:val="00454FD1"/>
    <w:rsid w:val="004554F5"/>
    <w:rsid w:val="00455859"/>
    <w:rsid w:val="00455A53"/>
    <w:rsid w:val="00455C09"/>
    <w:rsid w:val="00455E94"/>
    <w:rsid w:val="00456241"/>
    <w:rsid w:val="00456722"/>
    <w:rsid w:val="0045682E"/>
    <w:rsid w:val="004568C2"/>
    <w:rsid w:val="004569B2"/>
    <w:rsid w:val="00456D40"/>
    <w:rsid w:val="00456D81"/>
    <w:rsid w:val="00456F9F"/>
    <w:rsid w:val="00456FC5"/>
    <w:rsid w:val="004579A4"/>
    <w:rsid w:val="00457A61"/>
    <w:rsid w:val="00457C62"/>
    <w:rsid w:val="00457D84"/>
    <w:rsid w:val="0046029A"/>
    <w:rsid w:val="00460378"/>
    <w:rsid w:val="00460773"/>
    <w:rsid w:val="00460A2C"/>
    <w:rsid w:val="00460F2B"/>
    <w:rsid w:val="00461033"/>
    <w:rsid w:val="0046104F"/>
    <w:rsid w:val="004610F0"/>
    <w:rsid w:val="004612FC"/>
    <w:rsid w:val="00461423"/>
    <w:rsid w:val="00461710"/>
    <w:rsid w:val="00461E08"/>
    <w:rsid w:val="004626EE"/>
    <w:rsid w:val="00462719"/>
    <w:rsid w:val="00462745"/>
    <w:rsid w:val="004627BF"/>
    <w:rsid w:val="00462994"/>
    <w:rsid w:val="00462D27"/>
    <w:rsid w:val="00462DFC"/>
    <w:rsid w:val="00462FAD"/>
    <w:rsid w:val="0046315B"/>
    <w:rsid w:val="004631F6"/>
    <w:rsid w:val="00463782"/>
    <w:rsid w:val="00463862"/>
    <w:rsid w:val="004641D8"/>
    <w:rsid w:val="00464954"/>
    <w:rsid w:val="00464A28"/>
    <w:rsid w:val="00464B0E"/>
    <w:rsid w:val="00464D5A"/>
    <w:rsid w:val="00464F06"/>
    <w:rsid w:val="0046505B"/>
    <w:rsid w:val="0046557D"/>
    <w:rsid w:val="004658D0"/>
    <w:rsid w:val="00466032"/>
    <w:rsid w:val="004660AE"/>
    <w:rsid w:val="004661DB"/>
    <w:rsid w:val="00466768"/>
    <w:rsid w:val="00466A12"/>
    <w:rsid w:val="00466C5A"/>
    <w:rsid w:val="00467038"/>
    <w:rsid w:val="00467116"/>
    <w:rsid w:val="00467609"/>
    <w:rsid w:val="00467E1E"/>
    <w:rsid w:val="00467F97"/>
    <w:rsid w:val="00467FAE"/>
    <w:rsid w:val="0047004F"/>
    <w:rsid w:val="00470AB2"/>
    <w:rsid w:val="00470B0F"/>
    <w:rsid w:val="00470F4D"/>
    <w:rsid w:val="0047105E"/>
    <w:rsid w:val="00471095"/>
    <w:rsid w:val="0047143D"/>
    <w:rsid w:val="004714D1"/>
    <w:rsid w:val="0047196D"/>
    <w:rsid w:val="00471F61"/>
    <w:rsid w:val="00471F76"/>
    <w:rsid w:val="00472079"/>
    <w:rsid w:val="00472181"/>
    <w:rsid w:val="0047234E"/>
    <w:rsid w:val="00472389"/>
    <w:rsid w:val="00472B8F"/>
    <w:rsid w:val="00472E8B"/>
    <w:rsid w:val="00472F09"/>
    <w:rsid w:val="004730B2"/>
    <w:rsid w:val="00473E43"/>
    <w:rsid w:val="00474142"/>
    <w:rsid w:val="004743D8"/>
    <w:rsid w:val="004744DD"/>
    <w:rsid w:val="004744E7"/>
    <w:rsid w:val="004746DD"/>
    <w:rsid w:val="00474786"/>
    <w:rsid w:val="00474880"/>
    <w:rsid w:val="00474D01"/>
    <w:rsid w:val="0047528C"/>
    <w:rsid w:val="0047538E"/>
    <w:rsid w:val="004756A6"/>
    <w:rsid w:val="00475750"/>
    <w:rsid w:val="0047596B"/>
    <w:rsid w:val="004761FF"/>
    <w:rsid w:val="0047656C"/>
    <w:rsid w:val="00476B09"/>
    <w:rsid w:val="00476B4E"/>
    <w:rsid w:val="00476CD4"/>
    <w:rsid w:val="00477082"/>
    <w:rsid w:val="004771D9"/>
    <w:rsid w:val="00477262"/>
    <w:rsid w:val="0047736A"/>
    <w:rsid w:val="004774EE"/>
    <w:rsid w:val="0047768D"/>
    <w:rsid w:val="00477997"/>
    <w:rsid w:val="00477AAC"/>
    <w:rsid w:val="00477DFE"/>
    <w:rsid w:val="004801D3"/>
    <w:rsid w:val="004802EA"/>
    <w:rsid w:val="0048067B"/>
    <w:rsid w:val="00480699"/>
    <w:rsid w:val="00480776"/>
    <w:rsid w:val="00480953"/>
    <w:rsid w:val="00480C05"/>
    <w:rsid w:val="00480D70"/>
    <w:rsid w:val="0048138C"/>
    <w:rsid w:val="0048157C"/>
    <w:rsid w:val="00481C78"/>
    <w:rsid w:val="004820D9"/>
    <w:rsid w:val="00482194"/>
    <w:rsid w:val="00482391"/>
    <w:rsid w:val="004826FF"/>
    <w:rsid w:val="004827CC"/>
    <w:rsid w:val="00482923"/>
    <w:rsid w:val="0048298D"/>
    <w:rsid w:val="00482A96"/>
    <w:rsid w:val="004830C6"/>
    <w:rsid w:val="00483B1F"/>
    <w:rsid w:val="00484059"/>
    <w:rsid w:val="004842CC"/>
    <w:rsid w:val="004846EE"/>
    <w:rsid w:val="00484984"/>
    <w:rsid w:val="004850AA"/>
    <w:rsid w:val="004855B8"/>
    <w:rsid w:val="00485B37"/>
    <w:rsid w:val="00485CC9"/>
    <w:rsid w:val="00485D68"/>
    <w:rsid w:val="00485F4D"/>
    <w:rsid w:val="00486293"/>
    <w:rsid w:val="0048685C"/>
    <w:rsid w:val="00486BF8"/>
    <w:rsid w:val="004874A7"/>
    <w:rsid w:val="00487AC7"/>
    <w:rsid w:val="00487DCB"/>
    <w:rsid w:val="00487EF6"/>
    <w:rsid w:val="00490401"/>
    <w:rsid w:val="00490454"/>
    <w:rsid w:val="004908E7"/>
    <w:rsid w:val="00490C34"/>
    <w:rsid w:val="00490D13"/>
    <w:rsid w:val="00490F9C"/>
    <w:rsid w:val="00490FFE"/>
    <w:rsid w:val="0049170E"/>
    <w:rsid w:val="00491A3D"/>
    <w:rsid w:val="0049254D"/>
    <w:rsid w:val="004926C8"/>
    <w:rsid w:val="00492D16"/>
    <w:rsid w:val="00492E82"/>
    <w:rsid w:val="004931FB"/>
    <w:rsid w:val="00493B1D"/>
    <w:rsid w:val="00493E36"/>
    <w:rsid w:val="004940A3"/>
    <w:rsid w:val="0049442C"/>
    <w:rsid w:val="00494A7F"/>
    <w:rsid w:val="00494E28"/>
    <w:rsid w:val="00494EDD"/>
    <w:rsid w:val="00494F59"/>
    <w:rsid w:val="004951C8"/>
    <w:rsid w:val="0049520E"/>
    <w:rsid w:val="004952E4"/>
    <w:rsid w:val="0049534D"/>
    <w:rsid w:val="00495369"/>
    <w:rsid w:val="004953EC"/>
    <w:rsid w:val="0049551B"/>
    <w:rsid w:val="00495753"/>
    <w:rsid w:val="0049577C"/>
    <w:rsid w:val="00495AE8"/>
    <w:rsid w:val="00496C3F"/>
    <w:rsid w:val="00496C95"/>
    <w:rsid w:val="0049727E"/>
    <w:rsid w:val="0049780E"/>
    <w:rsid w:val="004978BF"/>
    <w:rsid w:val="00497D53"/>
    <w:rsid w:val="00497F12"/>
    <w:rsid w:val="00497F36"/>
    <w:rsid w:val="004A004E"/>
    <w:rsid w:val="004A0688"/>
    <w:rsid w:val="004A0BE7"/>
    <w:rsid w:val="004A130C"/>
    <w:rsid w:val="004A1527"/>
    <w:rsid w:val="004A157E"/>
    <w:rsid w:val="004A1707"/>
    <w:rsid w:val="004A1897"/>
    <w:rsid w:val="004A1946"/>
    <w:rsid w:val="004A1AF4"/>
    <w:rsid w:val="004A1B84"/>
    <w:rsid w:val="004A1CC7"/>
    <w:rsid w:val="004A1DA9"/>
    <w:rsid w:val="004A1EAC"/>
    <w:rsid w:val="004A1FBE"/>
    <w:rsid w:val="004A1FCB"/>
    <w:rsid w:val="004A20DB"/>
    <w:rsid w:val="004A212D"/>
    <w:rsid w:val="004A21C3"/>
    <w:rsid w:val="004A22A5"/>
    <w:rsid w:val="004A2A3E"/>
    <w:rsid w:val="004A2CB6"/>
    <w:rsid w:val="004A34B1"/>
    <w:rsid w:val="004A3A3F"/>
    <w:rsid w:val="004A427D"/>
    <w:rsid w:val="004A4760"/>
    <w:rsid w:val="004A4938"/>
    <w:rsid w:val="004A4B71"/>
    <w:rsid w:val="004A5150"/>
    <w:rsid w:val="004A54A0"/>
    <w:rsid w:val="004A5543"/>
    <w:rsid w:val="004A55D8"/>
    <w:rsid w:val="004A5705"/>
    <w:rsid w:val="004A5F19"/>
    <w:rsid w:val="004A6910"/>
    <w:rsid w:val="004A6A52"/>
    <w:rsid w:val="004A6B09"/>
    <w:rsid w:val="004A6D05"/>
    <w:rsid w:val="004A709D"/>
    <w:rsid w:val="004A75AE"/>
    <w:rsid w:val="004A75CB"/>
    <w:rsid w:val="004A7B3B"/>
    <w:rsid w:val="004A7D1E"/>
    <w:rsid w:val="004A7E5D"/>
    <w:rsid w:val="004A7FF1"/>
    <w:rsid w:val="004B04A1"/>
    <w:rsid w:val="004B04D2"/>
    <w:rsid w:val="004B0778"/>
    <w:rsid w:val="004B08A7"/>
    <w:rsid w:val="004B0B7C"/>
    <w:rsid w:val="004B1445"/>
    <w:rsid w:val="004B199E"/>
    <w:rsid w:val="004B1D38"/>
    <w:rsid w:val="004B22BE"/>
    <w:rsid w:val="004B22D2"/>
    <w:rsid w:val="004B28AB"/>
    <w:rsid w:val="004B2C3D"/>
    <w:rsid w:val="004B2DBC"/>
    <w:rsid w:val="004B3036"/>
    <w:rsid w:val="004B33B5"/>
    <w:rsid w:val="004B363F"/>
    <w:rsid w:val="004B3782"/>
    <w:rsid w:val="004B3A44"/>
    <w:rsid w:val="004B3C74"/>
    <w:rsid w:val="004B3EA8"/>
    <w:rsid w:val="004B41B4"/>
    <w:rsid w:val="004B42D0"/>
    <w:rsid w:val="004B4481"/>
    <w:rsid w:val="004B44F3"/>
    <w:rsid w:val="004B4ADE"/>
    <w:rsid w:val="004B4DEE"/>
    <w:rsid w:val="004B4E79"/>
    <w:rsid w:val="004B5199"/>
    <w:rsid w:val="004B5355"/>
    <w:rsid w:val="004B57E8"/>
    <w:rsid w:val="004B5AB3"/>
    <w:rsid w:val="004B5AFF"/>
    <w:rsid w:val="004B61BB"/>
    <w:rsid w:val="004B67AE"/>
    <w:rsid w:val="004B6B3E"/>
    <w:rsid w:val="004B71C6"/>
    <w:rsid w:val="004B73B7"/>
    <w:rsid w:val="004B75BD"/>
    <w:rsid w:val="004B786E"/>
    <w:rsid w:val="004B7C88"/>
    <w:rsid w:val="004B7D90"/>
    <w:rsid w:val="004B7F31"/>
    <w:rsid w:val="004B7FF8"/>
    <w:rsid w:val="004C014D"/>
    <w:rsid w:val="004C0F20"/>
    <w:rsid w:val="004C10EE"/>
    <w:rsid w:val="004C13EA"/>
    <w:rsid w:val="004C1505"/>
    <w:rsid w:val="004C180E"/>
    <w:rsid w:val="004C1925"/>
    <w:rsid w:val="004C1930"/>
    <w:rsid w:val="004C2152"/>
    <w:rsid w:val="004C2321"/>
    <w:rsid w:val="004C2369"/>
    <w:rsid w:val="004C2996"/>
    <w:rsid w:val="004C3101"/>
    <w:rsid w:val="004C3182"/>
    <w:rsid w:val="004C3869"/>
    <w:rsid w:val="004C386C"/>
    <w:rsid w:val="004C3A31"/>
    <w:rsid w:val="004C3B5A"/>
    <w:rsid w:val="004C3C34"/>
    <w:rsid w:val="004C3D61"/>
    <w:rsid w:val="004C3DD8"/>
    <w:rsid w:val="004C3E9B"/>
    <w:rsid w:val="004C3F62"/>
    <w:rsid w:val="004C407D"/>
    <w:rsid w:val="004C43A5"/>
    <w:rsid w:val="004C474F"/>
    <w:rsid w:val="004C49C3"/>
    <w:rsid w:val="004C4D1A"/>
    <w:rsid w:val="004C5010"/>
    <w:rsid w:val="004C5112"/>
    <w:rsid w:val="004C5331"/>
    <w:rsid w:val="004C5A53"/>
    <w:rsid w:val="004C5A64"/>
    <w:rsid w:val="004C5ACE"/>
    <w:rsid w:val="004C5AD2"/>
    <w:rsid w:val="004C5B2C"/>
    <w:rsid w:val="004C5CB8"/>
    <w:rsid w:val="004C607C"/>
    <w:rsid w:val="004C6476"/>
    <w:rsid w:val="004C6BE1"/>
    <w:rsid w:val="004C6D81"/>
    <w:rsid w:val="004C7566"/>
    <w:rsid w:val="004C78BD"/>
    <w:rsid w:val="004C7971"/>
    <w:rsid w:val="004C7AFE"/>
    <w:rsid w:val="004C7B0D"/>
    <w:rsid w:val="004D00A5"/>
    <w:rsid w:val="004D0C30"/>
    <w:rsid w:val="004D0DEC"/>
    <w:rsid w:val="004D0E03"/>
    <w:rsid w:val="004D0F84"/>
    <w:rsid w:val="004D1074"/>
    <w:rsid w:val="004D1367"/>
    <w:rsid w:val="004D1740"/>
    <w:rsid w:val="004D17CF"/>
    <w:rsid w:val="004D1AF1"/>
    <w:rsid w:val="004D1DD7"/>
    <w:rsid w:val="004D229B"/>
    <w:rsid w:val="004D23FA"/>
    <w:rsid w:val="004D2443"/>
    <w:rsid w:val="004D26D5"/>
    <w:rsid w:val="004D2F80"/>
    <w:rsid w:val="004D3A73"/>
    <w:rsid w:val="004D3A99"/>
    <w:rsid w:val="004D3CDA"/>
    <w:rsid w:val="004D47EA"/>
    <w:rsid w:val="004D510D"/>
    <w:rsid w:val="004D5195"/>
    <w:rsid w:val="004D5757"/>
    <w:rsid w:val="004D575B"/>
    <w:rsid w:val="004D578D"/>
    <w:rsid w:val="004D5830"/>
    <w:rsid w:val="004D629B"/>
    <w:rsid w:val="004D652E"/>
    <w:rsid w:val="004D66D0"/>
    <w:rsid w:val="004D68DB"/>
    <w:rsid w:val="004D6FD5"/>
    <w:rsid w:val="004E04F6"/>
    <w:rsid w:val="004E0594"/>
    <w:rsid w:val="004E0669"/>
    <w:rsid w:val="004E0AC3"/>
    <w:rsid w:val="004E0C24"/>
    <w:rsid w:val="004E0FB1"/>
    <w:rsid w:val="004E1601"/>
    <w:rsid w:val="004E1F99"/>
    <w:rsid w:val="004E2104"/>
    <w:rsid w:val="004E22F9"/>
    <w:rsid w:val="004E2437"/>
    <w:rsid w:val="004E26FC"/>
    <w:rsid w:val="004E282C"/>
    <w:rsid w:val="004E2D99"/>
    <w:rsid w:val="004E2F4F"/>
    <w:rsid w:val="004E3066"/>
    <w:rsid w:val="004E3232"/>
    <w:rsid w:val="004E3731"/>
    <w:rsid w:val="004E3862"/>
    <w:rsid w:val="004E3CB7"/>
    <w:rsid w:val="004E3DCD"/>
    <w:rsid w:val="004E4090"/>
    <w:rsid w:val="004E4344"/>
    <w:rsid w:val="004E4451"/>
    <w:rsid w:val="004E4683"/>
    <w:rsid w:val="004E4A37"/>
    <w:rsid w:val="004E5250"/>
    <w:rsid w:val="004E54EB"/>
    <w:rsid w:val="004E57AC"/>
    <w:rsid w:val="004E5819"/>
    <w:rsid w:val="004E5CC3"/>
    <w:rsid w:val="004E5E5B"/>
    <w:rsid w:val="004E60E4"/>
    <w:rsid w:val="004E6890"/>
    <w:rsid w:val="004E6E64"/>
    <w:rsid w:val="004E725E"/>
    <w:rsid w:val="004E73B7"/>
    <w:rsid w:val="004E7455"/>
    <w:rsid w:val="004F004D"/>
    <w:rsid w:val="004F0068"/>
    <w:rsid w:val="004F093D"/>
    <w:rsid w:val="004F0C12"/>
    <w:rsid w:val="004F0E6D"/>
    <w:rsid w:val="004F0F97"/>
    <w:rsid w:val="004F17DE"/>
    <w:rsid w:val="004F1F75"/>
    <w:rsid w:val="004F2247"/>
    <w:rsid w:val="004F287C"/>
    <w:rsid w:val="004F2949"/>
    <w:rsid w:val="004F2AAB"/>
    <w:rsid w:val="004F2CC3"/>
    <w:rsid w:val="004F2D39"/>
    <w:rsid w:val="004F2EC8"/>
    <w:rsid w:val="004F3412"/>
    <w:rsid w:val="004F362F"/>
    <w:rsid w:val="004F377B"/>
    <w:rsid w:val="004F38F2"/>
    <w:rsid w:val="004F3C7F"/>
    <w:rsid w:val="004F4095"/>
    <w:rsid w:val="004F42EB"/>
    <w:rsid w:val="004F4CFF"/>
    <w:rsid w:val="004F4FF9"/>
    <w:rsid w:val="004F53F9"/>
    <w:rsid w:val="004F5C91"/>
    <w:rsid w:val="004F5CD6"/>
    <w:rsid w:val="004F5DA8"/>
    <w:rsid w:val="004F5ECB"/>
    <w:rsid w:val="004F6418"/>
    <w:rsid w:val="004F65D3"/>
    <w:rsid w:val="004F6702"/>
    <w:rsid w:val="004F6ADA"/>
    <w:rsid w:val="004F6DFC"/>
    <w:rsid w:val="004F7355"/>
    <w:rsid w:val="004F767D"/>
    <w:rsid w:val="004F77A4"/>
    <w:rsid w:val="004F7D34"/>
    <w:rsid w:val="004F7EB6"/>
    <w:rsid w:val="005001B5"/>
    <w:rsid w:val="005005C2"/>
    <w:rsid w:val="005006DA"/>
    <w:rsid w:val="0050081C"/>
    <w:rsid w:val="00500A34"/>
    <w:rsid w:val="005012BC"/>
    <w:rsid w:val="00501454"/>
    <w:rsid w:val="00501567"/>
    <w:rsid w:val="0050185F"/>
    <w:rsid w:val="00501886"/>
    <w:rsid w:val="00501B0E"/>
    <w:rsid w:val="00501B2A"/>
    <w:rsid w:val="005029AA"/>
    <w:rsid w:val="00502BBD"/>
    <w:rsid w:val="0050346F"/>
    <w:rsid w:val="0050348F"/>
    <w:rsid w:val="005040A5"/>
    <w:rsid w:val="005046A4"/>
    <w:rsid w:val="00504D8B"/>
    <w:rsid w:val="00504DA6"/>
    <w:rsid w:val="0050503F"/>
    <w:rsid w:val="00505633"/>
    <w:rsid w:val="005056EB"/>
    <w:rsid w:val="00505937"/>
    <w:rsid w:val="00505988"/>
    <w:rsid w:val="00505DB8"/>
    <w:rsid w:val="00505ED4"/>
    <w:rsid w:val="00505F2D"/>
    <w:rsid w:val="00505FC6"/>
    <w:rsid w:val="005062D6"/>
    <w:rsid w:val="00506724"/>
    <w:rsid w:val="005067EF"/>
    <w:rsid w:val="00506880"/>
    <w:rsid w:val="00506C07"/>
    <w:rsid w:val="00506E76"/>
    <w:rsid w:val="005074A9"/>
    <w:rsid w:val="0050784D"/>
    <w:rsid w:val="005078B2"/>
    <w:rsid w:val="00507C6F"/>
    <w:rsid w:val="00507C84"/>
    <w:rsid w:val="00507E49"/>
    <w:rsid w:val="00507E4C"/>
    <w:rsid w:val="00507EBD"/>
    <w:rsid w:val="005103A7"/>
    <w:rsid w:val="00510513"/>
    <w:rsid w:val="0051051F"/>
    <w:rsid w:val="005106A2"/>
    <w:rsid w:val="00510D9B"/>
    <w:rsid w:val="00510EEC"/>
    <w:rsid w:val="00511210"/>
    <w:rsid w:val="00511227"/>
    <w:rsid w:val="0051138E"/>
    <w:rsid w:val="005113A5"/>
    <w:rsid w:val="005114BF"/>
    <w:rsid w:val="00511681"/>
    <w:rsid w:val="005117EA"/>
    <w:rsid w:val="00512376"/>
    <w:rsid w:val="005123CA"/>
    <w:rsid w:val="005124EF"/>
    <w:rsid w:val="0051286B"/>
    <w:rsid w:val="00512AE9"/>
    <w:rsid w:val="0051331A"/>
    <w:rsid w:val="0051334A"/>
    <w:rsid w:val="0051345D"/>
    <w:rsid w:val="00513625"/>
    <w:rsid w:val="005138CF"/>
    <w:rsid w:val="00513991"/>
    <w:rsid w:val="005139EF"/>
    <w:rsid w:val="00513AFA"/>
    <w:rsid w:val="00513F57"/>
    <w:rsid w:val="0051484F"/>
    <w:rsid w:val="00514904"/>
    <w:rsid w:val="00514D3F"/>
    <w:rsid w:val="00514FF8"/>
    <w:rsid w:val="00515760"/>
    <w:rsid w:val="00515CEE"/>
    <w:rsid w:val="00516032"/>
    <w:rsid w:val="005160C2"/>
    <w:rsid w:val="0051614D"/>
    <w:rsid w:val="005162CD"/>
    <w:rsid w:val="005163AF"/>
    <w:rsid w:val="00516468"/>
    <w:rsid w:val="00516686"/>
    <w:rsid w:val="005167A9"/>
    <w:rsid w:val="00516BE2"/>
    <w:rsid w:val="00517008"/>
    <w:rsid w:val="0051707A"/>
    <w:rsid w:val="00517191"/>
    <w:rsid w:val="0051732E"/>
    <w:rsid w:val="005177C6"/>
    <w:rsid w:val="00520154"/>
    <w:rsid w:val="005201CB"/>
    <w:rsid w:val="0052038B"/>
    <w:rsid w:val="00520E1E"/>
    <w:rsid w:val="0052120C"/>
    <w:rsid w:val="0052146E"/>
    <w:rsid w:val="0052155C"/>
    <w:rsid w:val="005217F9"/>
    <w:rsid w:val="005218B3"/>
    <w:rsid w:val="0052198C"/>
    <w:rsid w:val="0052233C"/>
    <w:rsid w:val="00522469"/>
    <w:rsid w:val="00522CC7"/>
    <w:rsid w:val="00522DA0"/>
    <w:rsid w:val="00523469"/>
    <w:rsid w:val="005234CA"/>
    <w:rsid w:val="00523565"/>
    <w:rsid w:val="00523578"/>
    <w:rsid w:val="0052395F"/>
    <w:rsid w:val="00523A96"/>
    <w:rsid w:val="00523AD4"/>
    <w:rsid w:val="00523BBB"/>
    <w:rsid w:val="00523D68"/>
    <w:rsid w:val="005243F5"/>
    <w:rsid w:val="0052463F"/>
    <w:rsid w:val="0052496D"/>
    <w:rsid w:val="005249BA"/>
    <w:rsid w:val="00524C84"/>
    <w:rsid w:val="00524D53"/>
    <w:rsid w:val="00525021"/>
    <w:rsid w:val="0052592F"/>
    <w:rsid w:val="00525AAD"/>
    <w:rsid w:val="00525AFA"/>
    <w:rsid w:val="00525C75"/>
    <w:rsid w:val="00525DFF"/>
    <w:rsid w:val="00525F76"/>
    <w:rsid w:val="00525FB9"/>
    <w:rsid w:val="00526148"/>
    <w:rsid w:val="0052678E"/>
    <w:rsid w:val="00526854"/>
    <w:rsid w:val="00526942"/>
    <w:rsid w:val="00526A2A"/>
    <w:rsid w:val="00526A91"/>
    <w:rsid w:val="00526CCF"/>
    <w:rsid w:val="00526CE4"/>
    <w:rsid w:val="00526D85"/>
    <w:rsid w:val="00526F98"/>
    <w:rsid w:val="0052716F"/>
    <w:rsid w:val="005279C3"/>
    <w:rsid w:val="00530605"/>
    <w:rsid w:val="0053066A"/>
    <w:rsid w:val="00530EE3"/>
    <w:rsid w:val="0053148A"/>
    <w:rsid w:val="00531628"/>
    <w:rsid w:val="00531F84"/>
    <w:rsid w:val="005320F1"/>
    <w:rsid w:val="005325DE"/>
    <w:rsid w:val="00532BC9"/>
    <w:rsid w:val="00532FF2"/>
    <w:rsid w:val="005331C4"/>
    <w:rsid w:val="00533746"/>
    <w:rsid w:val="00533D07"/>
    <w:rsid w:val="00533FBA"/>
    <w:rsid w:val="005342A0"/>
    <w:rsid w:val="005343F1"/>
    <w:rsid w:val="0053454E"/>
    <w:rsid w:val="0053496F"/>
    <w:rsid w:val="005349A1"/>
    <w:rsid w:val="00534B8F"/>
    <w:rsid w:val="00535014"/>
    <w:rsid w:val="005352BF"/>
    <w:rsid w:val="00535CEC"/>
    <w:rsid w:val="00536134"/>
    <w:rsid w:val="005362FA"/>
    <w:rsid w:val="0053666B"/>
    <w:rsid w:val="0053679C"/>
    <w:rsid w:val="00536A38"/>
    <w:rsid w:val="005371ED"/>
    <w:rsid w:val="00537D67"/>
    <w:rsid w:val="00540086"/>
    <w:rsid w:val="005406CB"/>
    <w:rsid w:val="0054077A"/>
    <w:rsid w:val="0054078D"/>
    <w:rsid w:val="00540797"/>
    <w:rsid w:val="00540CE5"/>
    <w:rsid w:val="00540DCC"/>
    <w:rsid w:val="00540F87"/>
    <w:rsid w:val="0054128C"/>
    <w:rsid w:val="0054150A"/>
    <w:rsid w:val="00541C5D"/>
    <w:rsid w:val="00541DBA"/>
    <w:rsid w:val="00541EBA"/>
    <w:rsid w:val="00541F9C"/>
    <w:rsid w:val="005424D2"/>
    <w:rsid w:val="005429C3"/>
    <w:rsid w:val="00542A94"/>
    <w:rsid w:val="00542D5D"/>
    <w:rsid w:val="00542FB2"/>
    <w:rsid w:val="00543134"/>
    <w:rsid w:val="005435F8"/>
    <w:rsid w:val="005438BC"/>
    <w:rsid w:val="005439A6"/>
    <w:rsid w:val="00543B91"/>
    <w:rsid w:val="00543F0A"/>
    <w:rsid w:val="005440C3"/>
    <w:rsid w:val="005442C6"/>
    <w:rsid w:val="00544556"/>
    <w:rsid w:val="005449B8"/>
    <w:rsid w:val="00544CE1"/>
    <w:rsid w:val="0054505E"/>
    <w:rsid w:val="005452EF"/>
    <w:rsid w:val="0054535D"/>
    <w:rsid w:val="005458A3"/>
    <w:rsid w:val="00545904"/>
    <w:rsid w:val="00545D73"/>
    <w:rsid w:val="00545EE7"/>
    <w:rsid w:val="00545F16"/>
    <w:rsid w:val="005463D6"/>
    <w:rsid w:val="0054653B"/>
    <w:rsid w:val="005465F3"/>
    <w:rsid w:val="00546631"/>
    <w:rsid w:val="00546847"/>
    <w:rsid w:val="00547641"/>
    <w:rsid w:val="005476D0"/>
    <w:rsid w:val="005476D4"/>
    <w:rsid w:val="00547860"/>
    <w:rsid w:val="00547921"/>
    <w:rsid w:val="00547A33"/>
    <w:rsid w:val="00547ADF"/>
    <w:rsid w:val="00547BC9"/>
    <w:rsid w:val="00547D28"/>
    <w:rsid w:val="005502EE"/>
    <w:rsid w:val="00550AAA"/>
    <w:rsid w:val="00551473"/>
    <w:rsid w:val="0055175E"/>
    <w:rsid w:val="00551987"/>
    <w:rsid w:val="00551BD5"/>
    <w:rsid w:val="005528BF"/>
    <w:rsid w:val="00553063"/>
    <w:rsid w:val="00553153"/>
    <w:rsid w:val="00553202"/>
    <w:rsid w:val="005538A6"/>
    <w:rsid w:val="005539F1"/>
    <w:rsid w:val="00553A93"/>
    <w:rsid w:val="00553FD7"/>
    <w:rsid w:val="00554027"/>
    <w:rsid w:val="00554691"/>
    <w:rsid w:val="00554732"/>
    <w:rsid w:val="00554B07"/>
    <w:rsid w:val="00554E80"/>
    <w:rsid w:val="00554EA3"/>
    <w:rsid w:val="005551CB"/>
    <w:rsid w:val="005553FB"/>
    <w:rsid w:val="00555488"/>
    <w:rsid w:val="005555E3"/>
    <w:rsid w:val="0055576F"/>
    <w:rsid w:val="00555C37"/>
    <w:rsid w:val="00555C43"/>
    <w:rsid w:val="00555F4D"/>
    <w:rsid w:val="00556131"/>
    <w:rsid w:val="00556355"/>
    <w:rsid w:val="00556A9B"/>
    <w:rsid w:val="00557119"/>
    <w:rsid w:val="00557415"/>
    <w:rsid w:val="005574CF"/>
    <w:rsid w:val="00557D51"/>
    <w:rsid w:val="00560261"/>
    <w:rsid w:val="00560889"/>
    <w:rsid w:val="00560C80"/>
    <w:rsid w:val="00560E48"/>
    <w:rsid w:val="00560F0D"/>
    <w:rsid w:val="005613E3"/>
    <w:rsid w:val="005614A6"/>
    <w:rsid w:val="0056154D"/>
    <w:rsid w:val="005615F6"/>
    <w:rsid w:val="005616AB"/>
    <w:rsid w:val="005617C1"/>
    <w:rsid w:val="00561DA4"/>
    <w:rsid w:val="00562092"/>
    <w:rsid w:val="005621AD"/>
    <w:rsid w:val="00562BC4"/>
    <w:rsid w:val="00562CE7"/>
    <w:rsid w:val="00562D57"/>
    <w:rsid w:val="00563444"/>
    <w:rsid w:val="00563710"/>
    <w:rsid w:val="005638FD"/>
    <w:rsid w:val="00563AF8"/>
    <w:rsid w:val="00564192"/>
    <w:rsid w:val="0056477A"/>
    <w:rsid w:val="00564E82"/>
    <w:rsid w:val="0056544F"/>
    <w:rsid w:val="00565D17"/>
    <w:rsid w:val="00565D87"/>
    <w:rsid w:val="00565DEA"/>
    <w:rsid w:val="00565E4B"/>
    <w:rsid w:val="00565F43"/>
    <w:rsid w:val="00565F49"/>
    <w:rsid w:val="00566093"/>
    <w:rsid w:val="00566142"/>
    <w:rsid w:val="00566767"/>
    <w:rsid w:val="00566984"/>
    <w:rsid w:val="00566B9A"/>
    <w:rsid w:val="00566D32"/>
    <w:rsid w:val="00566E64"/>
    <w:rsid w:val="00567552"/>
    <w:rsid w:val="00567AEA"/>
    <w:rsid w:val="00567C7C"/>
    <w:rsid w:val="00567D13"/>
    <w:rsid w:val="00567F95"/>
    <w:rsid w:val="0057034D"/>
    <w:rsid w:val="0057060F"/>
    <w:rsid w:val="00570671"/>
    <w:rsid w:val="00570E32"/>
    <w:rsid w:val="00571A52"/>
    <w:rsid w:val="00572358"/>
    <w:rsid w:val="005727A7"/>
    <w:rsid w:val="00572A50"/>
    <w:rsid w:val="00573128"/>
    <w:rsid w:val="005731C2"/>
    <w:rsid w:val="00573430"/>
    <w:rsid w:val="0057359D"/>
    <w:rsid w:val="00573748"/>
    <w:rsid w:val="00573783"/>
    <w:rsid w:val="00573928"/>
    <w:rsid w:val="00573A17"/>
    <w:rsid w:val="0057421F"/>
    <w:rsid w:val="00574511"/>
    <w:rsid w:val="00574635"/>
    <w:rsid w:val="00574B39"/>
    <w:rsid w:val="00574B60"/>
    <w:rsid w:val="00574CC8"/>
    <w:rsid w:val="00574FCC"/>
    <w:rsid w:val="005753FD"/>
    <w:rsid w:val="005759C8"/>
    <w:rsid w:val="00575AD7"/>
    <w:rsid w:val="00575C1D"/>
    <w:rsid w:val="00575D7C"/>
    <w:rsid w:val="00576353"/>
    <w:rsid w:val="005764B3"/>
    <w:rsid w:val="0057661D"/>
    <w:rsid w:val="005767D2"/>
    <w:rsid w:val="0057684F"/>
    <w:rsid w:val="00577342"/>
    <w:rsid w:val="00577353"/>
    <w:rsid w:val="005777EA"/>
    <w:rsid w:val="00577B1C"/>
    <w:rsid w:val="00577D35"/>
    <w:rsid w:val="00577F47"/>
    <w:rsid w:val="005800E6"/>
    <w:rsid w:val="0058048B"/>
    <w:rsid w:val="005804C7"/>
    <w:rsid w:val="00580A11"/>
    <w:rsid w:val="00580DF9"/>
    <w:rsid w:val="005814F7"/>
    <w:rsid w:val="0058150D"/>
    <w:rsid w:val="0058166A"/>
    <w:rsid w:val="00581AAB"/>
    <w:rsid w:val="00581D53"/>
    <w:rsid w:val="00581FB5"/>
    <w:rsid w:val="005821F6"/>
    <w:rsid w:val="005823B9"/>
    <w:rsid w:val="00582AEE"/>
    <w:rsid w:val="0058306B"/>
    <w:rsid w:val="00583C90"/>
    <w:rsid w:val="00583E53"/>
    <w:rsid w:val="00583EF8"/>
    <w:rsid w:val="00584166"/>
    <w:rsid w:val="00584550"/>
    <w:rsid w:val="00584BDF"/>
    <w:rsid w:val="00584C21"/>
    <w:rsid w:val="00584E64"/>
    <w:rsid w:val="005853A4"/>
    <w:rsid w:val="00585661"/>
    <w:rsid w:val="005858C8"/>
    <w:rsid w:val="00585930"/>
    <w:rsid w:val="00585AAA"/>
    <w:rsid w:val="00585BC5"/>
    <w:rsid w:val="00585D03"/>
    <w:rsid w:val="00585FAA"/>
    <w:rsid w:val="00585FD1"/>
    <w:rsid w:val="00586228"/>
    <w:rsid w:val="00586551"/>
    <w:rsid w:val="0058662A"/>
    <w:rsid w:val="00586678"/>
    <w:rsid w:val="005869A3"/>
    <w:rsid w:val="00586AB0"/>
    <w:rsid w:val="00587071"/>
    <w:rsid w:val="005874B4"/>
    <w:rsid w:val="00587776"/>
    <w:rsid w:val="00587C9F"/>
    <w:rsid w:val="00587D37"/>
    <w:rsid w:val="00587E91"/>
    <w:rsid w:val="00587EE8"/>
    <w:rsid w:val="00587FDB"/>
    <w:rsid w:val="00590154"/>
    <w:rsid w:val="00590166"/>
    <w:rsid w:val="00590AF3"/>
    <w:rsid w:val="00590E6E"/>
    <w:rsid w:val="005910B8"/>
    <w:rsid w:val="005910F9"/>
    <w:rsid w:val="00591C66"/>
    <w:rsid w:val="00591E60"/>
    <w:rsid w:val="00591F52"/>
    <w:rsid w:val="0059222B"/>
    <w:rsid w:val="005926A6"/>
    <w:rsid w:val="0059285E"/>
    <w:rsid w:val="00593025"/>
    <w:rsid w:val="00593947"/>
    <w:rsid w:val="00593B83"/>
    <w:rsid w:val="00593D58"/>
    <w:rsid w:val="0059402D"/>
    <w:rsid w:val="005940A4"/>
    <w:rsid w:val="0059411C"/>
    <w:rsid w:val="005941B2"/>
    <w:rsid w:val="0059450E"/>
    <w:rsid w:val="00594BFC"/>
    <w:rsid w:val="00594C32"/>
    <w:rsid w:val="00594CD6"/>
    <w:rsid w:val="00594DC7"/>
    <w:rsid w:val="00594E5F"/>
    <w:rsid w:val="00594EC9"/>
    <w:rsid w:val="00595122"/>
    <w:rsid w:val="00595237"/>
    <w:rsid w:val="0059537B"/>
    <w:rsid w:val="00595D71"/>
    <w:rsid w:val="00595DAA"/>
    <w:rsid w:val="00595F50"/>
    <w:rsid w:val="00596253"/>
    <w:rsid w:val="005962BD"/>
    <w:rsid w:val="0059639A"/>
    <w:rsid w:val="00596605"/>
    <w:rsid w:val="005968D5"/>
    <w:rsid w:val="00596A56"/>
    <w:rsid w:val="00596BC6"/>
    <w:rsid w:val="00596C77"/>
    <w:rsid w:val="00596E02"/>
    <w:rsid w:val="00596F62"/>
    <w:rsid w:val="00596FA4"/>
    <w:rsid w:val="00597219"/>
    <w:rsid w:val="005972E3"/>
    <w:rsid w:val="005974F0"/>
    <w:rsid w:val="005A01B4"/>
    <w:rsid w:val="005A0D23"/>
    <w:rsid w:val="005A11C5"/>
    <w:rsid w:val="005A14F9"/>
    <w:rsid w:val="005A1C26"/>
    <w:rsid w:val="005A1CBC"/>
    <w:rsid w:val="005A1D6A"/>
    <w:rsid w:val="005A1E11"/>
    <w:rsid w:val="005A21F3"/>
    <w:rsid w:val="005A26B9"/>
    <w:rsid w:val="005A2793"/>
    <w:rsid w:val="005A287B"/>
    <w:rsid w:val="005A2A7D"/>
    <w:rsid w:val="005A2F45"/>
    <w:rsid w:val="005A306E"/>
    <w:rsid w:val="005A342B"/>
    <w:rsid w:val="005A366C"/>
    <w:rsid w:val="005A36C5"/>
    <w:rsid w:val="005A3716"/>
    <w:rsid w:val="005A3770"/>
    <w:rsid w:val="005A3889"/>
    <w:rsid w:val="005A4784"/>
    <w:rsid w:val="005A4917"/>
    <w:rsid w:val="005A4A10"/>
    <w:rsid w:val="005A4F91"/>
    <w:rsid w:val="005A504D"/>
    <w:rsid w:val="005A53F1"/>
    <w:rsid w:val="005A5B76"/>
    <w:rsid w:val="005A6806"/>
    <w:rsid w:val="005A6D0A"/>
    <w:rsid w:val="005A729F"/>
    <w:rsid w:val="005A72DB"/>
    <w:rsid w:val="005A7396"/>
    <w:rsid w:val="005A76F3"/>
    <w:rsid w:val="005A7A4D"/>
    <w:rsid w:val="005A7B6D"/>
    <w:rsid w:val="005A7BB3"/>
    <w:rsid w:val="005A7EC7"/>
    <w:rsid w:val="005A7F4B"/>
    <w:rsid w:val="005B0180"/>
    <w:rsid w:val="005B03BB"/>
    <w:rsid w:val="005B0BDA"/>
    <w:rsid w:val="005B1193"/>
    <w:rsid w:val="005B1273"/>
    <w:rsid w:val="005B1300"/>
    <w:rsid w:val="005B1436"/>
    <w:rsid w:val="005B1698"/>
    <w:rsid w:val="005B186D"/>
    <w:rsid w:val="005B1AB2"/>
    <w:rsid w:val="005B1C82"/>
    <w:rsid w:val="005B1DBA"/>
    <w:rsid w:val="005B205D"/>
    <w:rsid w:val="005B2621"/>
    <w:rsid w:val="005B2980"/>
    <w:rsid w:val="005B2B17"/>
    <w:rsid w:val="005B2BEB"/>
    <w:rsid w:val="005B2EF4"/>
    <w:rsid w:val="005B309B"/>
    <w:rsid w:val="005B3223"/>
    <w:rsid w:val="005B33A3"/>
    <w:rsid w:val="005B35CC"/>
    <w:rsid w:val="005B3CE8"/>
    <w:rsid w:val="005B3D50"/>
    <w:rsid w:val="005B411E"/>
    <w:rsid w:val="005B47A7"/>
    <w:rsid w:val="005B488F"/>
    <w:rsid w:val="005B4A41"/>
    <w:rsid w:val="005B4C99"/>
    <w:rsid w:val="005B50F3"/>
    <w:rsid w:val="005B56CC"/>
    <w:rsid w:val="005B56E5"/>
    <w:rsid w:val="005B57EB"/>
    <w:rsid w:val="005B5847"/>
    <w:rsid w:val="005B6034"/>
    <w:rsid w:val="005B6239"/>
    <w:rsid w:val="005B641B"/>
    <w:rsid w:val="005B6840"/>
    <w:rsid w:val="005B69F2"/>
    <w:rsid w:val="005B70DF"/>
    <w:rsid w:val="005B71C5"/>
    <w:rsid w:val="005B720F"/>
    <w:rsid w:val="005B7340"/>
    <w:rsid w:val="005B79E7"/>
    <w:rsid w:val="005B79FF"/>
    <w:rsid w:val="005B7CC5"/>
    <w:rsid w:val="005C01C9"/>
    <w:rsid w:val="005C0289"/>
    <w:rsid w:val="005C02E1"/>
    <w:rsid w:val="005C0317"/>
    <w:rsid w:val="005C05B0"/>
    <w:rsid w:val="005C06F2"/>
    <w:rsid w:val="005C0A3D"/>
    <w:rsid w:val="005C0A72"/>
    <w:rsid w:val="005C0B07"/>
    <w:rsid w:val="005C10CB"/>
    <w:rsid w:val="005C1452"/>
    <w:rsid w:val="005C1599"/>
    <w:rsid w:val="005C1970"/>
    <w:rsid w:val="005C1ED1"/>
    <w:rsid w:val="005C1F26"/>
    <w:rsid w:val="005C2260"/>
    <w:rsid w:val="005C237B"/>
    <w:rsid w:val="005C2D01"/>
    <w:rsid w:val="005C3195"/>
    <w:rsid w:val="005C37C2"/>
    <w:rsid w:val="005C3901"/>
    <w:rsid w:val="005C390D"/>
    <w:rsid w:val="005C3AA8"/>
    <w:rsid w:val="005C3C37"/>
    <w:rsid w:val="005C40DB"/>
    <w:rsid w:val="005C4272"/>
    <w:rsid w:val="005C44CC"/>
    <w:rsid w:val="005C4602"/>
    <w:rsid w:val="005C4963"/>
    <w:rsid w:val="005C4A6F"/>
    <w:rsid w:val="005C4AEA"/>
    <w:rsid w:val="005C4D19"/>
    <w:rsid w:val="005C52D0"/>
    <w:rsid w:val="005C544A"/>
    <w:rsid w:val="005C5B7C"/>
    <w:rsid w:val="005C5CA9"/>
    <w:rsid w:val="005C5DA2"/>
    <w:rsid w:val="005C5F64"/>
    <w:rsid w:val="005C5FC1"/>
    <w:rsid w:val="005C5FFE"/>
    <w:rsid w:val="005C61F9"/>
    <w:rsid w:val="005C69C7"/>
    <w:rsid w:val="005C69E7"/>
    <w:rsid w:val="005C7004"/>
    <w:rsid w:val="005C7010"/>
    <w:rsid w:val="005C70A8"/>
    <w:rsid w:val="005C7509"/>
    <w:rsid w:val="005C75AF"/>
    <w:rsid w:val="005C7C33"/>
    <w:rsid w:val="005D008E"/>
    <w:rsid w:val="005D0122"/>
    <w:rsid w:val="005D0185"/>
    <w:rsid w:val="005D01CB"/>
    <w:rsid w:val="005D0224"/>
    <w:rsid w:val="005D036E"/>
    <w:rsid w:val="005D0A53"/>
    <w:rsid w:val="005D0DD2"/>
    <w:rsid w:val="005D12F4"/>
    <w:rsid w:val="005D1337"/>
    <w:rsid w:val="005D14DD"/>
    <w:rsid w:val="005D14E3"/>
    <w:rsid w:val="005D1689"/>
    <w:rsid w:val="005D188E"/>
    <w:rsid w:val="005D1AB0"/>
    <w:rsid w:val="005D1E26"/>
    <w:rsid w:val="005D1E58"/>
    <w:rsid w:val="005D208C"/>
    <w:rsid w:val="005D21AC"/>
    <w:rsid w:val="005D23EE"/>
    <w:rsid w:val="005D2AEF"/>
    <w:rsid w:val="005D2BED"/>
    <w:rsid w:val="005D2EAA"/>
    <w:rsid w:val="005D2F55"/>
    <w:rsid w:val="005D3182"/>
    <w:rsid w:val="005D323F"/>
    <w:rsid w:val="005D3379"/>
    <w:rsid w:val="005D3B1A"/>
    <w:rsid w:val="005D3C3D"/>
    <w:rsid w:val="005D3C78"/>
    <w:rsid w:val="005D3EBC"/>
    <w:rsid w:val="005D448B"/>
    <w:rsid w:val="005D451B"/>
    <w:rsid w:val="005D46E3"/>
    <w:rsid w:val="005D4A8F"/>
    <w:rsid w:val="005D4C6F"/>
    <w:rsid w:val="005D4DEB"/>
    <w:rsid w:val="005D4E54"/>
    <w:rsid w:val="005D4EB8"/>
    <w:rsid w:val="005D4F3B"/>
    <w:rsid w:val="005D5115"/>
    <w:rsid w:val="005D51EB"/>
    <w:rsid w:val="005D540F"/>
    <w:rsid w:val="005D548C"/>
    <w:rsid w:val="005D5A7C"/>
    <w:rsid w:val="005D5D54"/>
    <w:rsid w:val="005D5D82"/>
    <w:rsid w:val="005D5E95"/>
    <w:rsid w:val="005D5F46"/>
    <w:rsid w:val="005D6075"/>
    <w:rsid w:val="005D6308"/>
    <w:rsid w:val="005D6310"/>
    <w:rsid w:val="005D6A5F"/>
    <w:rsid w:val="005D6ED5"/>
    <w:rsid w:val="005D79A9"/>
    <w:rsid w:val="005D7C64"/>
    <w:rsid w:val="005D7CC2"/>
    <w:rsid w:val="005E0267"/>
    <w:rsid w:val="005E0272"/>
    <w:rsid w:val="005E02DE"/>
    <w:rsid w:val="005E0553"/>
    <w:rsid w:val="005E0AC7"/>
    <w:rsid w:val="005E0FF7"/>
    <w:rsid w:val="005E118B"/>
    <w:rsid w:val="005E14EA"/>
    <w:rsid w:val="005E18ED"/>
    <w:rsid w:val="005E2091"/>
    <w:rsid w:val="005E2435"/>
    <w:rsid w:val="005E2A4D"/>
    <w:rsid w:val="005E2DA0"/>
    <w:rsid w:val="005E396F"/>
    <w:rsid w:val="005E3A38"/>
    <w:rsid w:val="005E3D95"/>
    <w:rsid w:val="005E3DA7"/>
    <w:rsid w:val="005E3ECF"/>
    <w:rsid w:val="005E3F71"/>
    <w:rsid w:val="005E4396"/>
    <w:rsid w:val="005E452C"/>
    <w:rsid w:val="005E4822"/>
    <w:rsid w:val="005E489D"/>
    <w:rsid w:val="005E49DC"/>
    <w:rsid w:val="005E5054"/>
    <w:rsid w:val="005E57BC"/>
    <w:rsid w:val="005E57E5"/>
    <w:rsid w:val="005E5822"/>
    <w:rsid w:val="005E59F9"/>
    <w:rsid w:val="005E5B6E"/>
    <w:rsid w:val="005E5B99"/>
    <w:rsid w:val="005E5D87"/>
    <w:rsid w:val="005E648E"/>
    <w:rsid w:val="005E7160"/>
    <w:rsid w:val="005E740A"/>
    <w:rsid w:val="005E749E"/>
    <w:rsid w:val="005E75A2"/>
    <w:rsid w:val="005E76C9"/>
    <w:rsid w:val="005E7A41"/>
    <w:rsid w:val="005E7EC3"/>
    <w:rsid w:val="005F010D"/>
    <w:rsid w:val="005F082D"/>
    <w:rsid w:val="005F088E"/>
    <w:rsid w:val="005F0DE4"/>
    <w:rsid w:val="005F0E38"/>
    <w:rsid w:val="005F1007"/>
    <w:rsid w:val="005F103E"/>
    <w:rsid w:val="005F13F4"/>
    <w:rsid w:val="005F144C"/>
    <w:rsid w:val="005F15E0"/>
    <w:rsid w:val="005F1AB1"/>
    <w:rsid w:val="005F1BB0"/>
    <w:rsid w:val="005F1DA1"/>
    <w:rsid w:val="005F215A"/>
    <w:rsid w:val="005F2275"/>
    <w:rsid w:val="005F2530"/>
    <w:rsid w:val="005F2583"/>
    <w:rsid w:val="005F2694"/>
    <w:rsid w:val="005F27D0"/>
    <w:rsid w:val="005F2AC7"/>
    <w:rsid w:val="005F2B14"/>
    <w:rsid w:val="005F2C9C"/>
    <w:rsid w:val="005F2E0F"/>
    <w:rsid w:val="005F2E93"/>
    <w:rsid w:val="005F3577"/>
    <w:rsid w:val="005F3691"/>
    <w:rsid w:val="005F4615"/>
    <w:rsid w:val="005F4706"/>
    <w:rsid w:val="005F4723"/>
    <w:rsid w:val="005F4B18"/>
    <w:rsid w:val="005F4C35"/>
    <w:rsid w:val="005F5312"/>
    <w:rsid w:val="005F5641"/>
    <w:rsid w:val="005F594B"/>
    <w:rsid w:val="005F5A0D"/>
    <w:rsid w:val="005F5A57"/>
    <w:rsid w:val="005F5F6F"/>
    <w:rsid w:val="005F60D9"/>
    <w:rsid w:val="005F65F1"/>
    <w:rsid w:val="005F69D1"/>
    <w:rsid w:val="005F6D0B"/>
    <w:rsid w:val="005F6D5C"/>
    <w:rsid w:val="005F6E35"/>
    <w:rsid w:val="005F7052"/>
    <w:rsid w:val="005F7080"/>
    <w:rsid w:val="005F7381"/>
    <w:rsid w:val="005F73EA"/>
    <w:rsid w:val="005F75B7"/>
    <w:rsid w:val="005F75F3"/>
    <w:rsid w:val="005F7AB7"/>
    <w:rsid w:val="0060031A"/>
    <w:rsid w:val="00600416"/>
    <w:rsid w:val="006005C3"/>
    <w:rsid w:val="00600DD0"/>
    <w:rsid w:val="00600E2F"/>
    <w:rsid w:val="00600E7E"/>
    <w:rsid w:val="00601963"/>
    <w:rsid w:val="006019EE"/>
    <w:rsid w:val="00601A2D"/>
    <w:rsid w:val="00601D73"/>
    <w:rsid w:val="00601FEF"/>
    <w:rsid w:val="006026B0"/>
    <w:rsid w:val="00602747"/>
    <w:rsid w:val="006028AA"/>
    <w:rsid w:val="00602938"/>
    <w:rsid w:val="00602F7F"/>
    <w:rsid w:val="00603239"/>
    <w:rsid w:val="0060333B"/>
    <w:rsid w:val="006033BE"/>
    <w:rsid w:val="00603420"/>
    <w:rsid w:val="0060342D"/>
    <w:rsid w:val="00603C5E"/>
    <w:rsid w:val="00603D4A"/>
    <w:rsid w:val="00603D99"/>
    <w:rsid w:val="006040C7"/>
    <w:rsid w:val="00604141"/>
    <w:rsid w:val="00604189"/>
    <w:rsid w:val="00604AF1"/>
    <w:rsid w:val="00604B73"/>
    <w:rsid w:val="006056AD"/>
    <w:rsid w:val="00605AB7"/>
    <w:rsid w:val="00605E00"/>
    <w:rsid w:val="00606010"/>
    <w:rsid w:val="006060D9"/>
    <w:rsid w:val="00606504"/>
    <w:rsid w:val="006065A1"/>
    <w:rsid w:val="00606839"/>
    <w:rsid w:val="00606CAF"/>
    <w:rsid w:val="006070D4"/>
    <w:rsid w:val="0060722E"/>
    <w:rsid w:val="00607499"/>
    <w:rsid w:val="006075A4"/>
    <w:rsid w:val="0060781D"/>
    <w:rsid w:val="00607A06"/>
    <w:rsid w:val="00607B5F"/>
    <w:rsid w:val="00607DD5"/>
    <w:rsid w:val="00607E1B"/>
    <w:rsid w:val="00607E20"/>
    <w:rsid w:val="00610DAB"/>
    <w:rsid w:val="00610DD8"/>
    <w:rsid w:val="0061110E"/>
    <w:rsid w:val="0061198E"/>
    <w:rsid w:val="00611A95"/>
    <w:rsid w:val="00611CC2"/>
    <w:rsid w:val="00611D36"/>
    <w:rsid w:val="0061202C"/>
    <w:rsid w:val="006126BD"/>
    <w:rsid w:val="00612833"/>
    <w:rsid w:val="006128CB"/>
    <w:rsid w:val="00612ED1"/>
    <w:rsid w:val="0061318E"/>
    <w:rsid w:val="00613683"/>
    <w:rsid w:val="006140A8"/>
    <w:rsid w:val="006140E0"/>
    <w:rsid w:val="006148BC"/>
    <w:rsid w:val="0061492B"/>
    <w:rsid w:val="00614C39"/>
    <w:rsid w:val="00615276"/>
    <w:rsid w:val="006157A8"/>
    <w:rsid w:val="00615E0E"/>
    <w:rsid w:val="006162D3"/>
    <w:rsid w:val="006162E7"/>
    <w:rsid w:val="0061665B"/>
    <w:rsid w:val="00616910"/>
    <w:rsid w:val="00616A7E"/>
    <w:rsid w:val="00616A8F"/>
    <w:rsid w:val="00616B5B"/>
    <w:rsid w:val="00616F36"/>
    <w:rsid w:val="00617336"/>
    <w:rsid w:val="0061759C"/>
    <w:rsid w:val="00617838"/>
    <w:rsid w:val="00617C08"/>
    <w:rsid w:val="00617C21"/>
    <w:rsid w:val="00620045"/>
    <w:rsid w:val="006204D0"/>
    <w:rsid w:val="00620C1B"/>
    <w:rsid w:val="006210E6"/>
    <w:rsid w:val="0062145D"/>
    <w:rsid w:val="0062214A"/>
    <w:rsid w:val="0062238B"/>
    <w:rsid w:val="0062244C"/>
    <w:rsid w:val="00622CD0"/>
    <w:rsid w:val="00622DA7"/>
    <w:rsid w:val="00622FF4"/>
    <w:rsid w:val="006230FC"/>
    <w:rsid w:val="006232D6"/>
    <w:rsid w:val="00623452"/>
    <w:rsid w:val="006234D8"/>
    <w:rsid w:val="00623601"/>
    <w:rsid w:val="00623A16"/>
    <w:rsid w:val="00623B39"/>
    <w:rsid w:val="00623CAA"/>
    <w:rsid w:val="006241C7"/>
    <w:rsid w:val="0062494E"/>
    <w:rsid w:val="00624976"/>
    <w:rsid w:val="00624D84"/>
    <w:rsid w:val="00625035"/>
    <w:rsid w:val="00625BBF"/>
    <w:rsid w:val="00625C30"/>
    <w:rsid w:val="00625C40"/>
    <w:rsid w:val="006260E8"/>
    <w:rsid w:val="00626175"/>
    <w:rsid w:val="006262C5"/>
    <w:rsid w:val="00626306"/>
    <w:rsid w:val="006264EF"/>
    <w:rsid w:val="00626A56"/>
    <w:rsid w:val="00626A85"/>
    <w:rsid w:val="00626DE5"/>
    <w:rsid w:val="006270BE"/>
    <w:rsid w:val="0062711D"/>
    <w:rsid w:val="00627492"/>
    <w:rsid w:val="00627AD8"/>
    <w:rsid w:val="00627E51"/>
    <w:rsid w:val="006300D5"/>
    <w:rsid w:val="006302E6"/>
    <w:rsid w:val="006304A0"/>
    <w:rsid w:val="006308A1"/>
    <w:rsid w:val="00630D75"/>
    <w:rsid w:val="00630F2C"/>
    <w:rsid w:val="00630FB2"/>
    <w:rsid w:val="006310AF"/>
    <w:rsid w:val="006315E6"/>
    <w:rsid w:val="0063165B"/>
    <w:rsid w:val="0063213E"/>
    <w:rsid w:val="0063218E"/>
    <w:rsid w:val="006322BC"/>
    <w:rsid w:val="00632919"/>
    <w:rsid w:val="00632D67"/>
    <w:rsid w:val="00632DAE"/>
    <w:rsid w:val="00632DEE"/>
    <w:rsid w:val="00633081"/>
    <w:rsid w:val="0063342A"/>
    <w:rsid w:val="00633596"/>
    <w:rsid w:val="006339E2"/>
    <w:rsid w:val="00633C17"/>
    <w:rsid w:val="00633DE0"/>
    <w:rsid w:val="00634127"/>
    <w:rsid w:val="00634493"/>
    <w:rsid w:val="006345BB"/>
    <w:rsid w:val="00634645"/>
    <w:rsid w:val="006346E6"/>
    <w:rsid w:val="00634E0E"/>
    <w:rsid w:val="00634E56"/>
    <w:rsid w:val="00634E80"/>
    <w:rsid w:val="0063501F"/>
    <w:rsid w:val="006351A3"/>
    <w:rsid w:val="00635683"/>
    <w:rsid w:val="006359B8"/>
    <w:rsid w:val="006368D4"/>
    <w:rsid w:val="00636A1E"/>
    <w:rsid w:val="00636A9B"/>
    <w:rsid w:val="00636BD2"/>
    <w:rsid w:val="00636E9E"/>
    <w:rsid w:val="0063748B"/>
    <w:rsid w:val="006379F9"/>
    <w:rsid w:val="00637B4A"/>
    <w:rsid w:val="00640A47"/>
    <w:rsid w:val="00640A62"/>
    <w:rsid w:val="00640F25"/>
    <w:rsid w:val="00640F89"/>
    <w:rsid w:val="0064118A"/>
    <w:rsid w:val="0064181C"/>
    <w:rsid w:val="006419A2"/>
    <w:rsid w:val="006423F9"/>
    <w:rsid w:val="00642552"/>
    <w:rsid w:val="00642A02"/>
    <w:rsid w:val="00642A14"/>
    <w:rsid w:val="00642C97"/>
    <w:rsid w:val="00642CE0"/>
    <w:rsid w:val="00643541"/>
    <w:rsid w:val="00643750"/>
    <w:rsid w:val="006438A4"/>
    <w:rsid w:val="00643CAD"/>
    <w:rsid w:val="006448AF"/>
    <w:rsid w:val="0064499B"/>
    <w:rsid w:val="00644A77"/>
    <w:rsid w:val="00644F36"/>
    <w:rsid w:val="00645A3A"/>
    <w:rsid w:val="00645E9D"/>
    <w:rsid w:val="00645E9F"/>
    <w:rsid w:val="00645FBC"/>
    <w:rsid w:val="006466CF"/>
    <w:rsid w:val="00646746"/>
    <w:rsid w:val="00646892"/>
    <w:rsid w:val="00646B09"/>
    <w:rsid w:val="00646EFF"/>
    <w:rsid w:val="00647957"/>
    <w:rsid w:val="00647A09"/>
    <w:rsid w:val="00647AA4"/>
    <w:rsid w:val="00647BF2"/>
    <w:rsid w:val="00650750"/>
    <w:rsid w:val="00650B78"/>
    <w:rsid w:val="00650E98"/>
    <w:rsid w:val="00651464"/>
    <w:rsid w:val="006515A0"/>
    <w:rsid w:val="00651B7B"/>
    <w:rsid w:val="00652364"/>
    <w:rsid w:val="006527CD"/>
    <w:rsid w:val="0065285E"/>
    <w:rsid w:val="0065287A"/>
    <w:rsid w:val="00652C5E"/>
    <w:rsid w:val="006532D3"/>
    <w:rsid w:val="00653545"/>
    <w:rsid w:val="006539F0"/>
    <w:rsid w:val="00653B23"/>
    <w:rsid w:val="00653C43"/>
    <w:rsid w:val="00653C9F"/>
    <w:rsid w:val="00653DAB"/>
    <w:rsid w:val="00654300"/>
    <w:rsid w:val="0065494A"/>
    <w:rsid w:val="00654DF8"/>
    <w:rsid w:val="00655FF8"/>
    <w:rsid w:val="006560BE"/>
    <w:rsid w:val="00656890"/>
    <w:rsid w:val="00657B3F"/>
    <w:rsid w:val="00657DC2"/>
    <w:rsid w:val="00660B44"/>
    <w:rsid w:val="00660D16"/>
    <w:rsid w:val="00660D53"/>
    <w:rsid w:val="00660E89"/>
    <w:rsid w:val="00661073"/>
    <w:rsid w:val="00661074"/>
    <w:rsid w:val="006611FF"/>
    <w:rsid w:val="00661201"/>
    <w:rsid w:val="006618F8"/>
    <w:rsid w:val="00661B2D"/>
    <w:rsid w:val="00661BF7"/>
    <w:rsid w:val="00661C06"/>
    <w:rsid w:val="00661F4B"/>
    <w:rsid w:val="006622F3"/>
    <w:rsid w:val="0066293C"/>
    <w:rsid w:val="00662F44"/>
    <w:rsid w:val="006637A2"/>
    <w:rsid w:val="00664196"/>
    <w:rsid w:val="00664506"/>
    <w:rsid w:val="006645DA"/>
    <w:rsid w:val="00664653"/>
    <w:rsid w:val="00664B50"/>
    <w:rsid w:val="00664C07"/>
    <w:rsid w:val="00664E30"/>
    <w:rsid w:val="00664E6D"/>
    <w:rsid w:val="00665690"/>
    <w:rsid w:val="006659EC"/>
    <w:rsid w:val="00665A50"/>
    <w:rsid w:val="00665AF5"/>
    <w:rsid w:val="00665D1D"/>
    <w:rsid w:val="00665E38"/>
    <w:rsid w:val="00665FAB"/>
    <w:rsid w:val="00666126"/>
    <w:rsid w:val="006661C1"/>
    <w:rsid w:val="0066628F"/>
    <w:rsid w:val="006662B6"/>
    <w:rsid w:val="0066648F"/>
    <w:rsid w:val="00666E2B"/>
    <w:rsid w:val="00667A71"/>
    <w:rsid w:val="00667D5C"/>
    <w:rsid w:val="00667D7E"/>
    <w:rsid w:val="0067001A"/>
    <w:rsid w:val="006701FC"/>
    <w:rsid w:val="006704F6"/>
    <w:rsid w:val="00670ED6"/>
    <w:rsid w:val="00670F7D"/>
    <w:rsid w:val="0067108A"/>
    <w:rsid w:val="00671304"/>
    <w:rsid w:val="00671706"/>
    <w:rsid w:val="0067178E"/>
    <w:rsid w:val="00671A93"/>
    <w:rsid w:val="00671D37"/>
    <w:rsid w:val="00671EAD"/>
    <w:rsid w:val="00672195"/>
    <w:rsid w:val="006721A6"/>
    <w:rsid w:val="00672323"/>
    <w:rsid w:val="00672618"/>
    <w:rsid w:val="006730D2"/>
    <w:rsid w:val="006732C0"/>
    <w:rsid w:val="006732DF"/>
    <w:rsid w:val="006734AA"/>
    <w:rsid w:val="00673997"/>
    <w:rsid w:val="00673AFA"/>
    <w:rsid w:val="00673CB3"/>
    <w:rsid w:val="006741DA"/>
    <w:rsid w:val="006743A1"/>
    <w:rsid w:val="00674852"/>
    <w:rsid w:val="00674BE4"/>
    <w:rsid w:val="00674D24"/>
    <w:rsid w:val="006751FC"/>
    <w:rsid w:val="0067522D"/>
    <w:rsid w:val="0067557F"/>
    <w:rsid w:val="0067598A"/>
    <w:rsid w:val="00675B45"/>
    <w:rsid w:val="00675BE4"/>
    <w:rsid w:val="00675D14"/>
    <w:rsid w:val="0067618F"/>
    <w:rsid w:val="006762A1"/>
    <w:rsid w:val="006762A7"/>
    <w:rsid w:val="006765B4"/>
    <w:rsid w:val="006766CE"/>
    <w:rsid w:val="00676B79"/>
    <w:rsid w:val="00676BB2"/>
    <w:rsid w:val="00676E4F"/>
    <w:rsid w:val="00677018"/>
    <w:rsid w:val="006771B0"/>
    <w:rsid w:val="00677225"/>
    <w:rsid w:val="006775EB"/>
    <w:rsid w:val="00677617"/>
    <w:rsid w:val="00677D3A"/>
    <w:rsid w:val="0068099D"/>
    <w:rsid w:val="00680E25"/>
    <w:rsid w:val="00681286"/>
    <w:rsid w:val="006812C8"/>
    <w:rsid w:val="0068153C"/>
    <w:rsid w:val="0068164A"/>
    <w:rsid w:val="00681C7E"/>
    <w:rsid w:val="00681D68"/>
    <w:rsid w:val="006821D4"/>
    <w:rsid w:val="006823CA"/>
    <w:rsid w:val="006823CD"/>
    <w:rsid w:val="006824B9"/>
    <w:rsid w:val="006824C4"/>
    <w:rsid w:val="0068292B"/>
    <w:rsid w:val="00682EC8"/>
    <w:rsid w:val="00682FB7"/>
    <w:rsid w:val="006832DA"/>
    <w:rsid w:val="00683477"/>
    <w:rsid w:val="00683598"/>
    <w:rsid w:val="006837DE"/>
    <w:rsid w:val="00684470"/>
    <w:rsid w:val="0068465C"/>
    <w:rsid w:val="00684B15"/>
    <w:rsid w:val="006851FF"/>
    <w:rsid w:val="006855CA"/>
    <w:rsid w:val="006858BF"/>
    <w:rsid w:val="00685E14"/>
    <w:rsid w:val="006861A8"/>
    <w:rsid w:val="0068635F"/>
    <w:rsid w:val="006865EE"/>
    <w:rsid w:val="00686705"/>
    <w:rsid w:val="0068687C"/>
    <w:rsid w:val="006868C5"/>
    <w:rsid w:val="006869B0"/>
    <w:rsid w:val="006869FB"/>
    <w:rsid w:val="00686C19"/>
    <w:rsid w:val="006871FD"/>
    <w:rsid w:val="0068763C"/>
    <w:rsid w:val="006876FE"/>
    <w:rsid w:val="00687C83"/>
    <w:rsid w:val="00687F07"/>
    <w:rsid w:val="006900F1"/>
    <w:rsid w:val="0069017F"/>
    <w:rsid w:val="00690250"/>
    <w:rsid w:val="006902FE"/>
    <w:rsid w:val="0069050C"/>
    <w:rsid w:val="00690F43"/>
    <w:rsid w:val="00690FF3"/>
    <w:rsid w:val="0069114B"/>
    <w:rsid w:val="006911FD"/>
    <w:rsid w:val="006915E1"/>
    <w:rsid w:val="006915E5"/>
    <w:rsid w:val="006918C2"/>
    <w:rsid w:val="00691965"/>
    <w:rsid w:val="00691998"/>
    <w:rsid w:val="00691A52"/>
    <w:rsid w:val="00691D87"/>
    <w:rsid w:val="00691FA7"/>
    <w:rsid w:val="006925E9"/>
    <w:rsid w:val="00692C32"/>
    <w:rsid w:val="00692F9C"/>
    <w:rsid w:val="00693136"/>
    <w:rsid w:val="006932B9"/>
    <w:rsid w:val="006935A1"/>
    <w:rsid w:val="00693B1F"/>
    <w:rsid w:val="00693F39"/>
    <w:rsid w:val="006940BC"/>
    <w:rsid w:val="0069442F"/>
    <w:rsid w:val="0069446D"/>
    <w:rsid w:val="00694645"/>
    <w:rsid w:val="006946BB"/>
    <w:rsid w:val="00694702"/>
    <w:rsid w:val="006947B1"/>
    <w:rsid w:val="006948AF"/>
    <w:rsid w:val="00694F89"/>
    <w:rsid w:val="0069521A"/>
    <w:rsid w:val="00695257"/>
    <w:rsid w:val="006952AB"/>
    <w:rsid w:val="006954AD"/>
    <w:rsid w:val="00695521"/>
    <w:rsid w:val="006957C5"/>
    <w:rsid w:val="00695CD0"/>
    <w:rsid w:val="006963BA"/>
    <w:rsid w:val="006963DD"/>
    <w:rsid w:val="0069677D"/>
    <w:rsid w:val="00696D0E"/>
    <w:rsid w:val="006976B1"/>
    <w:rsid w:val="00697B7F"/>
    <w:rsid w:val="006A011A"/>
    <w:rsid w:val="006A01D6"/>
    <w:rsid w:val="006A0349"/>
    <w:rsid w:val="006A0577"/>
    <w:rsid w:val="006A0D03"/>
    <w:rsid w:val="006A0D29"/>
    <w:rsid w:val="006A0D62"/>
    <w:rsid w:val="006A0E8C"/>
    <w:rsid w:val="006A1315"/>
    <w:rsid w:val="006A187D"/>
    <w:rsid w:val="006A1AC8"/>
    <w:rsid w:val="006A1F68"/>
    <w:rsid w:val="006A23DC"/>
    <w:rsid w:val="006A251E"/>
    <w:rsid w:val="006A252E"/>
    <w:rsid w:val="006A2575"/>
    <w:rsid w:val="006A25CE"/>
    <w:rsid w:val="006A2876"/>
    <w:rsid w:val="006A29E6"/>
    <w:rsid w:val="006A2B38"/>
    <w:rsid w:val="006A2D35"/>
    <w:rsid w:val="006A31B0"/>
    <w:rsid w:val="006A331D"/>
    <w:rsid w:val="006A3357"/>
    <w:rsid w:val="006A36B2"/>
    <w:rsid w:val="006A39AF"/>
    <w:rsid w:val="006A3B04"/>
    <w:rsid w:val="006A3C9D"/>
    <w:rsid w:val="006A3DBD"/>
    <w:rsid w:val="006A3E2E"/>
    <w:rsid w:val="006A3F5B"/>
    <w:rsid w:val="006A469A"/>
    <w:rsid w:val="006A46D6"/>
    <w:rsid w:val="006A47A1"/>
    <w:rsid w:val="006A4BC7"/>
    <w:rsid w:val="006A4F7C"/>
    <w:rsid w:val="006A4FAB"/>
    <w:rsid w:val="006A535E"/>
    <w:rsid w:val="006A585D"/>
    <w:rsid w:val="006A604E"/>
    <w:rsid w:val="006A6815"/>
    <w:rsid w:val="006A6CEC"/>
    <w:rsid w:val="006A7130"/>
    <w:rsid w:val="006A7222"/>
    <w:rsid w:val="006A767B"/>
    <w:rsid w:val="006A7DEB"/>
    <w:rsid w:val="006B00CB"/>
    <w:rsid w:val="006B05FC"/>
    <w:rsid w:val="006B05FF"/>
    <w:rsid w:val="006B0732"/>
    <w:rsid w:val="006B073A"/>
    <w:rsid w:val="006B0764"/>
    <w:rsid w:val="006B07DB"/>
    <w:rsid w:val="006B09DC"/>
    <w:rsid w:val="006B0CCD"/>
    <w:rsid w:val="006B0DD8"/>
    <w:rsid w:val="006B1271"/>
    <w:rsid w:val="006B12C9"/>
    <w:rsid w:val="006B19AC"/>
    <w:rsid w:val="006B1CC4"/>
    <w:rsid w:val="006B1D03"/>
    <w:rsid w:val="006B2254"/>
    <w:rsid w:val="006B2594"/>
    <w:rsid w:val="006B2E90"/>
    <w:rsid w:val="006B2F65"/>
    <w:rsid w:val="006B3389"/>
    <w:rsid w:val="006B343B"/>
    <w:rsid w:val="006B34D3"/>
    <w:rsid w:val="006B357D"/>
    <w:rsid w:val="006B365A"/>
    <w:rsid w:val="006B425A"/>
    <w:rsid w:val="006B42C8"/>
    <w:rsid w:val="006B4344"/>
    <w:rsid w:val="006B4366"/>
    <w:rsid w:val="006B47B6"/>
    <w:rsid w:val="006B48E9"/>
    <w:rsid w:val="006B4974"/>
    <w:rsid w:val="006B4ACE"/>
    <w:rsid w:val="006B4C70"/>
    <w:rsid w:val="006B50F8"/>
    <w:rsid w:val="006B59BC"/>
    <w:rsid w:val="006B6300"/>
    <w:rsid w:val="006B6389"/>
    <w:rsid w:val="006B68F7"/>
    <w:rsid w:val="006B6F38"/>
    <w:rsid w:val="006B7479"/>
    <w:rsid w:val="006B74C4"/>
    <w:rsid w:val="006B7B0C"/>
    <w:rsid w:val="006B7C5A"/>
    <w:rsid w:val="006B7FD6"/>
    <w:rsid w:val="006C0524"/>
    <w:rsid w:val="006C0821"/>
    <w:rsid w:val="006C08FC"/>
    <w:rsid w:val="006C0B33"/>
    <w:rsid w:val="006C0BC5"/>
    <w:rsid w:val="006C0C0D"/>
    <w:rsid w:val="006C0E6F"/>
    <w:rsid w:val="006C1188"/>
    <w:rsid w:val="006C127B"/>
    <w:rsid w:val="006C2327"/>
    <w:rsid w:val="006C2329"/>
    <w:rsid w:val="006C2376"/>
    <w:rsid w:val="006C2BBE"/>
    <w:rsid w:val="006C2EAF"/>
    <w:rsid w:val="006C31D5"/>
    <w:rsid w:val="006C31E5"/>
    <w:rsid w:val="006C320D"/>
    <w:rsid w:val="006C3F8E"/>
    <w:rsid w:val="006C4471"/>
    <w:rsid w:val="006C492C"/>
    <w:rsid w:val="006C4960"/>
    <w:rsid w:val="006C4B59"/>
    <w:rsid w:val="006C4E1F"/>
    <w:rsid w:val="006C4E32"/>
    <w:rsid w:val="006C4FF5"/>
    <w:rsid w:val="006C52E6"/>
    <w:rsid w:val="006C5307"/>
    <w:rsid w:val="006C58B5"/>
    <w:rsid w:val="006C5946"/>
    <w:rsid w:val="006C5AA2"/>
    <w:rsid w:val="006C5C7C"/>
    <w:rsid w:val="006C5E75"/>
    <w:rsid w:val="006C6036"/>
    <w:rsid w:val="006C6530"/>
    <w:rsid w:val="006C67BF"/>
    <w:rsid w:val="006C6ADE"/>
    <w:rsid w:val="006C6B12"/>
    <w:rsid w:val="006C6CFF"/>
    <w:rsid w:val="006C6FAB"/>
    <w:rsid w:val="006C749E"/>
    <w:rsid w:val="006C764C"/>
    <w:rsid w:val="006C777B"/>
    <w:rsid w:val="006C7A71"/>
    <w:rsid w:val="006D005C"/>
    <w:rsid w:val="006D05A0"/>
    <w:rsid w:val="006D0C17"/>
    <w:rsid w:val="006D120E"/>
    <w:rsid w:val="006D12DA"/>
    <w:rsid w:val="006D14AA"/>
    <w:rsid w:val="006D169E"/>
    <w:rsid w:val="006D1AC6"/>
    <w:rsid w:val="006D207D"/>
    <w:rsid w:val="006D219A"/>
    <w:rsid w:val="006D262D"/>
    <w:rsid w:val="006D287A"/>
    <w:rsid w:val="006D293B"/>
    <w:rsid w:val="006D2B8A"/>
    <w:rsid w:val="006D2BA7"/>
    <w:rsid w:val="006D2CC5"/>
    <w:rsid w:val="006D36E7"/>
    <w:rsid w:val="006D3704"/>
    <w:rsid w:val="006D3834"/>
    <w:rsid w:val="006D3BB7"/>
    <w:rsid w:val="006D3DEB"/>
    <w:rsid w:val="006D3E0D"/>
    <w:rsid w:val="006D435F"/>
    <w:rsid w:val="006D44EB"/>
    <w:rsid w:val="006D46E9"/>
    <w:rsid w:val="006D4A73"/>
    <w:rsid w:val="006D50F9"/>
    <w:rsid w:val="006D538C"/>
    <w:rsid w:val="006D5E62"/>
    <w:rsid w:val="006D61F1"/>
    <w:rsid w:val="006D6456"/>
    <w:rsid w:val="006D6597"/>
    <w:rsid w:val="006D66E4"/>
    <w:rsid w:val="006D6921"/>
    <w:rsid w:val="006D716A"/>
    <w:rsid w:val="006D71E6"/>
    <w:rsid w:val="006D79F5"/>
    <w:rsid w:val="006D7E72"/>
    <w:rsid w:val="006E058B"/>
    <w:rsid w:val="006E0851"/>
    <w:rsid w:val="006E105B"/>
    <w:rsid w:val="006E147F"/>
    <w:rsid w:val="006E19E3"/>
    <w:rsid w:val="006E1A01"/>
    <w:rsid w:val="006E1B8B"/>
    <w:rsid w:val="006E226E"/>
    <w:rsid w:val="006E2479"/>
    <w:rsid w:val="006E2A16"/>
    <w:rsid w:val="006E30B2"/>
    <w:rsid w:val="006E30B4"/>
    <w:rsid w:val="006E397A"/>
    <w:rsid w:val="006E3C3C"/>
    <w:rsid w:val="006E3DF5"/>
    <w:rsid w:val="006E40B7"/>
    <w:rsid w:val="006E4101"/>
    <w:rsid w:val="006E413C"/>
    <w:rsid w:val="006E4255"/>
    <w:rsid w:val="006E437C"/>
    <w:rsid w:val="006E4953"/>
    <w:rsid w:val="006E4B5E"/>
    <w:rsid w:val="006E4B66"/>
    <w:rsid w:val="006E4C32"/>
    <w:rsid w:val="006E4C8E"/>
    <w:rsid w:val="006E4EC3"/>
    <w:rsid w:val="006E4ED3"/>
    <w:rsid w:val="006E53FC"/>
    <w:rsid w:val="006E54F9"/>
    <w:rsid w:val="006E55B1"/>
    <w:rsid w:val="006E5A92"/>
    <w:rsid w:val="006E5C2D"/>
    <w:rsid w:val="006E67A0"/>
    <w:rsid w:val="006E6881"/>
    <w:rsid w:val="006E6EAB"/>
    <w:rsid w:val="006E6FBC"/>
    <w:rsid w:val="006E710B"/>
    <w:rsid w:val="006E72FC"/>
    <w:rsid w:val="006E79C3"/>
    <w:rsid w:val="006E7C72"/>
    <w:rsid w:val="006E7D78"/>
    <w:rsid w:val="006E7DD2"/>
    <w:rsid w:val="006E7EDD"/>
    <w:rsid w:val="006F0564"/>
    <w:rsid w:val="006F07B2"/>
    <w:rsid w:val="006F0855"/>
    <w:rsid w:val="006F0B8A"/>
    <w:rsid w:val="006F0CA2"/>
    <w:rsid w:val="006F0F6A"/>
    <w:rsid w:val="006F143E"/>
    <w:rsid w:val="006F1A50"/>
    <w:rsid w:val="006F1EA0"/>
    <w:rsid w:val="006F20C4"/>
    <w:rsid w:val="006F2901"/>
    <w:rsid w:val="006F2BDF"/>
    <w:rsid w:val="006F2DEF"/>
    <w:rsid w:val="006F3187"/>
    <w:rsid w:val="006F33E2"/>
    <w:rsid w:val="006F33E8"/>
    <w:rsid w:val="006F3571"/>
    <w:rsid w:val="006F35F5"/>
    <w:rsid w:val="006F3806"/>
    <w:rsid w:val="006F3943"/>
    <w:rsid w:val="006F4389"/>
    <w:rsid w:val="006F44B5"/>
    <w:rsid w:val="006F451D"/>
    <w:rsid w:val="006F470E"/>
    <w:rsid w:val="006F476D"/>
    <w:rsid w:val="006F4D7F"/>
    <w:rsid w:val="006F542F"/>
    <w:rsid w:val="006F5804"/>
    <w:rsid w:val="006F60C8"/>
    <w:rsid w:val="006F6340"/>
    <w:rsid w:val="006F640F"/>
    <w:rsid w:val="006F6447"/>
    <w:rsid w:val="006F6544"/>
    <w:rsid w:val="006F66BA"/>
    <w:rsid w:val="006F6735"/>
    <w:rsid w:val="006F68D0"/>
    <w:rsid w:val="006F6F77"/>
    <w:rsid w:val="006F713D"/>
    <w:rsid w:val="006F719E"/>
    <w:rsid w:val="006F722E"/>
    <w:rsid w:val="006F728E"/>
    <w:rsid w:val="006F78EE"/>
    <w:rsid w:val="006F7B03"/>
    <w:rsid w:val="006F7EAC"/>
    <w:rsid w:val="00700BC5"/>
    <w:rsid w:val="00700C37"/>
    <w:rsid w:val="00700FCF"/>
    <w:rsid w:val="00701016"/>
    <w:rsid w:val="007011B7"/>
    <w:rsid w:val="007019E2"/>
    <w:rsid w:val="00701CB5"/>
    <w:rsid w:val="00701D70"/>
    <w:rsid w:val="0070204D"/>
    <w:rsid w:val="00702058"/>
    <w:rsid w:val="007022E6"/>
    <w:rsid w:val="007024D3"/>
    <w:rsid w:val="007025BB"/>
    <w:rsid w:val="007026DA"/>
    <w:rsid w:val="00702D84"/>
    <w:rsid w:val="00703276"/>
    <w:rsid w:val="00703AB5"/>
    <w:rsid w:val="00703BEC"/>
    <w:rsid w:val="00703F1D"/>
    <w:rsid w:val="00704020"/>
    <w:rsid w:val="0070416F"/>
    <w:rsid w:val="007042DB"/>
    <w:rsid w:val="007047D7"/>
    <w:rsid w:val="00705277"/>
    <w:rsid w:val="00705315"/>
    <w:rsid w:val="00705575"/>
    <w:rsid w:val="0070567B"/>
    <w:rsid w:val="007059F5"/>
    <w:rsid w:val="00705ABE"/>
    <w:rsid w:val="00705E05"/>
    <w:rsid w:val="00706580"/>
    <w:rsid w:val="00706920"/>
    <w:rsid w:val="0070692B"/>
    <w:rsid w:val="00706D77"/>
    <w:rsid w:val="00707485"/>
    <w:rsid w:val="00707637"/>
    <w:rsid w:val="007076EC"/>
    <w:rsid w:val="00707BDA"/>
    <w:rsid w:val="00707C59"/>
    <w:rsid w:val="007101F8"/>
    <w:rsid w:val="00710319"/>
    <w:rsid w:val="00710362"/>
    <w:rsid w:val="00711084"/>
    <w:rsid w:val="00711176"/>
    <w:rsid w:val="00711380"/>
    <w:rsid w:val="007115A3"/>
    <w:rsid w:val="00711776"/>
    <w:rsid w:val="007118A3"/>
    <w:rsid w:val="00711AC6"/>
    <w:rsid w:val="00711BE4"/>
    <w:rsid w:val="00711C8B"/>
    <w:rsid w:val="00711D8D"/>
    <w:rsid w:val="00711DC3"/>
    <w:rsid w:val="007125FE"/>
    <w:rsid w:val="00712D98"/>
    <w:rsid w:val="0071310E"/>
    <w:rsid w:val="0071342C"/>
    <w:rsid w:val="00713671"/>
    <w:rsid w:val="00713927"/>
    <w:rsid w:val="00713CA2"/>
    <w:rsid w:val="00714117"/>
    <w:rsid w:val="00714419"/>
    <w:rsid w:val="007144E2"/>
    <w:rsid w:val="007148EF"/>
    <w:rsid w:val="007151DF"/>
    <w:rsid w:val="007153C9"/>
    <w:rsid w:val="00715A30"/>
    <w:rsid w:val="00716937"/>
    <w:rsid w:val="0071724B"/>
    <w:rsid w:val="00717445"/>
    <w:rsid w:val="007174A8"/>
    <w:rsid w:val="00717695"/>
    <w:rsid w:val="00717711"/>
    <w:rsid w:val="00717D1E"/>
    <w:rsid w:val="00720051"/>
    <w:rsid w:val="007200D2"/>
    <w:rsid w:val="0072078C"/>
    <w:rsid w:val="007207B3"/>
    <w:rsid w:val="00720B21"/>
    <w:rsid w:val="00720C86"/>
    <w:rsid w:val="00720CA0"/>
    <w:rsid w:val="00720D83"/>
    <w:rsid w:val="00720DD0"/>
    <w:rsid w:val="00720FB2"/>
    <w:rsid w:val="00721505"/>
    <w:rsid w:val="0072154B"/>
    <w:rsid w:val="00721A19"/>
    <w:rsid w:val="00721B1C"/>
    <w:rsid w:val="00721B44"/>
    <w:rsid w:val="00721E4F"/>
    <w:rsid w:val="00721E67"/>
    <w:rsid w:val="007220A0"/>
    <w:rsid w:val="00722174"/>
    <w:rsid w:val="00722403"/>
    <w:rsid w:val="00722628"/>
    <w:rsid w:val="007229BF"/>
    <w:rsid w:val="00722C45"/>
    <w:rsid w:val="007234A4"/>
    <w:rsid w:val="007237F3"/>
    <w:rsid w:val="00723C97"/>
    <w:rsid w:val="00724480"/>
    <w:rsid w:val="0072454D"/>
    <w:rsid w:val="00724836"/>
    <w:rsid w:val="00724CCF"/>
    <w:rsid w:val="00724D05"/>
    <w:rsid w:val="00724D27"/>
    <w:rsid w:val="00724DBA"/>
    <w:rsid w:val="00725152"/>
    <w:rsid w:val="007252B0"/>
    <w:rsid w:val="00725744"/>
    <w:rsid w:val="007258BC"/>
    <w:rsid w:val="007258C1"/>
    <w:rsid w:val="00725912"/>
    <w:rsid w:val="00725B9E"/>
    <w:rsid w:val="00725D9D"/>
    <w:rsid w:val="00725F0D"/>
    <w:rsid w:val="00726281"/>
    <w:rsid w:val="00726669"/>
    <w:rsid w:val="007271C6"/>
    <w:rsid w:val="00727564"/>
    <w:rsid w:val="0072765E"/>
    <w:rsid w:val="007277DF"/>
    <w:rsid w:val="00727E61"/>
    <w:rsid w:val="00727F25"/>
    <w:rsid w:val="007300CC"/>
    <w:rsid w:val="00730169"/>
    <w:rsid w:val="0073046C"/>
    <w:rsid w:val="0073085D"/>
    <w:rsid w:val="00730C7B"/>
    <w:rsid w:val="007312E3"/>
    <w:rsid w:val="0073136D"/>
    <w:rsid w:val="00731B71"/>
    <w:rsid w:val="00731C3E"/>
    <w:rsid w:val="007323DE"/>
    <w:rsid w:val="007325ED"/>
    <w:rsid w:val="007325F8"/>
    <w:rsid w:val="00732816"/>
    <w:rsid w:val="007328DB"/>
    <w:rsid w:val="00733285"/>
    <w:rsid w:val="00733674"/>
    <w:rsid w:val="00733B53"/>
    <w:rsid w:val="00733BE1"/>
    <w:rsid w:val="00733DEA"/>
    <w:rsid w:val="00733E21"/>
    <w:rsid w:val="0073428E"/>
    <w:rsid w:val="007342AB"/>
    <w:rsid w:val="007342F3"/>
    <w:rsid w:val="00734366"/>
    <w:rsid w:val="007344E4"/>
    <w:rsid w:val="00734787"/>
    <w:rsid w:val="007348D2"/>
    <w:rsid w:val="007348DD"/>
    <w:rsid w:val="00734921"/>
    <w:rsid w:val="007349E3"/>
    <w:rsid w:val="00734BAB"/>
    <w:rsid w:val="00735176"/>
    <w:rsid w:val="0073582B"/>
    <w:rsid w:val="00735910"/>
    <w:rsid w:val="00735ABB"/>
    <w:rsid w:val="00735D52"/>
    <w:rsid w:val="00735D91"/>
    <w:rsid w:val="00735EE1"/>
    <w:rsid w:val="0073602B"/>
    <w:rsid w:val="00736697"/>
    <w:rsid w:val="007367D2"/>
    <w:rsid w:val="00736E7A"/>
    <w:rsid w:val="00736FAF"/>
    <w:rsid w:val="007371FF"/>
    <w:rsid w:val="0073736D"/>
    <w:rsid w:val="00737617"/>
    <w:rsid w:val="00737618"/>
    <w:rsid w:val="00737714"/>
    <w:rsid w:val="00737D73"/>
    <w:rsid w:val="0074003B"/>
    <w:rsid w:val="00740347"/>
    <w:rsid w:val="00740408"/>
    <w:rsid w:val="007406ED"/>
    <w:rsid w:val="00740B3F"/>
    <w:rsid w:val="00740D50"/>
    <w:rsid w:val="00741094"/>
    <w:rsid w:val="0074123B"/>
    <w:rsid w:val="00741A98"/>
    <w:rsid w:val="00741DB9"/>
    <w:rsid w:val="007420C0"/>
    <w:rsid w:val="00742621"/>
    <w:rsid w:val="00742AE8"/>
    <w:rsid w:val="00742AFA"/>
    <w:rsid w:val="00742D2E"/>
    <w:rsid w:val="00743101"/>
    <w:rsid w:val="0074310D"/>
    <w:rsid w:val="0074321E"/>
    <w:rsid w:val="0074374C"/>
    <w:rsid w:val="007437E4"/>
    <w:rsid w:val="007439EE"/>
    <w:rsid w:val="00743E1F"/>
    <w:rsid w:val="00744152"/>
    <w:rsid w:val="00744189"/>
    <w:rsid w:val="00744592"/>
    <w:rsid w:val="0074499F"/>
    <w:rsid w:val="00744BB3"/>
    <w:rsid w:val="00744DF6"/>
    <w:rsid w:val="00745165"/>
    <w:rsid w:val="007455CA"/>
    <w:rsid w:val="007456C7"/>
    <w:rsid w:val="00745982"/>
    <w:rsid w:val="007459BD"/>
    <w:rsid w:val="00745D9C"/>
    <w:rsid w:val="00745EF4"/>
    <w:rsid w:val="007460C0"/>
    <w:rsid w:val="0074652C"/>
    <w:rsid w:val="00746791"/>
    <w:rsid w:val="00746C44"/>
    <w:rsid w:val="00746D2A"/>
    <w:rsid w:val="0074739E"/>
    <w:rsid w:val="007474CF"/>
    <w:rsid w:val="00750195"/>
    <w:rsid w:val="00750227"/>
    <w:rsid w:val="00750254"/>
    <w:rsid w:val="00750426"/>
    <w:rsid w:val="00750428"/>
    <w:rsid w:val="00750675"/>
    <w:rsid w:val="007509DD"/>
    <w:rsid w:val="00750F89"/>
    <w:rsid w:val="00751299"/>
    <w:rsid w:val="007519E7"/>
    <w:rsid w:val="00751C1D"/>
    <w:rsid w:val="00751C9A"/>
    <w:rsid w:val="00752062"/>
    <w:rsid w:val="00752407"/>
    <w:rsid w:val="00752643"/>
    <w:rsid w:val="00752AAF"/>
    <w:rsid w:val="00752BA7"/>
    <w:rsid w:val="00752EB4"/>
    <w:rsid w:val="00752EDE"/>
    <w:rsid w:val="00752F4C"/>
    <w:rsid w:val="00753399"/>
    <w:rsid w:val="007533BF"/>
    <w:rsid w:val="00753964"/>
    <w:rsid w:val="00753A99"/>
    <w:rsid w:val="00753DE6"/>
    <w:rsid w:val="00753FE4"/>
    <w:rsid w:val="00754073"/>
    <w:rsid w:val="007543AE"/>
    <w:rsid w:val="007545E8"/>
    <w:rsid w:val="0075472F"/>
    <w:rsid w:val="00754DC8"/>
    <w:rsid w:val="0075508B"/>
    <w:rsid w:val="00755173"/>
    <w:rsid w:val="007552DA"/>
    <w:rsid w:val="007556E5"/>
    <w:rsid w:val="00755911"/>
    <w:rsid w:val="00755A33"/>
    <w:rsid w:val="00755B9D"/>
    <w:rsid w:val="00755C50"/>
    <w:rsid w:val="007564EC"/>
    <w:rsid w:val="007566AA"/>
    <w:rsid w:val="00756744"/>
    <w:rsid w:val="0075681F"/>
    <w:rsid w:val="007568D5"/>
    <w:rsid w:val="00756AD1"/>
    <w:rsid w:val="00757015"/>
    <w:rsid w:val="007570F3"/>
    <w:rsid w:val="007571F0"/>
    <w:rsid w:val="007577C5"/>
    <w:rsid w:val="00757823"/>
    <w:rsid w:val="00757A74"/>
    <w:rsid w:val="00760184"/>
    <w:rsid w:val="00760404"/>
    <w:rsid w:val="00760C00"/>
    <w:rsid w:val="00760F22"/>
    <w:rsid w:val="00760FDE"/>
    <w:rsid w:val="0076106A"/>
    <w:rsid w:val="007616DA"/>
    <w:rsid w:val="00761BF1"/>
    <w:rsid w:val="00762052"/>
    <w:rsid w:val="007624CB"/>
    <w:rsid w:val="0076282B"/>
    <w:rsid w:val="00762BBF"/>
    <w:rsid w:val="00762C39"/>
    <w:rsid w:val="00762CB1"/>
    <w:rsid w:val="00762CB3"/>
    <w:rsid w:val="00762DC1"/>
    <w:rsid w:val="00762EAC"/>
    <w:rsid w:val="00763481"/>
    <w:rsid w:val="007634A2"/>
    <w:rsid w:val="00764267"/>
    <w:rsid w:val="00764395"/>
    <w:rsid w:val="00764463"/>
    <w:rsid w:val="007645AF"/>
    <w:rsid w:val="00764989"/>
    <w:rsid w:val="00764E67"/>
    <w:rsid w:val="00765AFE"/>
    <w:rsid w:val="00765CF8"/>
    <w:rsid w:val="00766085"/>
    <w:rsid w:val="007660B2"/>
    <w:rsid w:val="0076666D"/>
    <w:rsid w:val="007669FD"/>
    <w:rsid w:val="00766A92"/>
    <w:rsid w:val="007670A8"/>
    <w:rsid w:val="007677EC"/>
    <w:rsid w:val="007678D9"/>
    <w:rsid w:val="0076799F"/>
    <w:rsid w:val="00767E03"/>
    <w:rsid w:val="00767E7F"/>
    <w:rsid w:val="007700FE"/>
    <w:rsid w:val="0077011F"/>
    <w:rsid w:val="0077030E"/>
    <w:rsid w:val="0077039E"/>
    <w:rsid w:val="007706F9"/>
    <w:rsid w:val="00770709"/>
    <w:rsid w:val="00770917"/>
    <w:rsid w:val="00770CC9"/>
    <w:rsid w:val="00770E2E"/>
    <w:rsid w:val="00771263"/>
    <w:rsid w:val="00771419"/>
    <w:rsid w:val="007720EC"/>
    <w:rsid w:val="007722B8"/>
    <w:rsid w:val="007722E1"/>
    <w:rsid w:val="007725B1"/>
    <w:rsid w:val="007727BF"/>
    <w:rsid w:val="007727CB"/>
    <w:rsid w:val="0077290D"/>
    <w:rsid w:val="00772AB6"/>
    <w:rsid w:val="00772D99"/>
    <w:rsid w:val="00773070"/>
    <w:rsid w:val="00773322"/>
    <w:rsid w:val="007734FF"/>
    <w:rsid w:val="0077370D"/>
    <w:rsid w:val="00773718"/>
    <w:rsid w:val="00773843"/>
    <w:rsid w:val="00773CB5"/>
    <w:rsid w:val="00773CB6"/>
    <w:rsid w:val="00773EA2"/>
    <w:rsid w:val="00773EC3"/>
    <w:rsid w:val="00774065"/>
    <w:rsid w:val="00774223"/>
    <w:rsid w:val="007743E9"/>
    <w:rsid w:val="0077457A"/>
    <w:rsid w:val="007748EC"/>
    <w:rsid w:val="00774BDA"/>
    <w:rsid w:val="0077509C"/>
    <w:rsid w:val="007750DA"/>
    <w:rsid w:val="007750F1"/>
    <w:rsid w:val="007751A2"/>
    <w:rsid w:val="007752D5"/>
    <w:rsid w:val="0077545B"/>
    <w:rsid w:val="007754EA"/>
    <w:rsid w:val="0077559A"/>
    <w:rsid w:val="007755B6"/>
    <w:rsid w:val="007757E5"/>
    <w:rsid w:val="007758A1"/>
    <w:rsid w:val="00775929"/>
    <w:rsid w:val="00775995"/>
    <w:rsid w:val="007759B6"/>
    <w:rsid w:val="00775B01"/>
    <w:rsid w:val="00775E62"/>
    <w:rsid w:val="00776006"/>
    <w:rsid w:val="00776219"/>
    <w:rsid w:val="007762A2"/>
    <w:rsid w:val="00776714"/>
    <w:rsid w:val="00776876"/>
    <w:rsid w:val="00776CD6"/>
    <w:rsid w:val="00776E92"/>
    <w:rsid w:val="00776EDE"/>
    <w:rsid w:val="0077705A"/>
    <w:rsid w:val="00777296"/>
    <w:rsid w:val="00777BE5"/>
    <w:rsid w:val="00780590"/>
    <w:rsid w:val="00780DB0"/>
    <w:rsid w:val="007811DF"/>
    <w:rsid w:val="00781770"/>
    <w:rsid w:val="007817BB"/>
    <w:rsid w:val="00781A2E"/>
    <w:rsid w:val="00781AE8"/>
    <w:rsid w:val="00781B74"/>
    <w:rsid w:val="00781DB2"/>
    <w:rsid w:val="00781DCE"/>
    <w:rsid w:val="0078205F"/>
    <w:rsid w:val="007820A8"/>
    <w:rsid w:val="00782168"/>
    <w:rsid w:val="007821B9"/>
    <w:rsid w:val="00782244"/>
    <w:rsid w:val="0078249C"/>
    <w:rsid w:val="007824CD"/>
    <w:rsid w:val="0078304C"/>
    <w:rsid w:val="00783079"/>
    <w:rsid w:val="007836A7"/>
    <w:rsid w:val="00783790"/>
    <w:rsid w:val="00783B27"/>
    <w:rsid w:val="00783B63"/>
    <w:rsid w:val="00783FA9"/>
    <w:rsid w:val="00784060"/>
    <w:rsid w:val="00784367"/>
    <w:rsid w:val="00784566"/>
    <w:rsid w:val="00784830"/>
    <w:rsid w:val="007848DD"/>
    <w:rsid w:val="00784AA6"/>
    <w:rsid w:val="00785103"/>
    <w:rsid w:val="00785438"/>
    <w:rsid w:val="007856C2"/>
    <w:rsid w:val="007858D8"/>
    <w:rsid w:val="007865DB"/>
    <w:rsid w:val="007866D5"/>
    <w:rsid w:val="00786BFA"/>
    <w:rsid w:val="00786DBA"/>
    <w:rsid w:val="00786DC3"/>
    <w:rsid w:val="007873C7"/>
    <w:rsid w:val="0078765A"/>
    <w:rsid w:val="00787784"/>
    <w:rsid w:val="00787D94"/>
    <w:rsid w:val="0079090C"/>
    <w:rsid w:val="00790C72"/>
    <w:rsid w:val="0079171D"/>
    <w:rsid w:val="00792335"/>
    <w:rsid w:val="00792464"/>
    <w:rsid w:val="00792602"/>
    <w:rsid w:val="007927C1"/>
    <w:rsid w:val="007927CD"/>
    <w:rsid w:val="00792AE9"/>
    <w:rsid w:val="00792C4E"/>
    <w:rsid w:val="007930BD"/>
    <w:rsid w:val="00793470"/>
    <w:rsid w:val="007937D4"/>
    <w:rsid w:val="007938F3"/>
    <w:rsid w:val="00793DE6"/>
    <w:rsid w:val="00793E2F"/>
    <w:rsid w:val="00793E4A"/>
    <w:rsid w:val="00793F60"/>
    <w:rsid w:val="007942B9"/>
    <w:rsid w:val="00794313"/>
    <w:rsid w:val="00794400"/>
    <w:rsid w:val="00794786"/>
    <w:rsid w:val="00794E02"/>
    <w:rsid w:val="007950A7"/>
    <w:rsid w:val="007951CA"/>
    <w:rsid w:val="00795A09"/>
    <w:rsid w:val="0079619F"/>
    <w:rsid w:val="007961F3"/>
    <w:rsid w:val="007964A5"/>
    <w:rsid w:val="007967FD"/>
    <w:rsid w:val="007968AD"/>
    <w:rsid w:val="00796FE7"/>
    <w:rsid w:val="00797258"/>
    <w:rsid w:val="00797678"/>
    <w:rsid w:val="00797BD3"/>
    <w:rsid w:val="00797FD6"/>
    <w:rsid w:val="007A02FF"/>
    <w:rsid w:val="007A03C4"/>
    <w:rsid w:val="007A0478"/>
    <w:rsid w:val="007A0773"/>
    <w:rsid w:val="007A07D7"/>
    <w:rsid w:val="007A0951"/>
    <w:rsid w:val="007A0A7E"/>
    <w:rsid w:val="007A0D06"/>
    <w:rsid w:val="007A102C"/>
    <w:rsid w:val="007A1A35"/>
    <w:rsid w:val="007A1B05"/>
    <w:rsid w:val="007A1E73"/>
    <w:rsid w:val="007A2004"/>
    <w:rsid w:val="007A202F"/>
    <w:rsid w:val="007A2975"/>
    <w:rsid w:val="007A3030"/>
    <w:rsid w:val="007A3556"/>
    <w:rsid w:val="007A37AF"/>
    <w:rsid w:val="007A3AB2"/>
    <w:rsid w:val="007A3CAC"/>
    <w:rsid w:val="007A4495"/>
    <w:rsid w:val="007A44BD"/>
    <w:rsid w:val="007A482B"/>
    <w:rsid w:val="007A4A19"/>
    <w:rsid w:val="007A4BB0"/>
    <w:rsid w:val="007A4FB8"/>
    <w:rsid w:val="007A5194"/>
    <w:rsid w:val="007A5613"/>
    <w:rsid w:val="007A587E"/>
    <w:rsid w:val="007A5AE7"/>
    <w:rsid w:val="007A5B7E"/>
    <w:rsid w:val="007A5F2A"/>
    <w:rsid w:val="007A6847"/>
    <w:rsid w:val="007A6C91"/>
    <w:rsid w:val="007A6E27"/>
    <w:rsid w:val="007A776F"/>
    <w:rsid w:val="007A7A69"/>
    <w:rsid w:val="007A7A89"/>
    <w:rsid w:val="007A7DCE"/>
    <w:rsid w:val="007B0438"/>
    <w:rsid w:val="007B04D1"/>
    <w:rsid w:val="007B0E1D"/>
    <w:rsid w:val="007B0F23"/>
    <w:rsid w:val="007B1437"/>
    <w:rsid w:val="007B14ED"/>
    <w:rsid w:val="007B16D7"/>
    <w:rsid w:val="007B1A34"/>
    <w:rsid w:val="007B1B12"/>
    <w:rsid w:val="007B206B"/>
    <w:rsid w:val="007B25BF"/>
    <w:rsid w:val="007B288F"/>
    <w:rsid w:val="007B2EDD"/>
    <w:rsid w:val="007B2F14"/>
    <w:rsid w:val="007B3033"/>
    <w:rsid w:val="007B3556"/>
    <w:rsid w:val="007B35F1"/>
    <w:rsid w:val="007B409B"/>
    <w:rsid w:val="007B442A"/>
    <w:rsid w:val="007B4ACF"/>
    <w:rsid w:val="007B4AF3"/>
    <w:rsid w:val="007B4B07"/>
    <w:rsid w:val="007B4C40"/>
    <w:rsid w:val="007B4F78"/>
    <w:rsid w:val="007B506B"/>
    <w:rsid w:val="007B5611"/>
    <w:rsid w:val="007B5854"/>
    <w:rsid w:val="007B5B0E"/>
    <w:rsid w:val="007B5D60"/>
    <w:rsid w:val="007B5E4F"/>
    <w:rsid w:val="007B5FBF"/>
    <w:rsid w:val="007B63DC"/>
    <w:rsid w:val="007B666E"/>
    <w:rsid w:val="007B691D"/>
    <w:rsid w:val="007B6AAE"/>
    <w:rsid w:val="007B72AF"/>
    <w:rsid w:val="007B76B5"/>
    <w:rsid w:val="007C04AC"/>
    <w:rsid w:val="007C0984"/>
    <w:rsid w:val="007C0DB1"/>
    <w:rsid w:val="007C0E88"/>
    <w:rsid w:val="007C1388"/>
    <w:rsid w:val="007C187B"/>
    <w:rsid w:val="007C1A82"/>
    <w:rsid w:val="007C1D6A"/>
    <w:rsid w:val="007C1D6F"/>
    <w:rsid w:val="007C1ECB"/>
    <w:rsid w:val="007C217F"/>
    <w:rsid w:val="007C23EE"/>
    <w:rsid w:val="007C2479"/>
    <w:rsid w:val="007C2812"/>
    <w:rsid w:val="007C2929"/>
    <w:rsid w:val="007C299A"/>
    <w:rsid w:val="007C2DCA"/>
    <w:rsid w:val="007C2DE5"/>
    <w:rsid w:val="007C3168"/>
    <w:rsid w:val="007C372B"/>
    <w:rsid w:val="007C376F"/>
    <w:rsid w:val="007C3B12"/>
    <w:rsid w:val="007C3B15"/>
    <w:rsid w:val="007C3D14"/>
    <w:rsid w:val="007C419C"/>
    <w:rsid w:val="007C421B"/>
    <w:rsid w:val="007C42F8"/>
    <w:rsid w:val="007C4525"/>
    <w:rsid w:val="007C4AC3"/>
    <w:rsid w:val="007C4BBC"/>
    <w:rsid w:val="007C4C3E"/>
    <w:rsid w:val="007C4F45"/>
    <w:rsid w:val="007C4F61"/>
    <w:rsid w:val="007C514C"/>
    <w:rsid w:val="007C515F"/>
    <w:rsid w:val="007C5320"/>
    <w:rsid w:val="007C5598"/>
    <w:rsid w:val="007C58D2"/>
    <w:rsid w:val="007C5CF7"/>
    <w:rsid w:val="007C5ED8"/>
    <w:rsid w:val="007C6201"/>
    <w:rsid w:val="007C6288"/>
    <w:rsid w:val="007C6636"/>
    <w:rsid w:val="007C6831"/>
    <w:rsid w:val="007C6A76"/>
    <w:rsid w:val="007C7315"/>
    <w:rsid w:val="007C7561"/>
    <w:rsid w:val="007C764E"/>
    <w:rsid w:val="007C7AC1"/>
    <w:rsid w:val="007D0562"/>
    <w:rsid w:val="007D1360"/>
    <w:rsid w:val="007D1C53"/>
    <w:rsid w:val="007D33C0"/>
    <w:rsid w:val="007D345D"/>
    <w:rsid w:val="007D3919"/>
    <w:rsid w:val="007D3A3C"/>
    <w:rsid w:val="007D3B48"/>
    <w:rsid w:val="007D4155"/>
    <w:rsid w:val="007D434F"/>
    <w:rsid w:val="007D4391"/>
    <w:rsid w:val="007D439C"/>
    <w:rsid w:val="007D4489"/>
    <w:rsid w:val="007D4C98"/>
    <w:rsid w:val="007D4F61"/>
    <w:rsid w:val="007D50C7"/>
    <w:rsid w:val="007D5235"/>
    <w:rsid w:val="007D5571"/>
    <w:rsid w:val="007D55F0"/>
    <w:rsid w:val="007D567F"/>
    <w:rsid w:val="007D57F1"/>
    <w:rsid w:val="007D5952"/>
    <w:rsid w:val="007D66AA"/>
    <w:rsid w:val="007D66D1"/>
    <w:rsid w:val="007D6B9A"/>
    <w:rsid w:val="007D6FDF"/>
    <w:rsid w:val="007D7700"/>
    <w:rsid w:val="007D791B"/>
    <w:rsid w:val="007D7A47"/>
    <w:rsid w:val="007E0053"/>
    <w:rsid w:val="007E0AEB"/>
    <w:rsid w:val="007E0BE4"/>
    <w:rsid w:val="007E0CEA"/>
    <w:rsid w:val="007E17ED"/>
    <w:rsid w:val="007E189B"/>
    <w:rsid w:val="007E19EF"/>
    <w:rsid w:val="007E1C2C"/>
    <w:rsid w:val="007E1ED7"/>
    <w:rsid w:val="007E20FC"/>
    <w:rsid w:val="007E2402"/>
    <w:rsid w:val="007E24DD"/>
    <w:rsid w:val="007E28CF"/>
    <w:rsid w:val="007E2B67"/>
    <w:rsid w:val="007E2F2E"/>
    <w:rsid w:val="007E3031"/>
    <w:rsid w:val="007E3375"/>
    <w:rsid w:val="007E338F"/>
    <w:rsid w:val="007E3810"/>
    <w:rsid w:val="007E3CDD"/>
    <w:rsid w:val="007E452D"/>
    <w:rsid w:val="007E48B5"/>
    <w:rsid w:val="007E49F8"/>
    <w:rsid w:val="007E4F7D"/>
    <w:rsid w:val="007E5232"/>
    <w:rsid w:val="007E543B"/>
    <w:rsid w:val="007E5962"/>
    <w:rsid w:val="007E5AF8"/>
    <w:rsid w:val="007E5E2B"/>
    <w:rsid w:val="007E6317"/>
    <w:rsid w:val="007E6390"/>
    <w:rsid w:val="007E6868"/>
    <w:rsid w:val="007E7B77"/>
    <w:rsid w:val="007F0004"/>
    <w:rsid w:val="007F04FE"/>
    <w:rsid w:val="007F0647"/>
    <w:rsid w:val="007F0B45"/>
    <w:rsid w:val="007F0CD7"/>
    <w:rsid w:val="007F0DFB"/>
    <w:rsid w:val="007F11FE"/>
    <w:rsid w:val="007F12A8"/>
    <w:rsid w:val="007F12DF"/>
    <w:rsid w:val="007F13CE"/>
    <w:rsid w:val="007F172D"/>
    <w:rsid w:val="007F18A3"/>
    <w:rsid w:val="007F19FF"/>
    <w:rsid w:val="007F1C55"/>
    <w:rsid w:val="007F1D45"/>
    <w:rsid w:val="007F21C9"/>
    <w:rsid w:val="007F242F"/>
    <w:rsid w:val="007F277D"/>
    <w:rsid w:val="007F2807"/>
    <w:rsid w:val="007F2AE0"/>
    <w:rsid w:val="007F2CD7"/>
    <w:rsid w:val="007F2D51"/>
    <w:rsid w:val="007F457B"/>
    <w:rsid w:val="007F4A8B"/>
    <w:rsid w:val="007F4C1A"/>
    <w:rsid w:val="007F5703"/>
    <w:rsid w:val="007F588C"/>
    <w:rsid w:val="007F591A"/>
    <w:rsid w:val="007F595E"/>
    <w:rsid w:val="007F5BF5"/>
    <w:rsid w:val="007F5F52"/>
    <w:rsid w:val="007F6269"/>
    <w:rsid w:val="007F6570"/>
    <w:rsid w:val="007F6AEE"/>
    <w:rsid w:val="007F6E59"/>
    <w:rsid w:val="007F718F"/>
    <w:rsid w:val="007F72BD"/>
    <w:rsid w:val="007F7312"/>
    <w:rsid w:val="007F7977"/>
    <w:rsid w:val="007F7BF4"/>
    <w:rsid w:val="007F7C21"/>
    <w:rsid w:val="007F7FA1"/>
    <w:rsid w:val="008009B3"/>
    <w:rsid w:val="00800D47"/>
    <w:rsid w:val="00800FC5"/>
    <w:rsid w:val="00801124"/>
    <w:rsid w:val="00801277"/>
    <w:rsid w:val="008016C2"/>
    <w:rsid w:val="008019A1"/>
    <w:rsid w:val="00801A14"/>
    <w:rsid w:val="008022DA"/>
    <w:rsid w:val="0080282E"/>
    <w:rsid w:val="008028EC"/>
    <w:rsid w:val="00802A62"/>
    <w:rsid w:val="00802B46"/>
    <w:rsid w:val="00802EDC"/>
    <w:rsid w:val="00803071"/>
    <w:rsid w:val="008035FB"/>
    <w:rsid w:val="00803FF6"/>
    <w:rsid w:val="00804072"/>
    <w:rsid w:val="008046F3"/>
    <w:rsid w:val="0080490D"/>
    <w:rsid w:val="008049B9"/>
    <w:rsid w:val="00804A87"/>
    <w:rsid w:val="00804AE8"/>
    <w:rsid w:val="00804F25"/>
    <w:rsid w:val="00804F46"/>
    <w:rsid w:val="008050EC"/>
    <w:rsid w:val="008051DF"/>
    <w:rsid w:val="0080523B"/>
    <w:rsid w:val="008053E8"/>
    <w:rsid w:val="00805564"/>
    <w:rsid w:val="008058BF"/>
    <w:rsid w:val="00805936"/>
    <w:rsid w:val="00805A69"/>
    <w:rsid w:val="00805AD3"/>
    <w:rsid w:val="00805F14"/>
    <w:rsid w:val="00806035"/>
    <w:rsid w:val="008061EB"/>
    <w:rsid w:val="008063CD"/>
    <w:rsid w:val="00806550"/>
    <w:rsid w:val="008065F2"/>
    <w:rsid w:val="008067E3"/>
    <w:rsid w:val="00806A65"/>
    <w:rsid w:val="00806A9A"/>
    <w:rsid w:val="00806AB1"/>
    <w:rsid w:val="00806B5E"/>
    <w:rsid w:val="00806F77"/>
    <w:rsid w:val="008070A6"/>
    <w:rsid w:val="00807318"/>
    <w:rsid w:val="00807371"/>
    <w:rsid w:val="008073D4"/>
    <w:rsid w:val="0080746B"/>
    <w:rsid w:val="008076CE"/>
    <w:rsid w:val="00807C32"/>
    <w:rsid w:val="00807F6D"/>
    <w:rsid w:val="0081018A"/>
    <w:rsid w:val="008102E5"/>
    <w:rsid w:val="008103C1"/>
    <w:rsid w:val="0081081C"/>
    <w:rsid w:val="00810DD2"/>
    <w:rsid w:val="00810F63"/>
    <w:rsid w:val="00810FC1"/>
    <w:rsid w:val="00811743"/>
    <w:rsid w:val="008119EA"/>
    <w:rsid w:val="00811C3D"/>
    <w:rsid w:val="00811D9C"/>
    <w:rsid w:val="00811E0B"/>
    <w:rsid w:val="00811E28"/>
    <w:rsid w:val="00811FCC"/>
    <w:rsid w:val="008123C9"/>
    <w:rsid w:val="00812D11"/>
    <w:rsid w:val="00812DB9"/>
    <w:rsid w:val="0081326E"/>
    <w:rsid w:val="00813323"/>
    <w:rsid w:val="0081345B"/>
    <w:rsid w:val="0081376E"/>
    <w:rsid w:val="00813800"/>
    <w:rsid w:val="008139E9"/>
    <w:rsid w:val="00813AE1"/>
    <w:rsid w:val="00813B19"/>
    <w:rsid w:val="00813C90"/>
    <w:rsid w:val="00813FBD"/>
    <w:rsid w:val="008140A5"/>
    <w:rsid w:val="008143A9"/>
    <w:rsid w:val="0081447F"/>
    <w:rsid w:val="00815966"/>
    <w:rsid w:val="00815BE9"/>
    <w:rsid w:val="00815C94"/>
    <w:rsid w:val="008160F1"/>
    <w:rsid w:val="00816561"/>
    <w:rsid w:val="0081695C"/>
    <w:rsid w:val="00816C53"/>
    <w:rsid w:val="008170B9"/>
    <w:rsid w:val="00817214"/>
    <w:rsid w:val="00817583"/>
    <w:rsid w:val="008175CA"/>
    <w:rsid w:val="008176A2"/>
    <w:rsid w:val="008178E8"/>
    <w:rsid w:val="00817963"/>
    <w:rsid w:val="00817C10"/>
    <w:rsid w:val="00817D7D"/>
    <w:rsid w:val="00820191"/>
    <w:rsid w:val="008201C6"/>
    <w:rsid w:val="00821358"/>
    <w:rsid w:val="0082170F"/>
    <w:rsid w:val="00821B43"/>
    <w:rsid w:val="00821E45"/>
    <w:rsid w:val="00822031"/>
    <w:rsid w:val="008221BD"/>
    <w:rsid w:val="008226A8"/>
    <w:rsid w:val="008226BB"/>
    <w:rsid w:val="0082290F"/>
    <w:rsid w:val="008229B5"/>
    <w:rsid w:val="0082302C"/>
    <w:rsid w:val="008230CC"/>
    <w:rsid w:val="0082315A"/>
    <w:rsid w:val="008236FF"/>
    <w:rsid w:val="00823838"/>
    <w:rsid w:val="00823F33"/>
    <w:rsid w:val="00824348"/>
    <w:rsid w:val="008250F3"/>
    <w:rsid w:val="00826007"/>
    <w:rsid w:val="0082647B"/>
    <w:rsid w:val="00826868"/>
    <w:rsid w:val="008269F1"/>
    <w:rsid w:val="00826B05"/>
    <w:rsid w:val="00826CD0"/>
    <w:rsid w:val="00827694"/>
    <w:rsid w:val="008276C5"/>
    <w:rsid w:val="0082777C"/>
    <w:rsid w:val="00827A52"/>
    <w:rsid w:val="00827DED"/>
    <w:rsid w:val="00827F71"/>
    <w:rsid w:val="00827F85"/>
    <w:rsid w:val="008306A2"/>
    <w:rsid w:val="00830A23"/>
    <w:rsid w:val="00830AF3"/>
    <w:rsid w:val="00830CEE"/>
    <w:rsid w:val="00830E94"/>
    <w:rsid w:val="0083131A"/>
    <w:rsid w:val="008316AF"/>
    <w:rsid w:val="00831B87"/>
    <w:rsid w:val="00831CA1"/>
    <w:rsid w:val="00831DBF"/>
    <w:rsid w:val="00831EE6"/>
    <w:rsid w:val="008320BB"/>
    <w:rsid w:val="008326EE"/>
    <w:rsid w:val="008328A2"/>
    <w:rsid w:val="00832BB9"/>
    <w:rsid w:val="00832E11"/>
    <w:rsid w:val="008330B2"/>
    <w:rsid w:val="0083340C"/>
    <w:rsid w:val="008334D6"/>
    <w:rsid w:val="008337A5"/>
    <w:rsid w:val="00833AB8"/>
    <w:rsid w:val="00833FFD"/>
    <w:rsid w:val="0083406C"/>
    <w:rsid w:val="00834686"/>
    <w:rsid w:val="008349B6"/>
    <w:rsid w:val="00834B52"/>
    <w:rsid w:val="00834D51"/>
    <w:rsid w:val="008352AE"/>
    <w:rsid w:val="00835713"/>
    <w:rsid w:val="00835E16"/>
    <w:rsid w:val="00835FBB"/>
    <w:rsid w:val="00836055"/>
    <w:rsid w:val="008362F2"/>
    <w:rsid w:val="00836452"/>
    <w:rsid w:val="00836A94"/>
    <w:rsid w:val="00836F98"/>
    <w:rsid w:val="008370F8"/>
    <w:rsid w:val="00837376"/>
    <w:rsid w:val="008373A6"/>
    <w:rsid w:val="008375FC"/>
    <w:rsid w:val="00837745"/>
    <w:rsid w:val="00837975"/>
    <w:rsid w:val="00837E35"/>
    <w:rsid w:val="00837FEF"/>
    <w:rsid w:val="008401BF"/>
    <w:rsid w:val="008401D3"/>
    <w:rsid w:val="00840550"/>
    <w:rsid w:val="00840753"/>
    <w:rsid w:val="00840D56"/>
    <w:rsid w:val="00840E09"/>
    <w:rsid w:val="00841187"/>
    <w:rsid w:val="0084138A"/>
    <w:rsid w:val="00841563"/>
    <w:rsid w:val="00841894"/>
    <w:rsid w:val="00841B60"/>
    <w:rsid w:val="00841F2B"/>
    <w:rsid w:val="00841FAC"/>
    <w:rsid w:val="008420C1"/>
    <w:rsid w:val="00842229"/>
    <w:rsid w:val="008422F3"/>
    <w:rsid w:val="008423E8"/>
    <w:rsid w:val="008425CF"/>
    <w:rsid w:val="008426DB"/>
    <w:rsid w:val="00842D99"/>
    <w:rsid w:val="00843149"/>
    <w:rsid w:val="0084314C"/>
    <w:rsid w:val="00843650"/>
    <w:rsid w:val="00844839"/>
    <w:rsid w:val="00844D0C"/>
    <w:rsid w:val="00845243"/>
    <w:rsid w:val="00845321"/>
    <w:rsid w:val="0084571C"/>
    <w:rsid w:val="008457DE"/>
    <w:rsid w:val="008458A4"/>
    <w:rsid w:val="00845C56"/>
    <w:rsid w:val="0084609E"/>
    <w:rsid w:val="008461AE"/>
    <w:rsid w:val="008463C6"/>
    <w:rsid w:val="008466E3"/>
    <w:rsid w:val="0084691C"/>
    <w:rsid w:val="00846A50"/>
    <w:rsid w:val="00846BE7"/>
    <w:rsid w:val="008472CE"/>
    <w:rsid w:val="00847454"/>
    <w:rsid w:val="0084770D"/>
    <w:rsid w:val="008477E8"/>
    <w:rsid w:val="00847AAA"/>
    <w:rsid w:val="00847CC6"/>
    <w:rsid w:val="0085019B"/>
    <w:rsid w:val="008502A1"/>
    <w:rsid w:val="00850307"/>
    <w:rsid w:val="00850638"/>
    <w:rsid w:val="008508EB"/>
    <w:rsid w:val="00850A15"/>
    <w:rsid w:val="00850B08"/>
    <w:rsid w:val="00850E3D"/>
    <w:rsid w:val="00850EE0"/>
    <w:rsid w:val="008517C1"/>
    <w:rsid w:val="00851828"/>
    <w:rsid w:val="0085288E"/>
    <w:rsid w:val="00853204"/>
    <w:rsid w:val="0085324B"/>
    <w:rsid w:val="0085351A"/>
    <w:rsid w:val="00853B5C"/>
    <w:rsid w:val="00853D44"/>
    <w:rsid w:val="00853E9C"/>
    <w:rsid w:val="008540CE"/>
    <w:rsid w:val="008540F8"/>
    <w:rsid w:val="00854158"/>
    <w:rsid w:val="008542BA"/>
    <w:rsid w:val="0085439C"/>
    <w:rsid w:val="008546AB"/>
    <w:rsid w:val="00854B1E"/>
    <w:rsid w:val="00854BA5"/>
    <w:rsid w:val="00854DD6"/>
    <w:rsid w:val="00854E89"/>
    <w:rsid w:val="0085551C"/>
    <w:rsid w:val="00855639"/>
    <w:rsid w:val="00855670"/>
    <w:rsid w:val="00855737"/>
    <w:rsid w:val="008557D7"/>
    <w:rsid w:val="008557F5"/>
    <w:rsid w:val="0085589D"/>
    <w:rsid w:val="00855921"/>
    <w:rsid w:val="00855BA1"/>
    <w:rsid w:val="00855DCB"/>
    <w:rsid w:val="00855FAA"/>
    <w:rsid w:val="008564B4"/>
    <w:rsid w:val="008564E9"/>
    <w:rsid w:val="0085655B"/>
    <w:rsid w:val="0085657B"/>
    <w:rsid w:val="00856F8C"/>
    <w:rsid w:val="00857593"/>
    <w:rsid w:val="008578C6"/>
    <w:rsid w:val="008578E6"/>
    <w:rsid w:val="00857BD3"/>
    <w:rsid w:val="00857E85"/>
    <w:rsid w:val="00857F3E"/>
    <w:rsid w:val="00860492"/>
    <w:rsid w:val="00860503"/>
    <w:rsid w:val="00860504"/>
    <w:rsid w:val="00860D4E"/>
    <w:rsid w:val="00861973"/>
    <w:rsid w:val="00861D69"/>
    <w:rsid w:val="00862006"/>
    <w:rsid w:val="00862118"/>
    <w:rsid w:val="008622A5"/>
    <w:rsid w:val="008626F1"/>
    <w:rsid w:val="00862DE6"/>
    <w:rsid w:val="00863055"/>
    <w:rsid w:val="0086330F"/>
    <w:rsid w:val="0086359A"/>
    <w:rsid w:val="00863765"/>
    <w:rsid w:val="00863941"/>
    <w:rsid w:val="0086396C"/>
    <w:rsid w:val="00863B60"/>
    <w:rsid w:val="00863F0D"/>
    <w:rsid w:val="00864051"/>
    <w:rsid w:val="00864123"/>
    <w:rsid w:val="00864159"/>
    <w:rsid w:val="00864295"/>
    <w:rsid w:val="00864465"/>
    <w:rsid w:val="008646BE"/>
    <w:rsid w:val="00864CD3"/>
    <w:rsid w:val="00864CFF"/>
    <w:rsid w:val="00865440"/>
    <w:rsid w:val="00865B83"/>
    <w:rsid w:val="00865C2E"/>
    <w:rsid w:val="00865CF8"/>
    <w:rsid w:val="00865CFF"/>
    <w:rsid w:val="008660FA"/>
    <w:rsid w:val="008661FB"/>
    <w:rsid w:val="00866AB0"/>
    <w:rsid w:val="00866BB5"/>
    <w:rsid w:val="00866C16"/>
    <w:rsid w:val="00866C29"/>
    <w:rsid w:val="00866DB6"/>
    <w:rsid w:val="00866EA1"/>
    <w:rsid w:val="0086710C"/>
    <w:rsid w:val="00867895"/>
    <w:rsid w:val="008705DC"/>
    <w:rsid w:val="0087063D"/>
    <w:rsid w:val="00870932"/>
    <w:rsid w:val="00871090"/>
    <w:rsid w:val="0087149C"/>
    <w:rsid w:val="00871837"/>
    <w:rsid w:val="00871B83"/>
    <w:rsid w:val="00871D13"/>
    <w:rsid w:val="00871E94"/>
    <w:rsid w:val="00871FEC"/>
    <w:rsid w:val="00872065"/>
    <w:rsid w:val="0087278B"/>
    <w:rsid w:val="00872974"/>
    <w:rsid w:val="00872CD3"/>
    <w:rsid w:val="00872FB6"/>
    <w:rsid w:val="008736B5"/>
    <w:rsid w:val="00873960"/>
    <w:rsid w:val="008739B0"/>
    <w:rsid w:val="00873E37"/>
    <w:rsid w:val="008743A1"/>
    <w:rsid w:val="008747B8"/>
    <w:rsid w:val="00874849"/>
    <w:rsid w:val="00874BD8"/>
    <w:rsid w:val="00874C92"/>
    <w:rsid w:val="00874D40"/>
    <w:rsid w:val="00874DA8"/>
    <w:rsid w:val="00874F78"/>
    <w:rsid w:val="00874F9D"/>
    <w:rsid w:val="00875073"/>
    <w:rsid w:val="00875338"/>
    <w:rsid w:val="0087592F"/>
    <w:rsid w:val="00875E91"/>
    <w:rsid w:val="0087690C"/>
    <w:rsid w:val="00876A27"/>
    <w:rsid w:val="00876D43"/>
    <w:rsid w:val="00876FF8"/>
    <w:rsid w:val="00877204"/>
    <w:rsid w:val="0087723B"/>
    <w:rsid w:val="00877752"/>
    <w:rsid w:val="00877828"/>
    <w:rsid w:val="008779D7"/>
    <w:rsid w:val="00877C25"/>
    <w:rsid w:val="00877F9C"/>
    <w:rsid w:val="00880023"/>
    <w:rsid w:val="00880212"/>
    <w:rsid w:val="00880841"/>
    <w:rsid w:val="0088098C"/>
    <w:rsid w:val="008809F0"/>
    <w:rsid w:val="00880AE2"/>
    <w:rsid w:val="00880C67"/>
    <w:rsid w:val="00881045"/>
    <w:rsid w:val="0088129E"/>
    <w:rsid w:val="008812AB"/>
    <w:rsid w:val="008816EC"/>
    <w:rsid w:val="008819A9"/>
    <w:rsid w:val="00881AD7"/>
    <w:rsid w:val="0088214E"/>
    <w:rsid w:val="00882470"/>
    <w:rsid w:val="0088273B"/>
    <w:rsid w:val="008828EC"/>
    <w:rsid w:val="00882CE4"/>
    <w:rsid w:val="00882D58"/>
    <w:rsid w:val="008830C6"/>
    <w:rsid w:val="00883113"/>
    <w:rsid w:val="00883A2B"/>
    <w:rsid w:val="00883A82"/>
    <w:rsid w:val="00883F45"/>
    <w:rsid w:val="008840A5"/>
    <w:rsid w:val="0088412C"/>
    <w:rsid w:val="00884311"/>
    <w:rsid w:val="00884387"/>
    <w:rsid w:val="008843CC"/>
    <w:rsid w:val="00884A19"/>
    <w:rsid w:val="00884CC2"/>
    <w:rsid w:val="00884E00"/>
    <w:rsid w:val="008851D8"/>
    <w:rsid w:val="00885201"/>
    <w:rsid w:val="008854E8"/>
    <w:rsid w:val="0088550E"/>
    <w:rsid w:val="00885640"/>
    <w:rsid w:val="008856E3"/>
    <w:rsid w:val="008856F2"/>
    <w:rsid w:val="00885929"/>
    <w:rsid w:val="00885B50"/>
    <w:rsid w:val="008863FF"/>
    <w:rsid w:val="00886D16"/>
    <w:rsid w:val="0088723C"/>
    <w:rsid w:val="008879D2"/>
    <w:rsid w:val="00887A96"/>
    <w:rsid w:val="00887D20"/>
    <w:rsid w:val="008908A1"/>
    <w:rsid w:val="008909C7"/>
    <w:rsid w:val="00891309"/>
    <w:rsid w:val="00891427"/>
    <w:rsid w:val="008914BB"/>
    <w:rsid w:val="008914D5"/>
    <w:rsid w:val="0089180B"/>
    <w:rsid w:val="00891870"/>
    <w:rsid w:val="00891B55"/>
    <w:rsid w:val="0089218C"/>
    <w:rsid w:val="00892208"/>
    <w:rsid w:val="008923D9"/>
    <w:rsid w:val="0089264C"/>
    <w:rsid w:val="008926F1"/>
    <w:rsid w:val="0089298E"/>
    <w:rsid w:val="00892AA0"/>
    <w:rsid w:val="00892D72"/>
    <w:rsid w:val="00892E18"/>
    <w:rsid w:val="00892F5A"/>
    <w:rsid w:val="008930B6"/>
    <w:rsid w:val="00893233"/>
    <w:rsid w:val="00893264"/>
    <w:rsid w:val="0089353A"/>
    <w:rsid w:val="0089366D"/>
    <w:rsid w:val="008937E4"/>
    <w:rsid w:val="00893A1A"/>
    <w:rsid w:val="00894011"/>
    <w:rsid w:val="00894881"/>
    <w:rsid w:val="008948E1"/>
    <w:rsid w:val="0089490C"/>
    <w:rsid w:val="00894911"/>
    <w:rsid w:val="00894A06"/>
    <w:rsid w:val="00894F26"/>
    <w:rsid w:val="00895226"/>
    <w:rsid w:val="008952A0"/>
    <w:rsid w:val="00895711"/>
    <w:rsid w:val="00895DD8"/>
    <w:rsid w:val="00895EA4"/>
    <w:rsid w:val="00895F96"/>
    <w:rsid w:val="0089702E"/>
    <w:rsid w:val="008972CE"/>
    <w:rsid w:val="00897418"/>
    <w:rsid w:val="0089741B"/>
    <w:rsid w:val="008976C3"/>
    <w:rsid w:val="00897A1D"/>
    <w:rsid w:val="00897C18"/>
    <w:rsid w:val="00897F46"/>
    <w:rsid w:val="008A0306"/>
    <w:rsid w:val="008A0862"/>
    <w:rsid w:val="008A0C8D"/>
    <w:rsid w:val="008A0CCA"/>
    <w:rsid w:val="008A101F"/>
    <w:rsid w:val="008A11C4"/>
    <w:rsid w:val="008A134F"/>
    <w:rsid w:val="008A14CE"/>
    <w:rsid w:val="008A1540"/>
    <w:rsid w:val="008A155F"/>
    <w:rsid w:val="008A173C"/>
    <w:rsid w:val="008A26F3"/>
    <w:rsid w:val="008A286C"/>
    <w:rsid w:val="008A29B1"/>
    <w:rsid w:val="008A2D95"/>
    <w:rsid w:val="008A302C"/>
    <w:rsid w:val="008A3277"/>
    <w:rsid w:val="008A33FD"/>
    <w:rsid w:val="008A3934"/>
    <w:rsid w:val="008A41E4"/>
    <w:rsid w:val="008A443A"/>
    <w:rsid w:val="008A46BD"/>
    <w:rsid w:val="008A497A"/>
    <w:rsid w:val="008A52B5"/>
    <w:rsid w:val="008A55A1"/>
    <w:rsid w:val="008A5A86"/>
    <w:rsid w:val="008A5A93"/>
    <w:rsid w:val="008A5AF2"/>
    <w:rsid w:val="008A62A5"/>
    <w:rsid w:val="008A6510"/>
    <w:rsid w:val="008A6536"/>
    <w:rsid w:val="008A69D9"/>
    <w:rsid w:val="008A6BEB"/>
    <w:rsid w:val="008A6CAB"/>
    <w:rsid w:val="008A6CB4"/>
    <w:rsid w:val="008A6EF6"/>
    <w:rsid w:val="008A6F8C"/>
    <w:rsid w:val="008A7006"/>
    <w:rsid w:val="008A709E"/>
    <w:rsid w:val="008A70E6"/>
    <w:rsid w:val="008A739E"/>
    <w:rsid w:val="008A74D2"/>
    <w:rsid w:val="008A7C73"/>
    <w:rsid w:val="008B000F"/>
    <w:rsid w:val="008B012A"/>
    <w:rsid w:val="008B0167"/>
    <w:rsid w:val="008B02A9"/>
    <w:rsid w:val="008B05DA"/>
    <w:rsid w:val="008B0F7A"/>
    <w:rsid w:val="008B115F"/>
    <w:rsid w:val="008B1220"/>
    <w:rsid w:val="008B1477"/>
    <w:rsid w:val="008B14D6"/>
    <w:rsid w:val="008B16F6"/>
    <w:rsid w:val="008B19D1"/>
    <w:rsid w:val="008B19D8"/>
    <w:rsid w:val="008B1BF0"/>
    <w:rsid w:val="008B23D1"/>
    <w:rsid w:val="008B2700"/>
    <w:rsid w:val="008B2DA2"/>
    <w:rsid w:val="008B2EBA"/>
    <w:rsid w:val="008B2F25"/>
    <w:rsid w:val="008B2FA9"/>
    <w:rsid w:val="008B3446"/>
    <w:rsid w:val="008B45B0"/>
    <w:rsid w:val="008B4BC9"/>
    <w:rsid w:val="008B4BCC"/>
    <w:rsid w:val="008B4EF3"/>
    <w:rsid w:val="008B50B6"/>
    <w:rsid w:val="008B51C0"/>
    <w:rsid w:val="008B594B"/>
    <w:rsid w:val="008B60BE"/>
    <w:rsid w:val="008B66DE"/>
    <w:rsid w:val="008B671C"/>
    <w:rsid w:val="008B6D09"/>
    <w:rsid w:val="008B6E7D"/>
    <w:rsid w:val="008B6F61"/>
    <w:rsid w:val="008B71A4"/>
    <w:rsid w:val="008B7686"/>
    <w:rsid w:val="008B7E28"/>
    <w:rsid w:val="008B7F60"/>
    <w:rsid w:val="008B7F7C"/>
    <w:rsid w:val="008B7FD3"/>
    <w:rsid w:val="008C0100"/>
    <w:rsid w:val="008C079C"/>
    <w:rsid w:val="008C0B88"/>
    <w:rsid w:val="008C0C77"/>
    <w:rsid w:val="008C0CCC"/>
    <w:rsid w:val="008C0D51"/>
    <w:rsid w:val="008C17FB"/>
    <w:rsid w:val="008C1810"/>
    <w:rsid w:val="008C1C83"/>
    <w:rsid w:val="008C1D51"/>
    <w:rsid w:val="008C26A6"/>
    <w:rsid w:val="008C2B56"/>
    <w:rsid w:val="008C2DB5"/>
    <w:rsid w:val="008C36F5"/>
    <w:rsid w:val="008C38A9"/>
    <w:rsid w:val="008C38F3"/>
    <w:rsid w:val="008C3EF1"/>
    <w:rsid w:val="008C3F43"/>
    <w:rsid w:val="008C4284"/>
    <w:rsid w:val="008C43A9"/>
    <w:rsid w:val="008C4428"/>
    <w:rsid w:val="008C474A"/>
    <w:rsid w:val="008C496E"/>
    <w:rsid w:val="008C4A64"/>
    <w:rsid w:val="008C5A0A"/>
    <w:rsid w:val="008C5A9F"/>
    <w:rsid w:val="008C5D17"/>
    <w:rsid w:val="008C5D64"/>
    <w:rsid w:val="008C61E9"/>
    <w:rsid w:val="008C6822"/>
    <w:rsid w:val="008C6AE9"/>
    <w:rsid w:val="008C6CC1"/>
    <w:rsid w:val="008C6D8C"/>
    <w:rsid w:val="008C6DD5"/>
    <w:rsid w:val="008C6E48"/>
    <w:rsid w:val="008C7365"/>
    <w:rsid w:val="008C7942"/>
    <w:rsid w:val="008C79A8"/>
    <w:rsid w:val="008C7BAE"/>
    <w:rsid w:val="008D00CA"/>
    <w:rsid w:val="008D018D"/>
    <w:rsid w:val="008D03E0"/>
    <w:rsid w:val="008D0760"/>
    <w:rsid w:val="008D0B73"/>
    <w:rsid w:val="008D1082"/>
    <w:rsid w:val="008D12DC"/>
    <w:rsid w:val="008D149B"/>
    <w:rsid w:val="008D21AD"/>
    <w:rsid w:val="008D23F3"/>
    <w:rsid w:val="008D2845"/>
    <w:rsid w:val="008D2926"/>
    <w:rsid w:val="008D29F0"/>
    <w:rsid w:val="008D2ADB"/>
    <w:rsid w:val="008D302F"/>
    <w:rsid w:val="008D3474"/>
    <w:rsid w:val="008D391F"/>
    <w:rsid w:val="008D3C76"/>
    <w:rsid w:val="008D3C83"/>
    <w:rsid w:val="008D40CA"/>
    <w:rsid w:val="008D4445"/>
    <w:rsid w:val="008D4489"/>
    <w:rsid w:val="008D4563"/>
    <w:rsid w:val="008D4DB2"/>
    <w:rsid w:val="008D53BC"/>
    <w:rsid w:val="008D56A2"/>
    <w:rsid w:val="008D56C8"/>
    <w:rsid w:val="008D5A80"/>
    <w:rsid w:val="008D5BB1"/>
    <w:rsid w:val="008D5C59"/>
    <w:rsid w:val="008D5CA7"/>
    <w:rsid w:val="008D6152"/>
    <w:rsid w:val="008D698B"/>
    <w:rsid w:val="008D6A4A"/>
    <w:rsid w:val="008D6EB1"/>
    <w:rsid w:val="008D6F94"/>
    <w:rsid w:val="008D7176"/>
    <w:rsid w:val="008D7593"/>
    <w:rsid w:val="008D763D"/>
    <w:rsid w:val="008D7C9F"/>
    <w:rsid w:val="008D7D07"/>
    <w:rsid w:val="008E003F"/>
    <w:rsid w:val="008E0167"/>
    <w:rsid w:val="008E03A3"/>
    <w:rsid w:val="008E053C"/>
    <w:rsid w:val="008E0554"/>
    <w:rsid w:val="008E0A5B"/>
    <w:rsid w:val="008E0B82"/>
    <w:rsid w:val="008E0ED9"/>
    <w:rsid w:val="008E11B7"/>
    <w:rsid w:val="008E1923"/>
    <w:rsid w:val="008E1D6F"/>
    <w:rsid w:val="008E228C"/>
    <w:rsid w:val="008E252F"/>
    <w:rsid w:val="008E25E8"/>
    <w:rsid w:val="008E28E8"/>
    <w:rsid w:val="008E2AC0"/>
    <w:rsid w:val="008E2BEE"/>
    <w:rsid w:val="008E2CDA"/>
    <w:rsid w:val="008E2E18"/>
    <w:rsid w:val="008E3139"/>
    <w:rsid w:val="008E35E2"/>
    <w:rsid w:val="008E3659"/>
    <w:rsid w:val="008E37EF"/>
    <w:rsid w:val="008E39ED"/>
    <w:rsid w:val="008E3B47"/>
    <w:rsid w:val="008E4087"/>
    <w:rsid w:val="008E47E5"/>
    <w:rsid w:val="008E4880"/>
    <w:rsid w:val="008E4919"/>
    <w:rsid w:val="008E50E6"/>
    <w:rsid w:val="008E5171"/>
    <w:rsid w:val="008E5427"/>
    <w:rsid w:val="008E55B9"/>
    <w:rsid w:val="008E5BC6"/>
    <w:rsid w:val="008E5EC1"/>
    <w:rsid w:val="008E62C4"/>
    <w:rsid w:val="008E6CFC"/>
    <w:rsid w:val="008E7175"/>
    <w:rsid w:val="008E7881"/>
    <w:rsid w:val="008E7BBA"/>
    <w:rsid w:val="008F0C8C"/>
    <w:rsid w:val="008F128C"/>
    <w:rsid w:val="008F13AD"/>
    <w:rsid w:val="008F151B"/>
    <w:rsid w:val="008F18EE"/>
    <w:rsid w:val="008F20FE"/>
    <w:rsid w:val="008F21A9"/>
    <w:rsid w:val="008F268A"/>
    <w:rsid w:val="008F27BF"/>
    <w:rsid w:val="008F2BBD"/>
    <w:rsid w:val="008F2EE8"/>
    <w:rsid w:val="008F310E"/>
    <w:rsid w:val="008F3731"/>
    <w:rsid w:val="008F37C9"/>
    <w:rsid w:val="008F37DA"/>
    <w:rsid w:val="008F3BC8"/>
    <w:rsid w:val="008F3BDF"/>
    <w:rsid w:val="008F3DDE"/>
    <w:rsid w:val="008F3E13"/>
    <w:rsid w:val="008F3E38"/>
    <w:rsid w:val="008F3F0A"/>
    <w:rsid w:val="008F3FCC"/>
    <w:rsid w:val="008F407F"/>
    <w:rsid w:val="008F40C4"/>
    <w:rsid w:val="008F4104"/>
    <w:rsid w:val="008F4272"/>
    <w:rsid w:val="008F439B"/>
    <w:rsid w:val="008F5A50"/>
    <w:rsid w:val="008F6426"/>
    <w:rsid w:val="008F698B"/>
    <w:rsid w:val="008F6C48"/>
    <w:rsid w:val="008F6D14"/>
    <w:rsid w:val="008F6D98"/>
    <w:rsid w:val="008F6ED7"/>
    <w:rsid w:val="008F761F"/>
    <w:rsid w:val="008F7D69"/>
    <w:rsid w:val="00900230"/>
    <w:rsid w:val="00900364"/>
    <w:rsid w:val="009003E0"/>
    <w:rsid w:val="0090046D"/>
    <w:rsid w:val="00900AD3"/>
    <w:rsid w:val="0090154A"/>
    <w:rsid w:val="00901A5E"/>
    <w:rsid w:val="00902446"/>
    <w:rsid w:val="009025BB"/>
    <w:rsid w:val="00902825"/>
    <w:rsid w:val="00902895"/>
    <w:rsid w:val="00902BD6"/>
    <w:rsid w:val="00902EAB"/>
    <w:rsid w:val="00902F19"/>
    <w:rsid w:val="0090348D"/>
    <w:rsid w:val="009036C8"/>
    <w:rsid w:val="00903796"/>
    <w:rsid w:val="00903A85"/>
    <w:rsid w:val="00903BF2"/>
    <w:rsid w:val="00903C34"/>
    <w:rsid w:val="00903D61"/>
    <w:rsid w:val="00903DD7"/>
    <w:rsid w:val="00904198"/>
    <w:rsid w:val="00904732"/>
    <w:rsid w:val="00904A30"/>
    <w:rsid w:val="00904AF1"/>
    <w:rsid w:val="00904AFD"/>
    <w:rsid w:val="00904C88"/>
    <w:rsid w:val="00904E99"/>
    <w:rsid w:val="00904FF9"/>
    <w:rsid w:val="00905398"/>
    <w:rsid w:val="0090557D"/>
    <w:rsid w:val="009057DC"/>
    <w:rsid w:val="009059FE"/>
    <w:rsid w:val="00905A47"/>
    <w:rsid w:val="00905B00"/>
    <w:rsid w:val="00905B80"/>
    <w:rsid w:val="00906651"/>
    <w:rsid w:val="00906870"/>
    <w:rsid w:val="00906A76"/>
    <w:rsid w:val="00906C1E"/>
    <w:rsid w:val="00906C1F"/>
    <w:rsid w:val="00906E09"/>
    <w:rsid w:val="00906E9C"/>
    <w:rsid w:val="0090725A"/>
    <w:rsid w:val="00907501"/>
    <w:rsid w:val="0091088C"/>
    <w:rsid w:val="00910F2F"/>
    <w:rsid w:val="00910F69"/>
    <w:rsid w:val="00911065"/>
    <w:rsid w:val="00911240"/>
    <w:rsid w:val="009112DE"/>
    <w:rsid w:val="00911475"/>
    <w:rsid w:val="00911478"/>
    <w:rsid w:val="009119A4"/>
    <w:rsid w:val="009122D1"/>
    <w:rsid w:val="0091268F"/>
    <w:rsid w:val="00912726"/>
    <w:rsid w:val="009127A6"/>
    <w:rsid w:val="00912957"/>
    <w:rsid w:val="00912DCA"/>
    <w:rsid w:val="00912E7E"/>
    <w:rsid w:val="00912ED9"/>
    <w:rsid w:val="009132DC"/>
    <w:rsid w:val="0091332A"/>
    <w:rsid w:val="009135AF"/>
    <w:rsid w:val="009135F0"/>
    <w:rsid w:val="00913714"/>
    <w:rsid w:val="009137FB"/>
    <w:rsid w:val="00913B72"/>
    <w:rsid w:val="0091409A"/>
    <w:rsid w:val="0091422E"/>
    <w:rsid w:val="00914645"/>
    <w:rsid w:val="009149A5"/>
    <w:rsid w:val="009149B6"/>
    <w:rsid w:val="00914BE7"/>
    <w:rsid w:val="00915280"/>
    <w:rsid w:val="00915637"/>
    <w:rsid w:val="0091570F"/>
    <w:rsid w:val="0091582B"/>
    <w:rsid w:val="00915A90"/>
    <w:rsid w:val="00915AF6"/>
    <w:rsid w:val="00915D07"/>
    <w:rsid w:val="00915DF0"/>
    <w:rsid w:val="00916638"/>
    <w:rsid w:val="00916866"/>
    <w:rsid w:val="00916B60"/>
    <w:rsid w:val="00916CBC"/>
    <w:rsid w:val="00916F93"/>
    <w:rsid w:val="00916F9F"/>
    <w:rsid w:val="009173CF"/>
    <w:rsid w:val="009175F4"/>
    <w:rsid w:val="009178A0"/>
    <w:rsid w:val="00917B8E"/>
    <w:rsid w:val="00917F97"/>
    <w:rsid w:val="009200FC"/>
    <w:rsid w:val="0092037F"/>
    <w:rsid w:val="009207BA"/>
    <w:rsid w:val="00920EB8"/>
    <w:rsid w:val="009212D6"/>
    <w:rsid w:val="009215AF"/>
    <w:rsid w:val="009217EC"/>
    <w:rsid w:val="009218DB"/>
    <w:rsid w:val="00921B25"/>
    <w:rsid w:val="00921C47"/>
    <w:rsid w:val="00921E3C"/>
    <w:rsid w:val="00921EBA"/>
    <w:rsid w:val="009220E5"/>
    <w:rsid w:val="009223BF"/>
    <w:rsid w:val="009224A3"/>
    <w:rsid w:val="00922542"/>
    <w:rsid w:val="0092256F"/>
    <w:rsid w:val="00922620"/>
    <w:rsid w:val="00922788"/>
    <w:rsid w:val="009227A3"/>
    <w:rsid w:val="009228A0"/>
    <w:rsid w:val="00922B95"/>
    <w:rsid w:val="00922CF2"/>
    <w:rsid w:val="00922E44"/>
    <w:rsid w:val="00923062"/>
    <w:rsid w:val="00923169"/>
    <w:rsid w:val="0092327F"/>
    <w:rsid w:val="009233A8"/>
    <w:rsid w:val="00923487"/>
    <w:rsid w:val="00923790"/>
    <w:rsid w:val="00923834"/>
    <w:rsid w:val="009239F7"/>
    <w:rsid w:val="00923B02"/>
    <w:rsid w:val="00923C9C"/>
    <w:rsid w:val="0092458D"/>
    <w:rsid w:val="009245C2"/>
    <w:rsid w:val="00924A5C"/>
    <w:rsid w:val="00924D69"/>
    <w:rsid w:val="009251EB"/>
    <w:rsid w:val="00925439"/>
    <w:rsid w:val="00925468"/>
    <w:rsid w:val="00925874"/>
    <w:rsid w:val="009258A2"/>
    <w:rsid w:val="00925927"/>
    <w:rsid w:val="0092630A"/>
    <w:rsid w:val="009267D9"/>
    <w:rsid w:val="00926E12"/>
    <w:rsid w:val="00926ECD"/>
    <w:rsid w:val="00927030"/>
    <w:rsid w:val="009271C6"/>
    <w:rsid w:val="009271CC"/>
    <w:rsid w:val="0092724F"/>
    <w:rsid w:val="009276CA"/>
    <w:rsid w:val="00927B33"/>
    <w:rsid w:val="00927F1C"/>
    <w:rsid w:val="00930DD5"/>
    <w:rsid w:val="00930EC6"/>
    <w:rsid w:val="009310B0"/>
    <w:rsid w:val="00931434"/>
    <w:rsid w:val="00931D42"/>
    <w:rsid w:val="009321F4"/>
    <w:rsid w:val="009323FE"/>
    <w:rsid w:val="009327FE"/>
    <w:rsid w:val="009328D1"/>
    <w:rsid w:val="0093290A"/>
    <w:rsid w:val="009333C4"/>
    <w:rsid w:val="00933824"/>
    <w:rsid w:val="00933A24"/>
    <w:rsid w:val="00933BFB"/>
    <w:rsid w:val="00933D1A"/>
    <w:rsid w:val="00933D7D"/>
    <w:rsid w:val="00933E9F"/>
    <w:rsid w:val="00933FE8"/>
    <w:rsid w:val="00934209"/>
    <w:rsid w:val="00934769"/>
    <w:rsid w:val="0093485E"/>
    <w:rsid w:val="00934A2A"/>
    <w:rsid w:val="00934B1E"/>
    <w:rsid w:val="00934FED"/>
    <w:rsid w:val="009351FB"/>
    <w:rsid w:val="00935502"/>
    <w:rsid w:val="00935C6E"/>
    <w:rsid w:val="00935E33"/>
    <w:rsid w:val="009367D6"/>
    <w:rsid w:val="00936906"/>
    <w:rsid w:val="009369B3"/>
    <w:rsid w:val="00936B48"/>
    <w:rsid w:val="00936DDD"/>
    <w:rsid w:val="00936FBF"/>
    <w:rsid w:val="00936FEC"/>
    <w:rsid w:val="009370E3"/>
    <w:rsid w:val="009374B1"/>
    <w:rsid w:val="009376A9"/>
    <w:rsid w:val="0093789C"/>
    <w:rsid w:val="00937922"/>
    <w:rsid w:val="009379A6"/>
    <w:rsid w:val="00937F52"/>
    <w:rsid w:val="009404A2"/>
    <w:rsid w:val="009408E9"/>
    <w:rsid w:val="00940A24"/>
    <w:rsid w:val="00940DEE"/>
    <w:rsid w:val="00941407"/>
    <w:rsid w:val="009416A4"/>
    <w:rsid w:val="00941CDB"/>
    <w:rsid w:val="00941EB1"/>
    <w:rsid w:val="009427BB"/>
    <w:rsid w:val="00942941"/>
    <w:rsid w:val="00942E2C"/>
    <w:rsid w:val="009432A2"/>
    <w:rsid w:val="00943B99"/>
    <w:rsid w:val="009441CB"/>
    <w:rsid w:val="009446A0"/>
    <w:rsid w:val="00944B7D"/>
    <w:rsid w:val="00944D09"/>
    <w:rsid w:val="00944E75"/>
    <w:rsid w:val="0094521D"/>
    <w:rsid w:val="0094527F"/>
    <w:rsid w:val="00945317"/>
    <w:rsid w:val="0094574A"/>
    <w:rsid w:val="009462E7"/>
    <w:rsid w:val="009464E4"/>
    <w:rsid w:val="00946879"/>
    <w:rsid w:val="009469A5"/>
    <w:rsid w:val="009470DB"/>
    <w:rsid w:val="00947116"/>
    <w:rsid w:val="009471BA"/>
    <w:rsid w:val="00947409"/>
    <w:rsid w:val="00947505"/>
    <w:rsid w:val="009475D9"/>
    <w:rsid w:val="009476B9"/>
    <w:rsid w:val="00947974"/>
    <w:rsid w:val="00947F2F"/>
    <w:rsid w:val="0095028E"/>
    <w:rsid w:val="00950468"/>
    <w:rsid w:val="00950ABC"/>
    <w:rsid w:val="009510B5"/>
    <w:rsid w:val="00951241"/>
    <w:rsid w:val="00952182"/>
    <w:rsid w:val="0095245E"/>
    <w:rsid w:val="009525A4"/>
    <w:rsid w:val="00952898"/>
    <w:rsid w:val="009529A8"/>
    <w:rsid w:val="00952AC3"/>
    <w:rsid w:val="00952EE7"/>
    <w:rsid w:val="00953068"/>
    <w:rsid w:val="009538C6"/>
    <w:rsid w:val="009546BC"/>
    <w:rsid w:val="009547C5"/>
    <w:rsid w:val="00954A90"/>
    <w:rsid w:val="00955602"/>
    <w:rsid w:val="009558FC"/>
    <w:rsid w:val="00955C12"/>
    <w:rsid w:val="00955DFB"/>
    <w:rsid w:val="00955E5A"/>
    <w:rsid w:val="00955E6A"/>
    <w:rsid w:val="00955E79"/>
    <w:rsid w:val="009565CE"/>
    <w:rsid w:val="00956D49"/>
    <w:rsid w:val="00956ED1"/>
    <w:rsid w:val="0095720B"/>
    <w:rsid w:val="009572C2"/>
    <w:rsid w:val="009576F3"/>
    <w:rsid w:val="00957BCD"/>
    <w:rsid w:val="00957F3E"/>
    <w:rsid w:val="00957F72"/>
    <w:rsid w:val="00960179"/>
    <w:rsid w:val="009601EB"/>
    <w:rsid w:val="00960667"/>
    <w:rsid w:val="009606D2"/>
    <w:rsid w:val="0096083A"/>
    <w:rsid w:val="009608A2"/>
    <w:rsid w:val="0096094B"/>
    <w:rsid w:val="00960B01"/>
    <w:rsid w:val="00960EAC"/>
    <w:rsid w:val="00960FBD"/>
    <w:rsid w:val="009612EF"/>
    <w:rsid w:val="009614E6"/>
    <w:rsid w:val="00961644"/>
    <w:rsid w:val="00961927"/>
    <w:rsid w:val="00961ABC"/>
    <w:rsid w:val="00961FFE"/>
    <w:rsid w:val="009624E3"/>
    <w:rsid w:val="00962CF8"/>
    <w:rsid w:val="009638AE"/>
    <w:rsid w:val="00963B3C"/>
    <w:rsid w:val="00963B89"/>
    <w:rsid w:val="00963E69"/>
    <w:rsid w:val="00963FE7"/>
    <w:rsid w:val="0096416E"/>
    <w:rsid w:val="00964547"/>
    <w:rsid w:val="00964954"/>
    <w:rsid w:val="00964AF0"/>
    <w:rsid w:val="009650F7"/>
    <w:rsid w:val="00965291"/>
    <w:rsid w:val="00965362"/>
    <w:rsid w:val="00965469"/>
    <w:rsid w:val="00965A48"/>
    <w:rsid w:val="00965A4F"/>
    <w:rsid w:val="00966126"/>
    <w:rsid w:val="0096639F"/>
    <w:rsid w:val="009664CD"/>
    <w:rsid w:val="00966596"/>
    <w:rsid w:val="00966FD3"/>
    <w:rsid w:val="0096756F"/>
    <w:rsid w:val="00967584"/>
    <w:rsid w:val="00967C5A"/>
    <w:rsid w:val="00967F35"/>
    <w:rsid w:val="0097060E"/>
    <w:rsid w:val="009707AA"/>
    <w:rsid w:val="00970F4A"/>
    <w:rsid w:val="009712B0"/>
    <w:rsid w:val="0097154B"/>
    <w:rsid w:val="00971573"/>
    <w:rsid w:val="009715D3"/>
    <w:rsid w:val="0097188E"/>
    <w:rsid w:val="00971988"/>
    <w:rsid w:val="00971AC6"/>
    <w:rsid w:val="00971BCB"/>
    <w:rsid w:val="00971F9A"/>
    <w:rsid w:val="0097203D"/>
    <w:rsid w:val="009726C3"/>
    <w:rsid w:val="00972A27"/>
    <w:rsid w:val="00972D71"/>
    <w:rsid w:val="00972EDF"/>
    <w:rsid w:val="00973064"/>
    <w:rsid w:val="00973207"/>
    <w:rsid w:val="009737FB"/>
    <w:rsid w:val="00973A10"/>
    <w:rsid w:val="00973C2B"/>
    <w:rsid w:val="0097494C"/>
    <w:rsid w:val="00974A82"/>
    <w:rsid w:val="00975013"/>
    <w:rsid w:val="009752D1"/>
    <w:rsid w:val="009757C6"/>
    <w:rsid w:val="00975976"/>
    <w:rsid w:val="00975B94"/>
    <w:rsid w:val="00975BE7"/>
    <w:rsid w:val="00976681"/>
    <w:rsid w:val="00976845"/>
    <w:rsid w:val="00976F25"/>
    <w:rsid w:val="009779AB"/>
    <w:rsid w:val="00977D18"/>
    <w:rsid w:val="00977D7E"/>
    <w:rsid w:val="00980199"/>
    <w:rsid w:val="0098092D"/>
    <w:rsid w:val="00980C4D"/>
    <w:rsid w:val="0098128C"/>
    <w:rsid w:val="00981990"/>
    <w:rsid w:val="00981C27"/>
    <w:rsid w:val="00981E9D"/>
    <w:rsid w:val="00982508"/>
    <w:rsid w:val="00982609"/>
    <w:rsid w:val="00982B2F"/>
    <w:rsid w:val="00982C5C"/>
    <w:rsid w:val="0098307F"/>
    <w:rsid w:val="00983358"/>
    <w:rsid w:val="009838D9"/>
    <w:rsid w:val="0098391B"/>
    <w:rsid w:val="00983B0B"/>
    <w:rsid w:val="00983D99"/>
    <w:rsid w:val="00983DBE"/>
    <w:rsid w:val="0098434B"/>
    <w:rsid w:val="0098437E"/>
    <w:rsid w:val="0098477B"/>
    <w:rsid w:val="00984876"/>
    <w:rsid w:val="00984914"/>
    <w:rsid w:val="0098495F"/>
    <w:rsid w:val="00985234"/>
    <w:rsid w:val="009854A3"/>
    <w:rsid w:val="009854DB"/>
    <w:rsid w:val="00985BD8"/>
    <w:rsid w:val="00986627"/>
    <w:rsid w:val="00986642"/>
    <w:rsid w:val="009869DF"/>
    <w:rsid w:val="00986CE2"/>
    <w:rsid w:val="00986F7F"/>
    <w:rsid w:val="0098719D"/>
    <w:rsid w:val="009871FC"/>
    <w:rsid w:val="0098735E"/>
    <w:rsid w:val="009909E9"/>
    <w:rsid w:val="00990E69"/>
    <w:rsid w:val="00991EE3"/>
    <w:rsid w:val="00992155"/>
    <w:rsid w:val="009928EC"/>
    <w:rsid w:val="00992CF1"/>
    <w:rsid w:val="00992CF7"/>
    <w:rsid w:val="00993079"/>
    <w:rsid w:val="009934A3"/>
    <w:rsid w:val="0099358C"/>
    <w:rsid w:val="009936BC"/>
    <w:rsid w:val="00993741"/>
    <w:rsid w:val="009942F2"/>
    <w:rsid w:val="009950FE"/>
    <w:rsid w:val="00995E05"/>
    <w:rsid w:val="00995E0D"/>
    <w:rsid w:val="00995EBD"/>
    <w:rsid w:val="0099604A"/>
    <w:rsid w:val="00996287"/>
    <w:rsid w:val="0099676C"/>
    <w:rsid w:val="009968E0"/>
    <w:rsid w:val="00996CA6"/>
    <w:rsid w:val="00996E48"/>
    <w:rsid w:val="009A0093"/>
    <w:rsid w:val="009A021C"/>
    <w:rsid w:val="009A03A9"/>
    <w:rsid w:val="009A05E4"/>
    <w:rsid w:val="009A0636"/>
    <w:rsid w:val="009A099C"/>
    <w:rsid w:val="009A0B24"/>
    <w:rsid w:val="009A0E88"/>
    <w:rsid w:val="009A0ECD"/>
    <w:rsid w:val="009A0F2B"/>
    <w:rsid w:val="009A1291"/>
    <w:rsid w:val="009A14D9"/>
    <w:rsid w:val="009A1879"/>
    <w:rsid w:val="009A1AAB"/>
    <w:rsid w:val="009A1D3D"/>
    <w:rsid w:val="009A1F32"/>
    <w:rsid w:val="009A2122"/>
    <w:rsid w:val="009A21E1"/>
    <w:rsid w:val="009A2607"/>
    <w:rsid w:val="009A2662"/>
    <w:rsid w:val="009A2FD0"/>
    <w:rsid w:val="009A31CA"/>
    <w:rsid w:val="009A32FF"/>
    <w:rsid w:val="009A343A"/>
    <w:rsid w:val="009A3537"/>
    <w:rsid w:val="009A36B3"/>
    <w:rsid w:val="009A3A45"/>
    <w:rsid w:val="009A3A66"/>
    <w:rsid w:val="009A3D30"/>
    <w:rsid w:val="009A3D84"/>
    <w:rsid w:val="009A449D"/>
    <w:rsid w:val="009A45F8"/>
    <w:rsid w:val="009A473A"/>
    <w:rsid w:val="009A49C2"/>
    <w:rsid w:val="009A4AB2"/>
    <w:rsid w:val="009A4CE6"/>
    <w:rsid w:val="009A5126"/>
    <w:rsid w:val="009A5397"/>
    <w:rsid w:val="009A557B"/>
    <w:rsid w:val="009A56AD"/>
    <w:rsid w:val="009A5805"/>
    <w:rsid w:val="009A5B32"/>
    <w:rsid w:val="009A5C91"/>
    <w:rsid w:val="009A637F"/>
    <w:rsid w:val="009A65F2"/>
    <w:rsid w:val="009A6934"/>
    <w:rsid w:val="009A6949"/>
    <w:rsid w:val="009A6AE4"/>
    <w:rsid w:val="009A757D"/>
    <w:rsid w:val="009A7601"/>
    <w:rsid w:val="009A791E"/>
    <w:rsid w:val="009A7B87"/>
    <w:rsid w:val="009B01EF"/>
    <w:rsid w:val="009B0AA9"/>
    <w:rsid w:val="009B0D50"/>
    <w:rsid w:val="009B1028"/>
    <w:rsid w:val="009B10F8"/>
    <w:rsid w:val="009B1155"/>
    <w:rsid w:val="009B1893"/>
    <w:rsid w:val="009B21C9"/>
    <w:rsid w:val="009B2811"/>
    <w:rsid w:val="009B2A38"/>
    <w:rsid w:val="009B2BC3"/>
    <w:rsid w:val="009B2F0D"/>
    <w:rsid w:val="009B30D2"/>
    <w:rsid w:val="009B3411"/>
    <w:rsid w:val="009B38B2"/>
    <w:rsid w:val="009B3A8E"/>
    <w:rsid w:val="009B3C70"/>
    <w:rsid w:val="009B3D79"/>
    <w:rsid w:val="009B3FC8"/>
    <w:rsid w:val="009B4178"/>
    <w:rsid w:val="009B41C8"/>
    <w:rsid w:val="009B4439"/>
    <w:rsid w:val="009B56CB"/>
    <w:rsid w:val="009B57F7"/>
    <w:rsid w:val="009B5A63"/>
    <w:rsid w:val="009B5DD3"/>
    <w:rsid w:val="009B5F52"/>
    <w:rsid w:val="009B60E8"/>
    <w:rsid w:val="009B612C"/>
    <w:rsid w:val="009B616D"/>
    <w:rsid w:val="009B6273"/>
    <w:rsid w:val="009B64A1"/>
    <w:rsid w:val="009B6BD8"/>
    <w:rsid w:val="009B6BED"/>
    <w:rsid w:val="009B6F21"/>
    <w:rsid w:val="009B6FB0"/>
    <w:rsid w:val="009B7A9B"/>
    <w:rsid w:val="009B7F40"/>
    <w:rsid w:val="009C0208"/>
    <w:rsid w:val="009C0294"/>
    <w:rsid w:val="009C0590"/>
    <w:rsid w:val="009C09A4"/>
    <w:rsid w:val="009C0ACA"/>
    <w:rsid w:val="009C0C7F"/>
    <w:rsid w:val="009C0CD5"/>
    <w:rsid w:val="009C0D83"/>
    <w:rsid w:val="009C0FEA"/>
    <w:rsid w:val="009C11A9"/>
    <w:rsid w:val="009C11B9"/>
    <w:rsid w:val="009C1B51"/>
    <w:rsid w:val="009C1D4E"/>
    <w:rsid w:val="009C1DEA"/>
    <w:rsid w:val="009C2120"/>
    <w:rsid w:val="009C252F"/>
    <w:rsid w:val="009C300C"/>
    <w:rsid w:val="009C321B"/>
    <w:rsid w:val="009C3253"/>
    <w:rsid w:val="009C3281"/>
    <w:rsid w:val="009C3844"/>
    <w:rsid w:val="009C3AB6"/>
    <w:rsid w:val="009C3C06"/>
    <w:rsid w:val="009C3D6E"/>
    <w:rsid w:val="009C3F27"/>
    <w:rsid w:val="009C403D"/>
    <w:rsid w:val="009C41E6"/>
    <w:rsid w:val="009C42E6"/>
    <w:rsid w:val="009C4436"/>
    <w:rsid w:val="009C4871"/>
    <w:rsid w:val="009C4B30"/>
    <w:rsid w:val="009C4D40"/>
    <w:rsid w:val="009C4DD6"/>
    <w:rsid w:val="009C4E63"/>
    <w:rsid w:val="009C4F77"/>
    <w:rsid w:val="009C55FE"/>
    <w:rsid w:val="009C5CBB"/>
    <w:rsid w:val="009C5D37"/>
    <w:rsid w:val="009C62B9"/>
    <w:rsid w:val="009C644E"/>
    <w:rsid w:val="009C7292"/>
    <w:rsid w:val="009C74AF"/>
    <w:rsid w:val="009C7602"/>
    <w:rsid w:val="009C78E3"/>
    <w:rsid w:val="009C7A9B"/>
    <w:rsid w:val="009C7AFC"/>
    <w:rsid w:val="009C7C44"/>
    <w:rsid w:val="009C7ED4"/>
    <w:rsid w:val="009C7FB6"/>
    <w:rsid w:val="009D0088"/>
    <w:rsid w:val="009D0314"/>
    <w:rsid w:val="009D04D1"/>
    <w:rsid w:val="009D071B"/>
    <w:rsid w:val="009D073F"/>
    <w:rsid w:val="009D08CD"/>
    <w:rsid w:val="009D0BCA"/>
    <w:rsid w:val="009D0F06"/>
    <w:rsid w:val="009D0FA7"/>
    <w:rsid w:val="009D10B0"/>
    <w:rsid w:val="009D1341"/>
    <w:rsid w:val="009D157F"/>
    <w:rsid w:val="009D209B"/>
    <w:rsid w:val="009D225B"/>
    <w:rsid w:val="009D2D36"/>
    <w:rsid w:val="009D2E42"/>
    <w:rsid w:val="009D30EC"/>
    <w:rsid w:val="009D3728"/>
    <w:rsid w:val="009D3C6D"/>
    <w:rsid w:val="009D3CFA"/>
    <w:rsid w:val="009D42ED"/>
    <w:rsid w:val="009D43BE"/>
    <w:rsid w:val="009D4578"/>
    <w:rsid w:val="009D4BD9"/>
    <w:rsid w:val="009D4CAE"/>
    <w:rsid w:val="009D58C7"/>
    <w:rsid w:val="009D5943"/>
    <w:rsid w:val="009D5980"/>
    <w:rsid w:val="009D5E67"/>
    <w:rsid w:val="009D6185"/>
    <w:rsid w:val="009D629D"/>
    <w:rsid w:val="009D6585"/>
    <w:rsid w:val="009D65C2"/>
    <w:rsid w:val="009D694A"/>
    <w:rsid w:val="009D6C8B"/>
    <w:rsid w:val="009D6CB6"/>
    <w:rsid w:val="009D6F52"/>
    <w:rsid w:val="009D71FF"/>
    <w:rsid w:val="009D76DF"/>
    <w:rsid w:val="009D7B8A"/>
    <w:rsid w:val="009D7C32"/>
    <w:rsid w:val="009D7CD5"/>
    <w:rsid w:val="009D7EFF"/>
    <w:rsid w:val="009E006B"/>
    <w:rsid w:val="009E01D7"/>
    <w:rsid w:val="009E01FB"/>
    <w:rsid w:val="009E03E6"/>
    <w:rsid w:val="009E0671"/>
    <w:rsid w:val="009E0700"/>
    <w:rsid w:val="009E0859"/>
    <w:rsid w:val="009E094D"/>
    <w:rsid w:val="009E0A14"/>
    <w:rsid w:val="009E0B42"/>
    <w:rsid w:val="009E0D96"/>
    <w:rsid w:val="009E10AF"/>
    <w:rsid w:val="009E1149"/>
    <w:rsid w:val="009E1458"/>
    <w:rsid w:val="009E172F"/>
    <w:rsid w:val="009E1B3A"/>
    <w:rsid w:val="009E2604"/>
    <w:rsid w:val="009E261B"/>
    <w:rsid w:val="009E2D32"/>
    <w:rsid w:val="009E2DA2"/>
    <w:rsid w:val="009E2F2F"/>
    <w:rsid w:val="009E32E3"/>
    <w:rsid w:val="009E33D1"/>
    <w:rsid w:val="009E3C2F"/>
    <w:rsid w:val="009E3FDF"/>
    <w:rsid w:val="009E44DA"/>
    <w:rsid w:val="009E4CED"/>
    <w:rsid w:val="009E546F"/>
    <w:rsid w:val="009E577D"/>
    <w:rsid w:val="009E581B"/>
    <w:rsid w:val="009E588D"/>
    <w:rsid w:val="009E5A8A"/>
    <w:rsid w:val="009E5B51"/>
    <w:rsid w:val="009E5D7E"/>
    <w:rsid w:val="009E603C"/>
    <w:rsid w:val="009E6334"/>
    <w:rsid w:val="009E6338"/>
    <w:rsid w:val="009E6C35"/>
    <w:rsid w:val="009E7247"/>
    <w:rsid w:val="009E759D"/>
    <w:rsid w:val="009E76BD"/>
    <w:rsid w:val="009E774A"/>
    <w:rsid w:val="009E7EEF"/>
    <w:rsid w:val="009F05D6"/>
    <w:rsid w:val="009F08A9"/>
    <w:rsid w:val="009F091E"/>
    <w:rsid w:val="009F0B80"/>
    <w:rsid w:val="009F0ED7"/>
    <w:rsid w:val="009F16D8"/>
    <w:rsid w:val="009F178C"/>
    <w:rsid w:val="009F18F3"/>
    <w:rsid w:val="009F19FE"/>
    <w:rsid w:val="009F1EF0"/>
    <w:rsid w:val="009F2028"/>
    <w:rsid w:val="009F226C"/>
    <w:rsid w:val="009F23FD"/>
    <w:rsid w:val="009F253D"/>
    <w:rsid w:val="009F2681"/>
    <w:rsid w:val="009F26E8"/>
    <w:rsid w:val="009F2879"/>
    <w:rsid w:val="009F29BA"/>
    <w:rsid w:val="009F29EC"/>
    <w:rsid w:val="009F2CE7"/>
    <w:rsid w:val="009F2E43"/>
    <w:rsid w:val="009F2F0A"/>
    <w:rsid w:val="009F30DF"/>
    <w:rsid w:val="009F30E0"/>
    <w:rsid w:val="009F317D"/>
    <w:rsid w:val="009F33DF"/>
    <w:rsid w:val="009F386E"/>
    <w:rsid w:val="009F3A47"/>
    <w:rsid w:val="009F3DE2"/>
    <w:rsid w:val="009F4588"/>
    <w:rsid w:val="009F4845"/>
    <w:rsid w:val="009F49DD"/>
    <w:rsid w:val="009F4DF1"/>
    <w:rsid w:val="009F51FD"/>
    <w:rsid w:val="009F5783"/>
    <w:rsid w:val="009F582F"/>
    <w:rsid w:val="009F5C22"/>
    <w:rsid w:val="009F5DE0"/>
    <w:rsid w:val="009F62A0"/>
    <w:rsid w:val="009F6439"/>
    <w:rsid w:val="009F68D9"/>
    <w:rsid w:val="009F68F6"/>
    <w:rsid w:val="009F6A0D"/>
    <w:rsid w:val="009F6AE8"/>
    <w:rsid w:val="009F6FAA"/>
    <w:rsid w:val="009F7290"/>
    <w:rsid w:val="009F7406"/>
    <w:rsid w:val="009F79B2"/>
    <w:rsid w:val="009F7CFD"/>
    <w:rsid w:val="009F7D85"/>
    <w:rsid w:val="009F7FE1"/>
    <w:rsid w:val="00A0015E"/>
    <w:rsid w:val="00A0028E"/>
    <w:rsid w:val="00A003F8"/>
    <w:rsid w:val="00A004A5"/>
    <w:rsid w:val="00A00AFA"/>
    <w:rsid w:val="00A01025"/>
    <w:rsid w:val="00A01354"/>
    <w:rsid w:val="00A01E2D"/>
    <w:rsid w:val="00A02557"/>
    <w:rsid w:val="00A027D6"/>
    <w:rsid w:val="00A02B47"/>
    <w:rsid w:val="00A02D35"/>
    <w:rsid w:val="00A03284"/>
    <w:rsid w:val="00A033CC"/>
    <w:rsid w:val="00A03621"/>
    <w:rsid w:val="00A03725"/>
    <w:rsid w:val="00A03D36"/>
    <w:rsid w:val="00A04337"/>
    <w:rsid w:val="00A043F7"/>
    <w:rsid w:val="00A0450E"/>
    <w:rsid w:val="00A04D97"/>
    <w:rsid w:val="00A04FD9"/>
    <w:rsid w:val="00A05786"/>
    <w:rsid w:val="00A05A72"/>
    <w:rsid w:val="00A060C8"/>
    <w:rsid w:val="00A065C6"/>
    <w:rsid w:val="00A06711"/>
    <w:rsid w:val="00A06A09"/>
    <w:rsid w:val="00A06E1A"/>
    <w:rsid w:val="00A06E65"/>
    <w:rsid w:val="00A06F15"/>
    <w:rsid w:val="00A07569"/>
    <w:rsid w:val="00A079E9"/>
    <w:rsid w:val="00A07C96"/>
    <w:rsid w:val="00A07CDB"/>
    <w:rsid w:val="00A07E27"/>
    <w:rsid w:val="00A102A5"/>
    <w:rsid w:val="00A104E1"/>
    <w:rsid w:val="00A105E4"/>
    <w:rsid w:val="00A1099B"/>
    <w:rsid w:val="00A11137"/>
    <w:rsid w:val="00A112EB"/>
    <w:rsid w:val="00A113E5"/>
    <w:rsid w:val="00A11409"/>
    <w:rsid w:val="00A116F8"/>
    <w:rsid w:val="00A1194E"/>
    <w:rsid w:val="00A119BB"/>
    <w:rsid w:val="00A1260E"/>
    <w:rsid w:val="00A12E65"/>
    <w:rsid w:val="00A12FA3"/>
    <w:rsid w:val="00A13024"/>
    <w:rsid w:val="00A13398"/>
    <w:rsid w:val="00A134D5"/>
    <w:rsid w:val="00A13510"/>
    <w:rsid w:val="00A1355C"/>
    <w:rsid w:val="00A1391C"/>
    <w:rsid w:val="00A13955"/>
    <w:rsid w:val="00A14C33"/>
    <w:rsid w:val="00A14C82"/>
    <w:rsid w:val="00A14CE5"/>
    <w:rsid w:val="00A14EEA"/>
    <w:rsid w:val="00A15380"/>
    <w:rsid w:val="00A158B0"/>
    <w:rsid w:val="00A15B08"/>
    <w:rsid w:val="00A15D11"/>
    <w:rsid w:val="00A15DA2"/>
    <w:rsid w:val="00A15E0A"/>
    <w:rsid w:val="00A15ED9"/>
    <w:rsid w:val="00A15FD2"/>
    <w:rsid w:val="00A15FF7"/>
    <w:rsid w:val="00A161B9"/>
    <w:rsid w:val="00A16214"/>
    <w:rsid w:val="00A1663F"/>
    <w:rsid w:val="00A167E7"/>
    <w:rsid w:val="00A169FE"/>
    <w:rsid w:val="00A16D09"/>
    <w:rsid w:val="00A171D5"/>
    <w:rsid w:val="00A17268"/>
    <w:rsid w:val="00A17543"/>
    <w:rsid w:val="00A204DB"/>
    <w:rsid w:val="00A20519"/>
    <w:rsid w:val="00A20ABD"/>
    <w:rsid w:val="00A21039"/>
    <w:rsid w:val="00A2108A"/>
    <w:rsid w:val="00A211C3"/>
    <w:rsid w:val="00A21216"/>
    <w:rsid w:val="00A216FC"/>
    <w:rsid w:val="00A21992"/>
    <w:rsid w:val="00A21A4B"/>
    <w:rsid w:val="00A21BB1"/>
    <w:rsid w:val="00A21EBE"/>
    <w:rsid w:val="00A22105"/>
    <w:rsid w:val="00A2213A"/>
    <w:rsid w:val="00A2225D"/>
    <w:rsid w:val="00A22AEE"/>
    <w:rsid w:val="00A22E2F"/>
    <w:rsid w:val="00A22F58"/>
    <w:rsid w:val="00A23007"/>
    <w:rsid w:val="00A23229"/>
    <w:rsid w:val="00A233BB"/>
    <w:rsid w:val="00A236B6"/>
    <w:rsid w:val="00A237CA"/>
    <w:rsid w:val="00A23A60"/>
    <w:rsid w:val="00A23BE7"/>
    <w:rsid w:val="00A23C2C"/>
    <w:rsid w:val="00A240D4"/>
    <w:rsid w:val="00A241FB"/>
    <w:rsid w:val="00A24249"/>
    <w:rsid w:val="00A247BE"/>
    <w:rsid w:val="00A24A71"/>
    <w:rsid w:val="00A24A8D"/>
    <w:rsid w:val="00A24B03"/>
    <w:rsid w:val="00A24B96"/>
    <w:rsid w:val="00A25120"/>
    <w:rsid w:val="00A25751"/>
    <w:rsid w:val="00A25BEA"/>
    <w:rsid w:val="00A25C4B"/>
    <w:rsid w:val="00A25C79"/>
    <w:rsid w:val="00A25EB1"/>
    <w:rsid w:val="00A26309"/>
    <w:rsid w:val="00A26E2E"/>
    <w:rsid w:val="00A274A1"/>
    <w:rsid w:val="00A27B1E"/>
    <w:rsid w:val="00A27B28"/>
    <w:rsid w:val="00A27D9D"/>
    <w:rsid w:val="00A30059"/>
    <w:rsid w:val="00A300FA"/>
    <w:rsid w:val="00A30A4D"/>
    <w:rsid w:val="00A30AE1"/>
    <w:rsid w:val="00A31CE1"/>
    <w:rsid w:val="00A31DB2"/>
    <w:rsid w:val="00A32381"/>
    <w:rsid w:val="00A324E7"/>
    <w:rsid w:val="00A32961"/>
    <w:rsid w:val="00A32B61"/>
    <w:rsid w:val="00A32FCB"/>
    <w:rsid w:val="00A33285"/>
    <w:rsid w:val="00A3361D"/>
    <w:rsid w:val="00A33A96"/>
    <w:rsid w:val="00A34470"/>
    <w:rsid w:val="00A345FB"/>
    <w:rsid w:val="00A34604"/>
    <w:rsid w:val="00A34A0F"/>
    <w:rsid w:val="00A34E18"/>
    <w:rsid w:val="00A3517B"/>
    <w:rsid w:val="00A352B7"/>
    <w:rsid w:val="00A358E6"/>
    <w:rsid w:val="00A3601F"/>
    <w:rsid w:val="00A36210"/>
    <w:rsid w:val="00A3676C"/>
    <w:rsid w:val="00A36CD9"/>
    <w:rsid w:val="00A374DD"/>
    <w:rsid w:val="00A3771F"/>
    <w:rsid w:val="00A37850"/>
    <w:rsid w:val="00A37929"/>
    <w:rsid w:val="00A37B18"/>
    <w:rsid w:val="00A37DCE"/>
    <w:rsid w:val="00A37F9D"/>
    <w:rsid w:val="00A4004E"/>
    <w:rsid w:val="00A40051"/>
    <w:rsid w:val="00A40331"/>
    <w:rsid w:val="00A4045A"/>
    <w:rsid w:val="00A4064A"/>
    <w:rsid w:val="00A4073F"/>
    <w:rsid w:val="00A40781"/>
    <w:rsid w:val="00A40BCB"/>
    <w:rsid w:val="00A40DD5"/>
    <w:rsid w:val="00A40EE7"/>
    <w:rsid w:val="00A41588"/>
    <w:rsid w:val="00A41B7D"/>
    <w:rsid w:val="00A41C5C"/>
    <w:rsid w:val="00A41EF8"/>
    <w:rsid w:val="00A420EA"/>
    <w:rsid w:val="00A4226C"/>
    <w:rsid w:val="00A424A1"/>
    <w:rsid w:val="00A4298B"/>
    <w:rsid w:val="00A42A6B"/>
    <w:rsid w:val="00A4302B"/>
    <w:rsid w:val="00A430CB"/>
    <w:rsid w:val="00A4366D"/>
    <w:rsid w:val="00A43734"/>
    <w:rsid w:val="00A437D1"/>
    <w:rsid w:val="00A4380E"/>
    <w:rsid w:val="00A43D82"/>
    <w:rsid w:val="00A43F92"/>
    <w:rsid w:val="00A4414B"/>
    <w:rsid w:val="00A442A7"/>
    <w:rsid w:val="00A44530"/>
    <w:rsid w:val="00A445AA"/>
    <w:rsid w:val="00A445EB"/>
    <w:rsid w:val="00A4476A"/>
    <w:rsid w:val="00A4484A"/>
    <w:rsid w:val="00A44B1E"/>
    <w:rsid w:val="00A44D2A"/>
    <w:rsid w:val="00A44E58"/>
    <w:rsid w:val="00A451AA"/>
    <w:rsid w:val="00A45958"/>
    <w:rsid w:val="00A45C0E"/>
    <w:rsid w:val="00A45DD8"/>
    <w:rsid w:val="00A45EE0"/>
    <w:rsid w:val="00A46001"/>
    <w:rsid w:val="00A46726"/>
    <w:rsid w:val="00A46BF5"/>
    <w:rsid w:val="00A47872"/>
    <w:rsid w:val="00A47FAB"/>
    <w:rsid w:val="00A47FC6"/>
    <w:rsid w:val="00A50262"/>
    <w:rsid w:val="00A50344"/>
    <w:rsid w:val="00A508F7"/>
    <w:rsid w:val="00A50CD7"/>
    <w:rsid w:val="00A50D9F"/>
    <w:rsid w:val="00A50EF4"/>
    <w:rsid w:val="00A51024"/>
    <w:rsid w:val="00A5115D"/>
    <w:rsid w:val="00A51FDC"/>
    <w:rsid w:val="00A526BC"/>
    <w:rsid w:val="00A5271F"/>
    <w:rsid w:val="00A5283F"/>
    <w:rsid w:val="00A52CE7"/>
    <w:rsid w:val="00A52E08"/>
    <w:rsid w:val="00A52FC3"/>
    <w:rsid w:val="00A53539"/>
    <w:rsid w:val="00A53944"/>
    <w:rsid w:val="00A53D6D"/>
    <w:rsid w:val="00A5410F"/>
    <w:rsid w:val="00A54391"/>
    <w:rsid w:val="00A543DF"/>
    <w:rsid w:val="00A54411"/>
    <w:rsid w:val="00A54854"/>
    <w:rsid w:val="00A5510C"/>
    <w:rsid w:val="00A55417"/>
    <w:rsid w:val="00A55491"/>
    <w:rsid w:val="00A554C1"/>
    <w:rsid w:val="00A55B0C"/>
    <w:rsid w:val="00A55B42"/>
    <w:rsid w:val="00A55C49"/>
    <w:rsid w:val="00A560D4"/>
    <w:rsid w:val="00A56775"/>
    <w:rsid w:val="00A56AAB"/>
    <w:rsid w:val="00A56B67"/>
    <w:rsid w:val="00A570AD"/>
    <w:rsid w:val="00A570C6"/>
    <w:rsid w:val="00A572A6"/>
    <w:rsid w:val="00A578F8"/>
    <w:rsid w:val="00A57B2F"/>
    <w:rsid w:val="00A57BD3"/>
    <w:rsid w:val="00A57CBD"/>
    <w:rsid w:val="00A57D44"/>
    <w:rsid w:val="00A6046D"/>
    <w:rsid w:val="00A6050E"/>
    <w:rsid w:val="00A607F3"/>
    <w:rsid w:val="00A60950"/>
    <w:rsid w:val="00A609DD"/>
    <w:rsid w:val="00A610C6"/>
    <w:rsid w:val="00A61603"/>
    <w:rsid w:val="00A61972"/>
    <w:rsid w:val="00A621AB"/>
    <w:rsid w:val="00A6254A"/>
    <w:rsid w:val="00A625DC"/>
    <w:rsid w:val="00A62E3D"/>
    <w:rsid w:val="00A62F3B"/>
    <w:rsid w:val="00A63914"/>
    <w:rsid w:val="00A63E74"/>
    <w:rsid w:val="00A63FB4"/>
    <w:rsid w:val="00A645F9"/>
    <w:rsid w:val="00A6499B"/>
    <w:rsid w:val="00A64E7B"/>
    <w:rsid w:val="00A64F54"/>
    <w:rsid w:val="00A64FA5"/>
    <w:rsid w:val="00A650E0"/>
    <w:rsid w:val="00A653FE"/>
    <w:rsid w:val="00A65BD2"/>
    <w:rsid w:val="00A65CEF"/>
    <w:rsid w:val="00A65E40"/>
    <w:rsid w:val="00A661D0"/>
    <w:rsid w:val="00A662A2"/>
    <w:rsid w:val="00A6636C"/>
    <w:rsid w:val="00A666A7"/>
    <w:rsid w:val="00A6676A"/>
    <w:rsid w:val="00A669C9"/>
    <w:rsid w:val="00A66C8F"/>
    <w:rsid w:val="00A66D3A"/>
    <w:rsid w:val="00A66E55"/>
    <w:rsid w:val="00A66FDC"/>
    <w:rsid w:val="00A67212"/>
    <w:rsid w:val="00A6778D"/>
    <w:rsid w:val="00A67A98"/>
    <w:rsid w:val="00A67E06"/>
    <w:rsid w:val="00A7010B"/>
    <w:rsid w:val="00A70184"/>
    <w:rsid w:val="00A7048C"/>
    <w:rsid w:val="00A70620"/>
    <w:rsid w:val="00A70744"/>
    <w:rsid w:val="00A709D0"/>
    <w:rsid w:val="00A70ECA"/>
    <w:rsid w:val="00A70EE4"/>
    <w:rsid w:val="00A71689"/>
    <w:rsid w:val="00A71770"/>
    <w:rsid w:val="00A71883"/>
    <w:rsid w:val="00A71A8B"/>
    <w:rsid w:val="00A71CC6"/>
    <w:rsid w:val="00A7222D"/>
    <w:rsid w:val="00A722E0"/>
    <w:rsid w:val="00A723BE"/>
    <w:rsid w:val="00A726B7"/>
    <w:rsid w:val="00A726EB"/>
    <w:rsid w:val="00A72A03"/>
    <w:rsid w:val="00A730E2"/>
    <w:rsid w:val="00A73287"/>
    <w:rsid w:val="00A7342A"/>
    <w:rsid w:val="00A737DB"/>
    <w:rsid w:val="00A73842"/>
    <w:rsid w:val="00A73E47"/>
    <w:rsid w:val="00A74042"/>
    <w:rsid w:val="00A74563"/>
    <w:rsid w:val="00A74C03"/>
    <w:rsid w:val="00A75053"/>
    <w:rsid w:val="00A75AD3"/>
    <w:rsid w:val="00A75B3C"/>
    <w:rsid w:val="00A77CA7"/>
    <w:rsid w:val="00A80298"/>
    <w:rsid w:val="00A80361"/>
    <w:rsid w:val="00A80824"/>
    <w:rsid w:val="00A80848"/>
    <w:rsid w:val="00A80FF0"/>
    <w:rsid w:val="00A816B2"/>
    <w:rsid w:val="00A8180C"/>
    <w:rsid w:val="00A81994"/>
    <w:rsid w:val="00A819CE"/>
    <w:rsid w:val="00A81A01"/>
    <w:rsid w:val="00A81CF1"/>
    <w:rsid w:val="00A81F69"/>
    <w:rsid w:val="00A82261"/>
    <w:rsid w:val="00A8250B"/>
    <w:rsid w:val="00A8250E"/>
    <w:rsid w:val="00A82C39"/>
    <w:rsid w:val="00A831FE"/>
    <w:rsid w:val="00A837BD"/>
    <w:rsid w:val="00A838B7"/>
    <w:rsid w:val="00A8398C"/>
    <w:rsid w:val="00A83C51"/>
    <w:rsid w:val="00A83FAC"/>
    <w:rsid w:val="00A8426D"/>
    <w:rsid w:val="00A84876"/>
    <w:rsid w:val="00A851BF"/>
    <w:rsid w:val="00A8528D"/>
    <w:rsid w:val="00A85881"/>
    <w:rsid w:val="00A858AD"/>
    <w:rsid w:val="00A85FBB"/>
    <w:rsid w:val="00A85FE0"/>
    <w:rsid w:val="00A86077"/>
    <w:rsid w:val="00A86185"/>
    <w:rsid w:val="00A8633C"/>
    <w:rsid w:val="00A8672A"/>
    <w:rsid w:val="00A86774"/>
    <w:rsid w:val="00A8694C"/>
    <w:rsid w:val="00A86B8E"/>
    <w:rsid w:val="00A86BD4"/>
    <w:rsid w:val="00A86E3F"/>
    <w:rsid w:val="00A8714A"/>
    <w:rsid w:val="00A8722E"/>
    <w:rsid w:val="00A87256"/>
    <w:rsid w:val="00A873E4"/>
    <w:rsid w:val="00A877C6"/>
    <w:rsid w:val="00A8780F"/>
    <w:rsid w:val="00A879E7"/>
    <w:rsid w:val="00A87B28"/>
    <w:rsid w:val="00A87C46"/>
    <w:rsid w:val="00A9004C"/>
    <w:rsid w:val="00A90157"/>
    <w:rsid w:val="00A90267"/>
    <w:rsid w:val="00A90500"/>
    <w:rsid w:val="00A905B2"/>
    <w:rsid w:val="00A9069C"/>
    <w:rsid w:val="00A906D9"/>
    <w:rsid w:val="00A9099B"/>
    <w:rsid w:val="00A90A53"/>
    <w:rsid w:val="00A90B17"/>
    <w:rsid w:val="00A90DEF"/>
    <w:rsid w:val="00A90FCE"/>
    <w:rsid w:val="00A910A8"/>
    <w:rsid w:val="00A91553"/>
    <w:rsid w:val="00A9176B"/>
    <w:rsid w:val="00A91AAF"/>
    <w:rsid w:val="00A92062"/>
    <w:rsid w:val="00A9249B"/>
    <w:rsid w:val="00A9254A"/>
    <w:rsid w:val="00A92BBA"/>
    <w:rsid w:val="00A92E1E"/>
    <w:rsid w:val="00A931E7"/>
    <w:rsid w:val="00A936EE"/>
    <w:rsid w:val="00A93821"/>
    <w:rsid w:val="00A93900"/>
    <w:rsid w:val="00A93984"/>
    <w:rsid w:val="00A93AB7"/>
    <w:rsid w:val="00A93ABD"/>
    <w:rsid w:val="00A93EBE"/>
    <w:rsid w:val="00A93F48"/>
    <w:rsid w:val="00A94167"/>
    <w:rsid w:val="00A94213"/>
    <w:rsid w:val="00A94386"/>
    <w:rsid w:val="00A944B7"/>
    <w:rsid w:val="00A9453F"/>
    <w:rsid w:val="00A9457E"/>
    <w:rsid w:val="00A94F0F"/>
    <w:rsid w:val="00A9534E"/>
    <w:rsid w:val="00A9536E"/>
    <w:rsid w:val="00A959A2"/>
    <w:rsid w:val="00A9602F"/>
    <w:rsid w:val="00A96079"/>
    <w:rsid w:val="00A96C75"/>
    <w:rsid w:val="00A970A1"/>
    <w:rsid w:val="00A97207"/>
    <w:rsid w:val="00A9751D"/>
    <w:rsid w:val="00A97AB7"/>
    <w:rsid w:val="00AA0252"/>
    <w:rsid w:val="00AA02DD"/>
    <w:rsid w:val="00AA02F3"/>
    <w:rsid w:val="00AA0400"/>
    <w:rsid w:val="00AA050B"/>
    <w:rsid w:val="00AA0708"/>
    <w:rsid w:val="00AA0886"/>
    <w:rsid w:val="00AA0D6A"/>
    <w:rsid w:val="00AA0F70"/>
    <w:rsid w:val="00AA0FC0"/>
    <w:rsid w:val="00AA12AA"/>
    <w:rsid w:val="00AA12FC"/>
    <w:rsid w:val="00AA1399"/>
    <w:rsid w:val="00AA145F"/>
    <w:rsid w:val="00AA1486"/>
    <w:rsid w:val="00AA15F5"/>
    <w:rsid w:val="00AA1AAF"/>
    <w:rsid w:val="00AA1C92"/>
    <w:rsid w:val="00AA1C9E"/>
    <w:rsid w:val="00AA1D62"/>
    <w:rsid w:val="00AA2423"/>
    <w:rsid w:val="00AA2561"/>
    <w:rsid w:val="00AA279D"/>
    <w:rsid w:val="00AA2C57"/>
    <w:rsid w:val="00AA3426"/>
    <w:rsid w:val="00AA3535"/>
    <w:rsid w:val="00AA3D8A"/>
    <w:rsid w:val="00AA4375"/>
    <w:rsid w:val="00AA46AA"/>
    <w:rsid w:val="00AA4B66"/>
    <w:rsid w:val="00AA50BA"/>
    <w:rsid w:val="00AA5594"/>
    <w:rsid w:val="00AA5FB6"/>
    <w:rsid w:val="00AA63B4"/>
    <w:rsid w:val="00AA64F9"/>
    <w:rsid w:val="00AA657C"/>
    <w:rsid w:val="00AA6AD6"/>
    <w:rsid w:val="00AA6CEF"/>
    <w:rsid w:val="00AA6F8A"/>
    <w:rsid w:val="00AA741C"/>
    <w:rsid w:val="00AA7502"/>
    <w:rsid w:val="00AA753C"/>
    <w:rsid w:val="00AA7611"/>
    <w:rsid w:val="00AA7650"/>
    <w:rsid w:val="00AA785C"/>
    <w:rsid w:val="00AA7FA9"/>
    <w:rsid w:val="00AA7FAE"/>
    <w:rsid w:val="00AB0135"/>
    <w:rsid w:val="00AB04C9"/>
    <w:rsid w:val="00AB07F8"/>
    <w:rsid w:val="00AB0C3D"/>
    <w:rsid w:val="00AB1827"/>
    <w:rsid w:val="00AB1C24"/>
    <w:rsid w:val="00AB1EDE"/>
    <w:rsid w:val="00AB27E3"/>
    <w:rsid w:val="00AB28A5"/>
    <w:rsid w:val="00AB2995"/>
    <w:rsid w:val="00AB2CFB"/>
    <w:rsid w:val="00AB3342"/>
    <w:rsid w:val="00AB3777"/>
    <w:rsid w:val="00AB3830"/>
    <w:rsid w:val="00AB3A51"/>
    <w:rsid w:val="00AB3A82"/>
    <w:rsid w:val="00AB3D01"/>
    <w:rsid w:val="00AB3F9C"/>
    <w:rsid w:val="00AB4072"/>
    <w:rsid w:val="00AB408C"/>
    <w:rsid w:val="00AB4BA3"/>
    <w:rsid w:val="00AB4BAC"/>
    <w:rsid w:val="00AB4CDC"/>
    <w:rsid w:val="00AB4D0A"/>
    <w:rsid w:val="00AB4E7C"/>
    <w:rsid w:val="00AB5094"/>
    <w:rsid w:val="00AB5582"/>
    <w:rsid w:val="00AB5751"/>
    <w:rsid w:val="00AB5925"/>
    <w:rsid w:val="00AB6268"/>
    <w:rsid w:val="00AB687C"/>
    <w:rsid w:val="00AB6A5D"/>
    <w:rsid w:val="00AB6D0E"/>
    <w:rsid w:val="00AB6EB1"/>
    <w:rsid w:val="00AB75C4"/>
    <w:rsid w:val="00AB76B9"/>
    <w:rsid w:val="00AB77B7"/>
    <w:rsid w:val="00AB7CB8"/>
    <w:rsid w:val="00AC03A2"/>
    <w:rsid w:val="00AC08EE"/>
    <w:rsid w:val="00AC08F9"/>
    <w:rsid w:val="00AC1281"/>
    <w:rsid w:val="00AC16EE"/>
    <w:rsid w:val="00AC198D"/>
    <w:rsid w:val="00AC1B84"/>
    <w:rsid w:val="00AC2647"/>
    <w:rsid w:val="00AC27E3"/>
    <w:rsid w:val="00AC2DD7"/>
    <w:rsid w:val="00AC2F8D"/>
    <w:rsid w:val="00AC38F8"/>
    <w:rsid w:val="00AC3A04"/>
    <w:rsid w:val="00AC3A96"/>
    <w:rsid w:val="00AC3BEA"/>
    <w:rsid w:val="00AC411A"/>
    <w:rsid w:val="00AC4400"/>
    <w:rsid w:val="00AC457D"/>
    <w:rsid w:val="00AC45F6"/>
    <w:rsid w:val="00AC49E9"/>
    <w:rsid w:val="00AC4C43"/>
    <w:rsid w:val="00AC4F0A"/>
    <w:rsid w:val="00AC50DC"/>
    <w:rsid w:val="00AC56EB"/>
    <w:rsid w:val="00AC608C"/>
    <w:rsid w:val="00AC69BF"/>
    <w:rsid w:val="00AC7208"/>
    <w:rsid w:val="00AC72AF"/>
    <w:rsid w:val="00AC774A"/>
    <w:rsid w:val="00AC77C0"/>
    <w:rsid w:val="00AD006F"/>
    <w:rsid w:val="00AD0198"/>
    <w:rsid w:val="00AD0590"/>
    <w:rsid w:val="00AD0B62"/>
    <w:rsid w:val="00AD0F12"/>
    <w:rsid w:val="00AD10B1"/>
    <w:rsid w:val="00AD10B3"/>
    <w:rsid w:val="00AD121F"/>
    <w:rsid w:val="00AD12F0"/>
    <w:rsid w:val="00AD13E5"/>
    <w:rsid w:val="00AD176B"/>
    <w:rsid w:val="00AD1B65"/>
    <w:rsid w:val="00AD20F9"/>
    <w:rsid w:val="00AD262C"/>
    <w:rsid w:val="00AD275D"/>
    <w:rsid w:val="00AD2B5E"/>
    <w:rsid w:val="00AD342A"/>
    <w:rsid w:val="00AD356D"/>
    <w:rsid w:val="00AD38A1"/>
    <w:rsid w:val="00AD39C8"/>
    <w:rsid w:val="00AD3C29"/>
    <w:rsid w:val="00AD3D3E"/>
    <w:rsid w:val="00AD42F6"/>
    <w:rsid w:val="00AD4375"/>
    <w:rsid w:val="00AD43AB"/>
    <w:rsid w:val="00AD4C57"/>
    <w:rsid w:val="00AD4D05"/>
    <w:rsid w:val="00AD4F73"/>
    <w:rsid w:val="00AD4FC3"/>
    <w:rsid w:val="00AD563E"/>
    <w:rsid w:val="00AD57B5"/>
    <w:rsid w:val="00AD5805"/>
    <w:rsid w:val="00AD5927"/>
    <w:rsid w:val="00AD5A67"/>
    <w:rsid w:val="00AD5C51"/>
    <w:rsid w:val="00AD5DF2"/>
    <w:rsid w:val="00AD5FC3"/>
    <w:rsid w:val="00AD605E"/>
    <w:rsid w:val="00AD678F"/>
    <w:rsid w:val="00AD68A6"/>
    <w:rsid w:val="00AD68E8"/>
    <w:rsid w:val="00AD69E9"/>
    <w:rsid w:val="00AD6A70"/>
    <w:rsid w:val="00AD6BFD"/>
    <w:rsid w:val="00AD6C6B"/>
    <w:rsid w:val="00AD6C76"/>
    <w:rsid w:val="00AD6D00"/>
    <w:rsid w:val="00AD6F8E"/>
    <w:rsid w:val="00AD740D"/>
    <w:rsid w:val="00AD7459"/>
    <w:rsid w:val="00AD7EC2"/>
    <w:rsid w:val="00AD7ECF"/>
    <w:rsid w:val="00AD7F43"/>
    <w:rsid w:val="00AE006C"/>
    <w:rsid w:val="00AE0099"/>
    <w:rsid w:val="00AE0105"/>
    <w:rsid w:val="00AE0181"/>
    <w:rsid w:val="00AE052C"/>
    <w:rsid w:val="00AE060B"/>
    <w:rsid w:val="00AE0EE3"/>
    <w:rsid w:val="00AE1753"/>
    <w:rsid w:val="00AE1FF6"/>
    <w:rsid w:val="00AE2242"/>
    <w:rsid w:val="00AE2488"/>
    <w:rsid w:val="00AE2657"/>
    <w:rsid w:val="00AE2892"/>
    <w:rsid w:val="00AE2ABC"/>
    <w:rsid w:val="00AE2C51"/>
    <w:rsid w:val="00AE2ECA"/>
    <w:rsid w:val="00AE3034"/>
    <w:rsid w:val="00AE328A"/>
    <w:rsid w:val="00AE337D"/>
    <w:rsid w:val="00AE419F"/>
    <w:rsid w:val="00AE437D"/>
    <w:rsid w:val="00AE4421"/>
    <w:rsid w:val="00AE4459"/>
    <w:rsid w:val="00AE4576"/>
    <w:rsid w:val="00AE4620"/>
    <w:rsid w:val="00AE4654"/>
    <w:rsid w:val="00AE489D"/>
    <w:rsid w:val="00AE48EC"/>
    <w:rsid w:val="00AE4BC3"/>
    <w:rsid w:val="00AE4E0B"/>
    <w:rsid w:val="00AE5118"/>
    <w:rsid w:val="00AE55B7"/>
    <w:rsid w:val="00AE5ADF"/>
    <w:rsid w:val="00AE5D12"/>
    <w:rsid w:val="00AE5FC5"/>
    <w:rsid w:val="00AE63C1"/>
    <w:rsid w:val="00AE6797"/>
    <w:rsid w:val="00AE68D9"/>
    <w:rsid w:val="00AE69F8"/>
    <w:rsid w:val="00AE6BC2"/>
    <w:rsid w:val="00AE6C67"/>
    <w:rsid w:val="00AE759E"/>
    <w:rsid w:val="00AE7C8E"/>
    <w:rsid w:val="00AF03CA"/>
    <w:rsid w:val="00AF0596"/>
    <w:rsid w:val="00AF092F"/>
    <w:rsid w:val="00AF0A1E"/>
    <w:rsid w:val="00AF0C85"/>
    <w:rsid w:val="00AF1096"/>
    <w:rsid w:val="00AF14BD"/>
    <w:rsid w:val="00AF16CA"/>
    <w:rsid w:val="00AF174A"/>
    <w:rsid w:val="00AF1A65"/>
    <w:rsid w:val="00AF1AC1"/>
    <w:rsid w:val="00AF1AF7"/>
    <w:rsid w:val="00AF1C79"/>
    <w:rsid w:val="00AF1EBD"/>
    <w:rsid w:val="00AF2231"/>
    <w:rsid w:val="00AF236E"/>
    <w:rsid w:val="00AF23F1"/>
    <w:rsid w:val="00AF25AC"/>
    <w:rsid w:val="00AF2794"/>
    <w:rsid w:val="00AF29E7"/>
    <w:rsid w:val="00AF2C60"/>
    <w:rsid w:val="00AF2D94"/>
    <w:rsid w:val="00AF2FC7"/>
    <w:rsid w:val="00AF30AE"/>
    <w:rsid w:val="00AF33E2"/>
    <w:rsid w:val="00AF34E5"/>
    <w:rsid w:val="00AF38B4"/>
    <w:rsid w:val="00AF3B4C"/>
    <w:rsid w:val="00AF3C14"/>
    <w:rsid w:val="00AF3C49"/>
    <w:rsid w:val="00AF3D0C"/>
    <w:rsid w:val="00AF4041"/>
    <w:rsid w:val="00AF41CF"/>
    <w:rsid w:val="00AF4329"/>
    <w:rsid w:val="00AF43CD"/>
    <w:rsid w:val="00AF45E4"/>
    <w:rsid w:val="00AF4730"/>
    <w:rsid w:val="00AF486E"/>
    <w:rsid w:val="00AF48A2"/>
    <w:rsid w:val="00AF51CC"/>
    <w:rsid w:val="00AF554B"/>
    <w:rsid w:val="00AF58B1"/>
    <w:rsid w:val="00AF5D23"/>
    <w:rsid w:val="00AF6199"/>
    <w:rsid w:val="00AF6775"/>
    <w:rsid w:val="00AF7102"/>
    <w:rsid w:val="00AF76D7"/>
    <w:rsid w:val="00AF7EDC"/>
    <w:rsid w:val="00B000FE"/>
    <w:rsid w:val="00B0046B"/>
    <w:rsid w:val="00B00492"/>
    <w:rsid w:val="00B0068B"/>
    <w:rsid w:val="00B00CA1"/>
    <w:rsid w:val="00B011B1"/>
    <w:rsid w:val="00B01338"/>
    <w:rsid w:val="00B0138D"/>
    <w:rsid w:val="00B015AF"/>
    <w:rsid w:val="00B01973"/>
    <w:rsid w:val="00B01E13"/>
    <w:rsid w:val="00B02030"/>
    <w:rsid w:val="00B02082"/>
    <w:rsid w:val="00B02547"/>
    <w:rsid w:val="00B025B4"/>
    <w:rsid w:val="00B02666"/>
    <w:rsid w:val="00B026B9"/>
    <w:rsid w:val="00B02715"/>
    <w:rsid w:val="00B027A4"/>
    <w:rsid w:val="00B02A8A"/>
    <w:rsid w:val="00B03001"/>
    <w:rsid w:val="00B031A1"/>
    <w:rsid w:val="00B0372D"/>
    <w:rsid w:val="00B03BE5"/>
    <w:rsid w:val="00B03E61"/>
    <w:rsid w:val="00B0420D"/>
    <w:rsid w:val="00B042FD"/>
    <w:rsid w:val="00B04626"/>
    <w:rsid w:val="00B049C7"/>
    <w:rsid w:val="00B04C99"/>
    <w:rsid w:val="00B04EFC"/>
    <w:rsid w:val="00B04F72"/>
    <w:rsid w:val="00B05816"/>
    <w:rsid w:val="00B059F0"/>
    <w:rsid w:val="00B05BFA"/>
    <w:rsid w:val="00B05D24"/>
    <w:rsid w:val="00B05F26"/>
    <w:rsid w:val="00B0647E"/>
    <w:rsid w:val="00B06578"/>
    <w:rsid w:val="00B065F4"/>
    <w:rsid w:val="00B06D91"/>
    <w:rsid w:val="00B06E2E"/>
    <w:rsid w:val="00B06FE7"/>
    <w:rsid w:val="00B07075"/>
    <w:rsid w:val="00B07163"/>
    <w:rsid w:val="00B0753B"/>
    <w:rsid w:val="00B077A6"/>
    <w:rsid w:val="00B07E6F"/>
    <w:rsid w:val="00B100E9"/>
    <w:rsid w:val="00B10181"/>
    <w:rsid w:val="00B10822"/>
    <w:rsid w:val="00B10992"/>
    <w:rsid w:val="00B10C0D"/>
    <w:rsid w:val="00B10C81"/>
    <w:rsid w:val="00B116F4"/>
    <w:rsid w:val="00B11ABE"/>
    <w:rsid w:val="00B11C8B"/>
    <w:rsid w:val="00B11E62"/>
    <w:rsid w:val="00B11F78"/>
    <w:rsid w:val="00B120CD"/>
    <w:rsid w:val="00B122F9"/>
    <w:rsid w:val="00B127DC"/>
    <w:rsid w:val="00B12F9E"/>
    <w:rsid w:val="00B130B4"/>
    <w:rsid w:val="00B13F35"/>
    <w:rsid w:val="00B14375"/>
    <w:rsid w:val="00B143CC"/>
    <w:rsid w:val="00B147FF"/>
    <w:rsid w:val="00B148BE"/>
    <w:rsid w:val="00B14AD3"/>
    <w:rsid w:val="00B14B27"/>
    <w:rsid w:val="00B14D2C"/>
    <w:rsid w:val="00B15094"/>
    <w:rsid w:val="00B153A0"/>
    <w:rsid w:val="00B154DC"/>
    <w:rsid w:val="00B158F9"/>
    <w:rsid w:val="00B1599E"/>
    <w:rsid w:val="00B159B6"/>
    <w:rsid w:val="00B15CE2"/>
    <w:rsid w:val="00B16028"/>
    <w:rsid w:val="00B16199"/>
    <w:rsid w:val="00B161F3"/>
    <w:rsid w:val="00B163E6"/>
    <w:rsid w:val="00B163F1"/>
    <w:rsid w:val="00B166FF"/>
    <w:rsid w:val="00B169C1"/>
    <w:rsid w:val="00B169FB"/>
    <w:rsid w:val="00B16FED"/>
    <w:rsid w:val="00B17337"/>
    <w:rsid w:val="00B1755F"/>
    <w:rsid w:val="00B17DFD"/>
    <w:rsid w:val="00B17E8C"/>
    <w:rsid w:val="00B20479"/>
    <w:rsid w:val="00B207E7"/>
    <w:rsid w:val="00B20CF6"/>
    <w:rsid w:val="00B20D1C"/>
    <w:rsid w:val="00B20D9C"/>
    <w:rsid w:val="00B20DBE"/>
    <w:rsid w:val="00B20DD5"/>
    <w:rsid w:val="00B21003"/>
    <w:rsid w:val="00B21103"/>
    <w:rsid w:val="00B2110D"/>
    <w:rsid w:val="00B2123E"/>
    <w:rsid w:val="00B2128C"/>
    <w:rsid w:val="00B2223B"/>
    <w:rsid w:val="00B222E4"/>
    <w:rsid w:val="00B22346"/>
    <w:rsid w:val="00B22592"/>
    <w:rsid w:val="00B22635"/>
    <w:rsid w:val="00B2286C"/>
    <w:rsid w:val="00B22972"/>
    <w:rsid w:val="00B22B26"/>
    <w:rsid w:val="00B22BB9"/>
    <w:rsid w:val="00B22E98"/>
    <w:rsid w:val="00B22FFD"/>
    <w:rsid w:val="00B23797"/>
    <w:rsid w:val="00B23804"/>
    <w:rsid w:val="00B2381C"/>
    <w:rsid w:val="00B23BC1"/>
    <w:rsid w:val="00B2437B"/>
    <w:rsid w:val="00B24762"/>
    <w:rsid w:val="00B24DF8"/>
    <w:rsid w:val="00B25457"/>
    <w:rsid w:val="00B254D7"/>
    <w:rsid w:val="00B255FE"/>
    <w:rsid w:val="00B25AA7"/>
    <w:rsid w:val="00B26066"/>
    <w:rsid w:val="00B268DB"/>
    <w:rsid w:val="00B26ABA"/>
    <w:rsid w:val="00B26BB6"/>
    <w:rsid w:val="00B26FBC"/>
    <w:rsid w:val="00B272D1"/>
    <w:rsid w:val="00B27476"/>
    <w:rsid w:val="00B27C77"/>
    <w:rsid w:val="00B27E4C"/>
    <w:rsid w:val="00B300F0"/>
    <w:rsid w:val="00B30396"/>
    <w:rsid w:val="00B3060D"/>
    <w:rsid w:val="00B30630"/>
    <w:rsid w:val="00B309AE"/>
    <w:rsid w:val="00B31DAE"/>
    <w:rsid w:val="00B31F36"/>
    <w:rsid w:val="00B3206C"/>
    <w:rsid w:val="00B32147"/>
    <w:rsid w:val="00B32221"/>
    <w:rsid w:val="00B3230B"/>
    <w:rsid w:val="00B324A5"/>
    <w:rsid w:val="00B32938"/>
    <w:rsid w:val="00B32C1D"/>
    <w:rsid w:val="00B32EE8"/>
    <w:rsid w:val="00B3323F"/>
    <w:rsid w:val="00B334BA"/>
    <w:rsid w:val="00B33B37"/>
    <w:rsid w:val="00B33DA2"/>
    <w:rsid w:val="00B3404E"/>
    <w:rsid w:val="00B34720"/>
    <w:rsid w:val="00B34754"/>
    <w:rsid w:val="00B348F3"/>
    <w:rsid w:val="00B34BB4"/>
    <w:rsid w:val="00B34C98"/>
    <w:rsid w:val="00B351C0"/>
    <w:rsid w:val="00B35390"/>
    <w:rsid w:val="00B355A5"/>
    <w:rsid w:val="00B35BBB"/>
    <w:rsid w:val="00B35F32"/>
    <w:rsid w:val="00B364F9"/>
    <w:rsid w:val="00B3654D"/>
    <w:rsid w:val="00B3688C"/>
    <w:rsid w:val="00B36A73"/>
    <w:rsid w:val="00B36B05"/>
    <w:rsid w:val="00B36D11"/>
    <w:rsid w:val="00B36D5C"/>
    <w:rsid w:val="00B376F7"/>
    <w:rsid w:val="00B37896"/>
    <w:rsid w:val="00B37D68"/>
    <w:rsid w:val="00B37EB5"/>
    <w:rsid w:val="00B404D1"/>
    <w:rsid w:val="00B40698"/>
    <w:rsid w:val="00B40BCD"/>
    <w:rsid w:val="00B410FC"/>
    <w:rsid w:val="00B412A7"/>
    <w:rsid w:val="00B417AA"/>
    <w:rsid w:val="00B418BE"/>
    <w:rsid w:val="00B41D12"/>
    <w:rsid w:val="00B41DCB"/>
    <w:rsid w:val="00B425BD"/>
    <w:rsid w:val="00B425C4"/>
    <w:rsid w:val="00B42B9A"/>
    <w:rsid w:val="00B42C1F"/>
    <w:rsid w:val="00B42C21"/>
    <w:rsid w:val="00B42CCF"/>
    <w:rsid w:val="00B42D88"/>
    <w:rsid w:val="00B42E35"/>
    <w:rsid w:val="00B430EA"/>
    <w:rsid w:val="00B432A1"/>
    <w:rsid w:val="00B43637"/>
    <w:rsid w:val="00B438F3"/>
    <w:rsid w:val="00B43B85"/>
    <w:rsid w:val="00B43F0E"/>
    <w:rsid w:val="00B440DA"/>
    <w:rsid w:val="00B4410C"/>
    <w:rsid w:val="00B442F8"/>
    <w:rsid w:val="00B44433"/>
    <w:rsid w:val="00B44901"/>
    <w:rsid w:val="00B44B4C"/>
    <w:rsid w:val="00B44DF0"/>
    <w:rsid w:val="00B4503E"/>
    <w:rsid w:val="00B452F6"/>
    <w:rsid w:val="00B45527"/>
    <w:rsid w:val="00B45863"/>
    <w:rsid w:val="00B45C6C"/>
    <w:rsid w:val="00B46773"/>
    <w:rsid w:val="00B468EE"/>
    <w:rsid w:val="00B470F4"/>
    <w:rsid w:val="00B47265"/>
    <w:rsid w:val="00B472C0"/>
    <w:rsid w:val="00B472DD"/>
    <w:rsid w:val="00B47706"/>
    <w:rsid w:val="00B477F3"/>
    <w:rsid w:val="00B479ED"/>
    <w:rsid w:val="00B502CF"/>
    <w:rsid w:val="00B502DD"/>
    <w:rsid w:val="00B50343"/>
    <w:rsid w:val="00B5088E"/>
    <w:rsid w:val="00B5094E"/>
    <w:rsid w:val="00B50971"/>
    <w:rsid w:val="00B50C31"/>
    <w:rsid w:val="00B51C4F"/>
    <w:rsid w:val="00B51DF5"/>
    <w:rsid w:val="00B51F6C"/>
    <w:rsid w:val="00B52375"/>
    <w:rsid w:val="00B523DA"/>
    <w:rsid w:val="00B527F6"/>
    <w:rsid w:val="00B52BB9"/>
    <w:rsid w:val="00B52E3F"/>
    <w:rsid w:val="00B52EB8"/>
    <w:rsid w:val="00B532B3"/>
    <w:rsid w:val="00B53356"/>
    <w:rsid w:val="00B53550"/>
    <w:rsid w:val="00B535D4"/>
    <w:rsid w:val="00B536DE"/>
    <w:rsid w:val="00B53B6D"/>
    <w:rsid w:val="00B53BDF"/>
    <w:rsid w:val="00B53E3B"/>
    <w:rsid w:val="00B5443C"/>
    <w:rsid w:val="00B54560"/>
    <w:rsid w:val="00B5490C"/>
    <w:rsid w:val="00B54A86"/>
    <w:rsid w:val="00B54B99"/>
    <w:rsid w:val="00B550D6"/>
    <w:rsid w:val="00B5535D"/>
    <w:rsid w:val="00B553C0"/>
    <w:rsid w:val="00B55491"/>
    <w:rsid w:val="00B55697"/>
    <w:rsid w:val="00B55A85"/>
    <w:rsid w:val="00B55A8C"/>
    <w:rsid w:val="00B55D1E"/>
    <w:rsid w:val="00B56296"/>
    <w:rsid w:val="00B56456"/>
    <w:rsid w:val="00B56C82"/>
    <w:rsid w:val="00B56D31"/>
    <w:rsid w:val="00B56DBA"/>
    <w:rsid w:val="00B56ED9"/>
    <w:rsid w:val="00B57419"/>
    <w:rsid w:val="00B576C8"/>
    <w:rsid w:val="00B578FC"/>
    <w:rsid w:val="00B600DE"/>
    <w:rsid w:val="00B6063F"/>
    <w:rsid w:val="00B60A67"/>
    <w:rsid w:val="00B60C8B"/>
    <w:rsid w:val="00B60CBE"/>
    <w:rsid w:val="00B60FB2"/>
    <w:rsid w:val="00B61024"/>
    <w:rsid w:val="00B613ED"/>
    <w:rsid w:val="00B6157E"/>
    <w:rsid w:val="00B616E2"/>
    <w:rsid w:val="00B61895"/>
    <w:rsid w:val="00B6189F"/>
    <w:rsid w:val="00B61B7D"/>
    <w:rsid w:val="00B62059"/>
    <w:rsid w:val="00B620D2"/>
    <w:rsid w:val="00B6249C"/>
    <w:rsid w:val="00B627DC"/>
    <w:rsid w:val="00B628C0"/>
    <w:rsid w:val="00B630EC"/>
    <w:rsid w:val="00B635E0"/>
    <w:rsid w:val="00B63799"/>
    <w:rsid w:val="00B63B8C"/>
    <w:rsid w:val="00B63C63"/>
    <w:rsid w:val="00B640CB"/>
    <w:rsid w:val="00B643CB"/>
    <w:rsid w:val="00B6443D"/>
    <w:rsid w:val="00B64658"/>
    <w:rsid w:val="00B649C1"/>
    <w:rsid w:val="00B64C78"/>
    <w:rsid w:val="00B64F9F"/>
    <w:rsid w:val="00B657BE"/>
    <w:rsid w:val="00B65934"/>
    <w:rsid w:val="00B65961"/>
    <w:rsid w:val="00B65ACF"/>
    <w:rsid w:val="00B65C34"/>
    <w:rsid w:val="00B65DE8"/>
    <w:rsid w:val="00B66211"/>
    <w:rsid w:val="00B662FF"/>
    <w:rsid w:val="00B6644F"/>
    <w:rsid w:val="00B669E1"/>
    <w:rsid w:val="00B66B14"/>
    <w:rsid w:val="00B66B9A"/>
    <w:rsid w:val="00B66DD0"/>
    <w:rsid w:val="00B670CE"/>
    <w:rsid w:val="00B67512"/>
    <w:rsid w:val="00B6754D"/>
    <w:rsid w:val="00B67997"/>
    <w:rsid w:val="00B679AD"/>
    <w:rsid w:val="00B67A7A"/>
    <w:rsid w:val="00B67D49"/>
    <w:rsid w:val="00B67D52"/>
    <w:rsid w:val="00B70526"/>
    <w:rsid w:val="00B707FC"/>
    <w:rsid w:val="00B70AED"/>
    <w:rsid w:val="00B7104F"/>
    <w:rsid w:val="00B71600"/>
    <w:rsid w:val="00B71605"/>
    <w:rsid w:val="00B71953"/>
    <w:rsid w:val="00B71A14"/>
    <w:rsid w:val="00B71D9E"/>
    <w:rsid w:val="00B71E3B"/>
    <w:rsid w:val="00B722A9"/>
    <w:rsid w:val="00B73159"/>
    <w:rsid w:val="00B73181"/>
    <w:rsid w:val="00B73369"/>
    <w:rsid w:val="00B735DC"/>
    <w:rsid w:val="00B736D4"/>
    <w:rsid w:val="00B737E5"/>
    <w:rsid w:val="00B739B4"/>
    <w:rsid w:val="00B73B29"/>
    <w:rsid w:val="00B74075"/>
    <w:rsid w:val="00B741D2"/>
    <w:rsid w:val="00B74A00"/>
    <w:rsid w:val="00B74A24"/>
    <w:rsid w:val="00B75205"/>
    <w:rsid w:val="00B75D8B"/>
    <w:rsid w:val="00B75E8D"/>
    <w:rsid w:val="00B763C8"/>
    <w:rsid w:val="00B76DCB"/>
    <w:rsid w:val="00B76DEC"/>
    <w:rsid w:val="00B76EE1"/>
    <w:rsid w:val="00B7706A"/>
    <w:rsid w:val="00B7713E"/>
    <w:rsid w:val="00B77253"/>
    <w:rsid w:val="00B77746"/>
    <w:rsid w:val="00B77A81"/>
    <w:rsid w:val="00B802A8"/>
    <w:rsid w:val="00B804F3"/>
    <w:rsid w:val="00B80530"/>
    <w:rsid w:val="00B805FF"/>
    <w:rsid w:val="00B8064D"/>
    <w:rsid w:val="00B80D63"/>
    <w:rsid w:val="00B813F1"/>
    <w:rsid w:val="00B814E2"/>
    <w:rsid w:val="00B8152E"/>
    <w:rsid w:val="00B8178E"/>
    <w:rsid w:val="00B817AC"/>
    <w:rsid w:val="00B81B8D"/>
    <w:rsid w:val="00B81C15"/>
    <w:rsid w:val="00B81D49"/>
    <w:rsid w:val="00B82273"/>
    <w:rsid w:val="00B8248A"/>
    <w:rsid w:val="00B827E9"/>
    <w:rsid w:val="00B827FD"/>
    <w:rsid w:val="00B82A02"/>
    <w:rsid w:val="00B82AB0"/>
    <w:rsid w:val="00B82BA9"/>
    <w:rsid w:val="00B82F11"/>
    <w:rsid w:val="00B82F5C"/>
    <w:rsid w:val="00B83576"/>
    <w:rsid w:val="00B8370E"/>
    <w:rsid w:val="00B839A1"/>
    <w:rsid w:val="00B83E6C"/>
    <w:rsid w:val="00B84A99"/>
    <w:rsid w:val="00B84D43"/>
    <w:rsid w:val="00B84F0A"/>
    <w:rsid w:val="00B85447"/>
    <w:rsid w:val="00B8596B"/>
    <w:rsid w:val="00B85B7C"/>
    <w:rsid w:val="00B85F47"/>
    <w:rsid w:val="00B8600A"/>
    <w:rsid w:val="00B8617C"/>
    <w:rsid w:val="00B86237"/>
    <w:rsid w:val="00B867F4"/>
    <w:rsid w:val="00B86C86"/>
    <w:rsid w:val="00B86CF3"/>
    <w:rsid w:val="00B86CF5"/>
    <w:rsid w:val="00B86EF0"/>
    <w:rsid w:val="00B8729E"/>
    <w:rsid w:val="00B877F5"/>
    <w:rsid w:val="00B878D8"/>
    <w:rsid w:val="00B90248"/>
    <w:rsid w:val="00B90261"/>
    <w:rsid w:val="00B9058E"/>
    <w:rsid w:val="00B906A1"/>
    <w:rsid w:val="00B90ADA"/>
    <w:rsid w:val="00B90CA6"/>
    <w:rsid w:val="00B91446"/>
    <w:rsid w:val="00B91627"/>
    <w:rsid w:val="00B916BC"/>
    <w:rsid w:val="00B916C2"/>
    <w:rsid w:val="00B91C3E"/>
    <w:rsid w:val="00B91EC4"/>
    <w:rsid w:val="00B92103"/>
    <w:rsid w:val="00B9210C"/>
    <w:rsid w:val="00B92434"/>
    <w:rsid w:val="00B925C1"/>
    <w:rsid w:val="00B92E45"/>
    <w:rsid w:val="00B92EE2"/>
    <w:rsid w:val="00B933AD"/>
    <w:rsid w:val="00B9343A"/>
    <w:rsid w:val="00B93560"/>
    <w:rsid w:val="00B93D19"/>
    <w:rsid w:val="00B94185"/>
    <w:rsid w:val="00B94278"/>
    <w:rsid w:val="00B942B8"/>
    <w:rsid w:val="00B943BF"/>
    <w:rsid w:val="00B9442D"/>
    <w:rsid w:val="00B9469B"/>
    <w:rsid w:val="00B94CB4"/>
    <w:rsid w:val="00B94EC0"/>
    <w:rsid w:val="00B94FCE"/>
    <w:rsid w:val="00B95638"/>
    <w:rsid w:val="00B95A9A"/>
    <w:rsid w:val="00B95E11"/>
    <w:rsid w:val="00B9623A"/>
    <w:rsid w:val="00B9640A"/>
    <w:rsid w:val="00B964A5"/>
    <w:rsid w:val="00B969E6"/>
    <w:rsid w:val="00B96C14"/>
    <w:rsid w:val="00B96C37"/>
    <w:rsid w:val="00B9709F"/>
    <w:rsid w:val="00B979EC"/>
    <w:rsid w:val="00BA0116"/>
    <w:rsid w:val="00BA0590"/>
    <w:rsid w:val="00BA0677"/>
    <w:rsid w:val="00BA06DE"/>
    <w:rsid w:val="00BA10EB"/>
    <w:rsid w:val="00BA11CF"/>
    <w:rsid w:val="00BA1625"/>
    <w:rsid w:val="00BA1A45"/>
    <w:rsid w:val="00BA1B8D"/>
    <w:rsid w:val="00BA2001"/>
    <w:rsid w:val="00BA207B"/>
    <w:rsid w:val="00BA25A9"/>
    <w:rsid w:val="00BA2D47"/>
    <w:rsid w:val="00BA2EE2"/>
    <w:rsid w:val="00BA335E"/>
    <w:rsid w:val="00BA370A"/>
    <w:rsid w:val="00BA3DC4"/>
    <w:rsid w:val="00BA3F7C"/>
    <w:rsid w:val="00BA41BD"/>
    <w:rsid w:val="00BA485A"/>
    <w:rsid w:val="00BA4903"/>
    <w:rsid w:val="00BA4C15"/>
    <w:rsid w:val="00BA4E54"/>
    <w:rsid w:val="00BA4E84"/>
    <w:rsid w:val="00BA51E8"/>
    <w:rsid w:val="00BA5F3E"/>
    <w:rsid w:val="00BA657B"/>
    <w:rsid w:val="00BA691C"/>
    <w:rsid w:val="00BA6A53"/>
    <w:rsid w:val="00BA70A6"/>
    <w:rsid w:val="00BA71AB"/>
    <w:rsid w:val="00BA72AF"/>
    <w:rsid w:val="00BA7415"/>
    <w:rsid w:val="00BA75F8"/>
    <w:rsid w:val="00BA772D"/>
    <w:rsid w:val="00BA798D"/>
    <w:rsid w:val="00BA7A9F"/>
    <w:rsid w:val="00BA7B75"/>
    <w:rsid w:val="00BB0152"/>
    <w:rsid w:val="00BB025F"/>
    <w:rsid w:val="00BB0469"/>
    <w:rsid w:val="00BB0689"/>
    <w:rsid w:val="00BB0762"/>
    <w:rsid w:val="00BB0B6C"/>
    <w:rsid w:val="00BB0B6F"/>
    <w:rsid w:val="00BB0CA7"/>
    <w:rsid w:val="00BB122A"/>
    <w:rsid w:val="00BB12E0"/>
    <w:rsid w:val="00BB1592"/>
    <w:rsid w:val="00BB1715"/>
    <w:rsid w:val="00BB17C6"/>
    <w:rsid w:val="00BB1852"/>
    <w:rsid w:val="00BB1AF5"/>
    <w:rsid w:val="00BB1F2C"/>
    <w:rsid w:val="00BB24F8"/>
    <w:rsid w:val="00BB2544"/>
    <w:rsid w:val="00BB25D8"/>
    <w:rsid w:val="00BB27A0"/>
    <w:rsid w:val="00BB2933"/>
    <w:rsid w:val="00BB2D6C"/>
    <w:rsid w:val="00BB33E9"/>
    <w:rsid w:val="00BB38D0"/>
    <w:rsid w:val="00BB3B47"/>
    <w:rsid w:val="00BB3C12"/>
    <w:rsid w:val="00BB4017"/>
    <w:rsid w:val="00BB426D"/>
    <w:rsid w:val="00BB4D85"/>
    <w:rsid w:val="00BB5230"/>
    <w:rsid w:val="00BB5683"/>
    <w:rsid w:val="00BB58AD"/>
    <w:rsid w:val="00BB5C44"/>
    <w:rsid w:val="00BB5F50"/>
    <w:rsid w:val="00BB5FDF"/>
    <w:rsid w:val="00BB6277"/>
    <w:rsid w:val="00BB64C3"/>
    <w:rsid w:val="00BB65F6"/>
    <w:rsid w:val="00BB67A4"/>
    <w:rsid w:val="00BB68BE"/>
    <w:rsid w:val="00BB6988"/>
    <w:rsid w:val="00BB69E7"/>
    <w:rsid w:val="00BB6B1C"/>
    <w:rsid w:val="00BB6CED"/>
    <w:rsid w:val="00BB6FA9"/>
    <w:rsid w:val="00BB75C8"/>
    <w:rsid w:val="00BB7BB4"/>
    <w:rsid w:val="00BB7D12"/>
    <w:rsid w:val="00BB7D4F"/>
    <w:rsid w:val="00BB7F15"/>
    <w:rsid w:val="00BC0141"/>
    <w:rsid w:val="00BC07A6"/>
    <w:rsid w:val="00BC07E5"/>
    <w:rsid w:val="00BC0F22"/>
    <w:rsid w:val="00BC191B"/>
    <w:rsid w:val="00BC19B4"/>
    <w:rsid w:val="00BC1ABB"/>
    <w:rsid w:val="00BC1ACD"/>
    <w:rsid w:val="00BC1ED3"/>
    <w:rsid w:val="00BC205F"/>
    <w:rsid w:val="00BC2112"/>
    <w:rsid w:val="00BC2981"/>
    <w:rsid w:val="00BC29C4"/>
    <w:rsid w:val="00BC2A9C"/>
    <w:rsid w:val="00BC2B20"/>
    <w:rsid w:val="00BC2D8F"/>
    <w:rsid w:val="00BC3673"/>
    <w:rsid w:val="00BC3A22"/>
    <w:rsid w:val="00BC3EDE"/>
    <w:rsid w:val="00BC4A57"/>
    <w:rsid w:val="00BC4B36"/>
    <w:rsid w:val="00BC4D86"/>
    <w:rsid w:val="00BC5050"/>
    <w:rsid w:val="00BC5280"/>
    <w:rsid w:val="00BC5321"/>
    <w:rsid w:val="00BC583C"/>
    <w:rsid w:val="00BC5C0F"/>
    <w:rsid w:val="00BC5C9D"/>
    <w:rsid w:val="00BC5EFA"/>
    <w:rsid w:val="00BC62D7"/>
    <w:rsid w:val="00BC639F"/>
    <w:rsid w:val="00BC689A"/>
    <w:rsid w:val="00BC7A43"/>
    <w:rsid w:val="00BD0ACF"/>
    <w:rsid w:val="00BD171D"/>
    <w:rsid w:val="00BD19A7"/>
    <w:rsid w:val="00BD1A2F"/>
    <w:rsid w:val="00BD1F52"/>
    <w:rsid w:val="00BD1F8D"/>
    <w:rsid w:val="00BD22E2"/>
    <w:rsid w:val="00BD241C"/>
    <w:rsid w:val="00BD24B8"/>
    <w:rsid w:val="00BD282E"/>
    <w:rsid w:val="00BD2B90"/>
    <w:rsid w:val="00BD2D07"/>
    <w:rsid w:val="00BD351A"/>
    <w:rsid w:val="00BD3AD0"/>
    <w:rsid w:val="00BD3B53"/>
    <w:rsid w:val="00BD3B99"/>
    <w:rsid w:val="00BD3C84"/>
    <w:rsid w:val="00BD401A"/>
    <w:rsid w:val="00BD4281"/>
    <w:rsid w:val="00BD4977"/>
    <w:rsid w:val="00BD512A"/>
    <w:rsid w:val="00BD52D5"/>
    <w:rsid w:val="00BD5336"/>
    <w:rsid w:val="00BD57A7"/>
    <w:rsid w:val="00BD57EA"/>
    <w:rsid w:val="00BD5E08"/>
    <w:rsid w:val="00BD62D0"/>
    <w:rsid w:val="00BD6731"/>
    <w:rsid w:val="00BD6797"/>
    <w:rsid w:val="00BD6825"/>
    <w:rsid w:val="00BD743D"/>
    <w:rsid w:val="00BD7776"/>
    <w:rsid w:val="00BD7C22"/>
    <w:rsid w:val="00BD7C56"/>
    <w:rsid w:val="00BD7D73"/>
    <w:rsid w:val="00BE0643"/>
    <w:rsid w:val="00BE08C1"/>
    <w:rsid w:val="00BE0B8A"/>
    <w:rsid w:val="00BE139A"/>
    <w:rsid w:val="00BE154D"/>
    <w:rsid w:val="00BE1850"/>
    <w:rsid w:val="00BE19BE"/>
    <w:rsid w:val="00BE1B37"/>
    <w:rsid w:val="00BE1C98"/>
    <w:rsid w:val="00BE1D74"/>
    <w:rsid w:val="00BE1F58"/>
    <w:rsid w:val="00BE2155"/>
    <w:rsid w:val="00BE26E8"/>
    <w:rsid w:val="00BE2F6B"/>
    <w:rsid w:val="00BE2FC1"/>
    <w:rsid w:val="00BE3D1B"/>
    <w:rsid w:val="00BE3F22"/>
    <w:rsid w:val="00BE3F9E"/>
    <w:rsid w:val="00BE4395"/>
    <w:rsid w:val="00BE4444"/>
    <w:rsid w:val="00BE4511"/>
    <w:rsid w:val="00BE4964"/>
    <w:rsid w:val="00BE498B"/>
    <w:rsid w:val="00BE4AE1"/>
    <w:rsid w:val="00BE5998"/>
    <w:rsid w:val="00BE5C12"/>
    <w:rsid w:val="00BE5C22"/>
    <w:rsid w:val="00BE5F76"/>
    <w:rsid w:val="00BE6030"/>
    <w:rsid w:val="00BE639E"/>
    <w:rsid w:val="00BE6608"/>
    <w:rsid w:val="00BE66D3"/>
    <w:rsid w:val="00BE6DA8"/>
    <w:rsid w:val="00BE6F0C"/>
    <w:rsid w:val="00BE6FB5"/>
    <w:rsid w:val="00BE73C9"/>
    <w:rsid w:val="00BE7705"/>
    <w:rsid w:val="00BE787F"/>
    <w:rsid w:val="00BE7CB7"/>
    <w:rsid w:val="00BE7D07"/>
    <w:rsid w:val="00BE7DEC"/>
    <w:rsid w:val="00BF0063"/>
    <w:rsid w:val="00BF009D"/>
    <w:rsid w:val="00BF044A"/>
    <w:rsid w:val="00BF0C19"/>
    <w:rsid w:val="00BF0DA3"/>
    <w:rsid w:val="00BF0FD1"/>
    <w:rsid w:val="00BF1BDB"/>
    <w:rsid w:val="00BF2286"/>
    <w:rsid w:val="00BF23EC"/>
    <w:rsid w:val="00BF245D"/>
    <w:rsid w:val="00BF27EE"/>
    <w:rsid w:val="00BF2DE7"/>
    <w:rsid w:val="00BF3204"/>
    <w:rsid w:val="00BF34B6"/>
    <w:rsid w:val="00BF3AA0"/>
    <w:rsid w:val="00BF3B10"/>
    <w:rsid w:val="00BF3B24"/>
    <w:rsid w:val="00BF406D"/>
    <w:rsid w:val="00BF48A9"/>
    <w:rsid w:val="00BF4988"/>
    <w:rsid w:val="00BF5F08"/>
    <w:rsid w:val="00BF5FC8"/>
    <w:rsid w:val="00BF6074"/>
    <w:rsid w:val="00BF670E"/>
    <w:rsid w:val="00BF671C"/>
    <w:rsid w:val="00BF6B58"/>
    <w:rsid w:val="00BF6BAF"/>
    <w:rsid w:val="00BF6CC0"/>
    <w:rsid w:val="00BF6D6C"/>
    <w:rsid w:val="00BF70EB"/>
    <w:rsid w:val="00BF7176"/>
    <w:rsid w:val="00BF7338"/>
    <w:rsid w:val="00BF7EA5"/>
    <w:rsid w:val="00C002FD"/>
    <w:rsid w:val="00C003DC"/>
    <w:rsid w:val="00C0079A"/>
    <w:rsid w:val="00C008BD"/>
    <w:rsid w:val="00C00D1E"/>
    <w:rsid w:val="00C00E7E"/>
    <w:rsid w:val="00C013B3"/>
    <w:rsid w:val="00C0169F"/>
    <w:rsid w:val="00C01777"/>
    <w:rsid w:val="00C01B2E"/>
    <w:rsid w:val="00C01D60"/>
    <w:rsid w:val="00C02067"/>
    <w:rsid w:val="00C02410"/>
    <w:rsid w:val="00C027FC"/>
    <w:rsid w:val="00C02A33"/>
    <w:rsid w:val="00C02C18"/>
    <w:rsid w:val="00C032B4"/>
    <w:rsid w:val="00C036B2"/>
    <w:rsid w:val="00C03D83"/>
    <w:rsid w:val="00C03DE5"/>
    <w:rsid w:val="00C03E6F"/>
    <w:rsid w:val="00C04276"/>
    <w:rsid w:val="00C04324"/>
    <w:rsid w:val="00C04CCC"/>
    <w:rsid w:val="00C050A5"/>
    <w:rsid w:val="00C05490"/>
    <w:rsid w:val="00C056B0"/>
    <w:rsid w:val="00C05C1D"/>
    <w:rsid w:val="00C064F3"/>
    <w:rsid w:val="00C06541"/>
    <w:rsid w:val="00C0675C"/>
    <w:rsid w:val="00C068C4"/>
    <w:rsid w:val="00C06A2B"/>
    <w:rsid w:val="00C06AE5"/>
    <w:rsid w:val="00C06ED8"/>
    <w:rsid w:val="00C06FE4"/>
    <w:rsid w:val="00C075C1"/>
    <w:rsid w:val="00C077EA"/>
    <w:rsid w:val="00C07CE5"/>
    <w:rsid w:val="00C07F4B"/>
    <w:rsid w:val="00C1024D"/>
    <w:rsid w:val="00C10370"/>
    <w:rsid w:val="00C1045E"/>
    <w:rsid w:val="00C1052D"/>
    <w:rsid w:val="00C10A13"/>
    <w:rsid w:val="00C10B01"/>
    <w:rsid w:val="00C10DE5"/>
    <w:rsid w:val="00C1171A"/>
    <w:rsid w:val="00C1174F"/>
    <w:rsid w:val="00C117A3"/>
    <w:rsid w:val="00C11AB7"/>
    <w:rsid w:val="00C11B26"/>
    <w:rsid w:val="00C11CD8"/>
    <w:rsid w:val="00C11DA9"/>
    <w:rsid w:val="00C11EC2"/>
    <w:rsid w:val="00C11FEF"/>
    <w:rsid w:val="00C12186"/>
    <w:rsid w:val="00C12A66"/>
    <w:rsid w:val="00C12BBC"/>
    <w:rsid w:val="00C12EBD"/>
    <w:rsid w:val="00C13308"/>
    <w:rsid w:val="00C13941"/>
    <w:rsid w:val="00C14306"/>
    <w:rsid w:val="00C143FC"/>
    <w:rsid w:val="00C14427"/>
    <w:rsid w:val="00C15206"/>
    <w:rsid w:val="00C15632"/>
    <w:rsid w:val="00C15A49"/>
    <w:rsid w:val="00C15BAC"/>
    <w:rsid w:val="00C15F51"/>
    <w:rsid w:val="00C15F8E"/>
    <w:rsid w:val="00C1655C"/>
    <w:rsid w:val="00C16A42"/>
    <w:rsid w:val="00C16AC4"/>
    <w:rsid w:val="00C16DA8"/>
    <w:rsid w:val="00C16ECA"/>
    <w:rsid w:val="00C171B6"/>
    <w:rsid w:val="00C174D7"/>
    <w:rsid w:val="00C175E9"/>
    <w:rsid w:val="00C2065B"/>
    <w:rsid w:val="00C20D50"/>
    <w:rsid w:val="00C21047"/>
    <w:rsid w:val="00C216C2"/>
    <w:rsid w:val="00C21C92"/>
    <w:rsid w:val="00C22382"/>
    <w:rsid w:val="00C2246F"/>
    <w:rsid w:val="00C226E0"/>
    <w:rsid w:val="00C226E9"/>
    <w:rsid w:val="00C22925"/>
    <w:rsid w:val="00C229ED"/>
    <w:rsid w:val="00C22B4D"/>
    <w:rsid w:val="00C22C3F"/>
    <w:rsid w:val="00C2327F"/>
    <w:rsid w:val="00C234D8"/>
    <w:rsid w:val="00C234E5"/>
    <w:rsid w:val="00C239D4"/>
    <w:rsid w:val="00C23C92"/>
    <w:rsid w:val="00C23F4B"/>
    <w:rsid w:val="00C241A1"/>
    <w:rsid w:val="00C24D5A"/>
    <w:rsid w:val="00C25118"/>
    <w:rsid w:val="00C2527D"/>
    <w:rsid w:val="00C25351"/>
    <w:rsid w:val="00C25441"/>
    <w:rsid w:val="00C25455"/>
    <w:rsid w:val="00C25623"/>
    <w:rsid w:val="00C26230"/>
    <w:rsid w:val="00C2633C"/>
    <w:rsid w:val="00C26A2E"/>
    <w:rsid w:val="00C26E1A"/>
    <w:rsid w:val="00C26E51"/>
    <w:rsid w:val="00C27323"/>
    <w:rsid w:val="00C273AE"/>
    <w:rsid w:val="00C27518"/>
    <w:rsid w:val="00C27634"/>
    <w:rsid w:val="00C2778E"/>
    <w:rsid w:val="00C27A7F"/>
    <w:rsid w:val="00C27BCE"/>
    <w:rsid w:val="00C30003"/>
    <w:rsid w:val="00C30414"/>
    <w:rsid w:val="00C3090C"/>
    <w:rsid w:val="00C309DB"/>
    <w:rsid w:val="00C30A30"/>
    <w:rsid w:val="00C30DDE"/>
    <w:rsid w:val="00C30E8D"/>
    <w:rsid w:val="00C31723"/>
    <w:rsid w:val="00C31899"/>
    <w:rsid w:val="00C31A48"/>
    <w:rsid w:val="00C31FF4"/>
    <w:rsid w:val="00C32258"/>
    <w:rsid w:val="00C328D9"/>
    <w:rsid w:val="00C32903"/>
    <w:rsid w:val="00C3310F"/>
    <w:rsid w:val="00C33112"/>
    <w:rsid w:val="00C33137"/>
    <w:rsid w:val="00C33579"/>
    <w:rsid w:val="00C3382C"/>
    <w:rsid w:val="00C33A0A"/>
    <w:rsid w:val="00C33A86"/>
    <w:rsid w:val="00C33FC9"/>
    <w:rsid w:val="00C3413A"/>
    <w:rsid w:val="00C34DA2"/>
    <w:rsid w:val="00C34EB2"/>
    <w:rsid w:val="00C34F76"/>
    <w:rsid w:val="00C353E8"/>
    <w:rsid w:val="00C3576C"/>
    <w:rsid w:val="00C35908"/>
    <w:rsid w:val="00C35E93"/>
    <w:rsid w:val="00C36439"/>
    <w:rsid w:val="00C369DF"/>
    <w:rsid w:val="00C36D88"/>
    <w:rsid w:val="00C36E53"/>
    <w:rsid w:val="00C36F22"/>
    <w:rsid w:val="00C36F6B"/>
    <w:rsid w:val="00C37198"/>
    <w:rsid w:val="00C372B5"/>
    <w:rsid w:val="00C3772F"/>
    <w:rsid w:val="00C37B2F"/>
    <w:rsid w:val="00C4093D"/>
    <w:rsid w:val="00C40CB4"/>
    <w:rsid w:val="00C40D28"/>
    <w:rsid w:val="00C40DD7"/>
    <w:rsid w:val="00C40FBA"/>
    <w:rsid w:val="00C41217"/>
    <w:rsid w:val="00C41513"/>
    <w:rsid w:val="00C4157A"/>
    <w:rsid w:val="00C41728"/>
    <w:rsid w:val="00C4189B"/>
    <w:rsid w:val="00C41C86"/>
    <w:rsid w:val="00C41D76"/>
    <w:rsid w:val="00C41E17"/>
    <w:rsid w:val="00C41F76"/>
    <w:rsid w:val="00C4263D"/>
    <w:rsid w:val="00C42642"/>
    <w:rsid w:val="00C42E40"/>
    <w:rsid w:val="00C43530"/>
    <w:rsid w:val="00C43657"/>
    <w:rsid w:val="00C43B07"/>
    <w:rsid w:val="00C43B6E"/>
    <w:rsid w:val="00C43D66"/>
    <w:rsid w:val="00C43FAD"/>
    <w:rsid w:val="00C44271"/>
    <w:rsid w:val="00C44436"/>
    <w:rsid w:val="00C44C6D"/>
    <w:rsid w:val="00C44D27"/>
    <w:rsid w:val="00C44DDD"/>
    <w:rsid w:val="00C454C0"/>
    <w:rsid w:val="00C456A2"/>
    <w:rsid w:val="00C457F9"/>
    <w:rsid w:val="00C45819"/>
    <w:rsid w:val="00C45B5B"/>
    <w:rsid w:val="00C45B95"/>
    <w:rsid w:val="00C46244"/>
    <w:rsid w:val="00C46A70"/>
    <w:rsid w:val="00C470F7"/>
    <w:rsid w:val="00C47A67"/>
    <w:rsid w:val="00C47C30"/>
    <w:rsid w:val="00C47CC3"/>
    <w:rsid w:val="00C47E79"/>
    <w:rsid w:val="00C50362"/>
    <w:rsid w:val="00C5084E"/>
    <w:rsid w:val="00C50884"/>
    <w:rsid w:val="00C5095A"/>
    <w:rsid w:val="00C50B0D"/>
    <w:rsid w:val="00C50F8B"/>
    <w:rsid w:val="00C51207"/>
    <w:rsid w:val="00C51432"/>
    <w:rsid w:val="00C51B06"/>
    <w:rsid w:val="00C51BD0"/>
    <w:rsid w:val="00C51E96"/>
    <w:rsid w:val="00C51F2A"/>
    <w:rsid w:val="00C520F7"/>
    <w:rsid w:val="00C522AD"/>
    <w:rsid w:val="00C523DE"/>
    <w:rsid w:val="00C524D9"/>
    <w:rsid w:val="00C52BA2"/>
    <w:rsid w:val="00C5305C"/>
    <w:rsid w:val="00C531D1"/>
    <w:rsid w:val="00C531F5"/>
    <w:rsid w:val="00C534E8"/>
    <w:rsid w:val="00C53926"/>
    <w:rsid w:val="00C539F5"/>
    <w:rsid w:val="00C54475"/>
    <w:rsid w:val="00C546A9"/>
    <w:rsid w:val="00C5480E"/>
    <w:rsid w:val="00C54BBE"/>
    <w:rsid w:val="00C54FF3"/>
    <w:rsid w:val="00C552E2"/>
    <w:rsid w:val="00C5553F"/>
    <w:rsid w:val="00C557F4"/>
    <w:rsid w:val="00C558C8"/>
    <w:rsid w:val="00C558CC"/>
    <w:rsid w:val="00C55B6B"/>
    <w:rsid w:val="00C55CE0"/>
    <w:rsid w:val="00C55DF7"/>
    <w:rsid w:val="00C55F5A"/>
    <w:rsid w:val="00C55F86"/>
    <w:rsid w:val="00C5671D"/>
    <w:rsid w:val="00C56C63"/>
    <w:rsid w:val="00C56C95"/>
    <w:rsid w:val="00C57272"/>
    <w:rsid w:val="00C573D0"/>
    <w:rsid w:val="00C576B0"/>
    <w:rsid w:val="00C5780E"/>
    <w:rsid w:val="00C5785F"/>
    <w:rsid w:val="00C578E4"/>
    <w:rsid w:val="00C57B32"/>
    <w:rsid w:val="00C60298"/>
    <w:rsid w:val="00C60661"/>
    <w:rsid w:val="00C60997"/>
    <w:rsid w:val="00C609C8"/>
    <w:rsid w:val="00C60D47"/>
    <w:rsid w:val="00C61449"/>
    <w:rsid w:val="00C61597"/>
    <w:rsid w:val="00C61B95"/>
    <w:rsid w:val="00C61DFD"/>
    <w:rsid w:val="00C61E1A"/>
    <w:rsid w:val="00C62206"/>
    <w:rsid w:val="00C6220D"/>
    <w:rsid w:val="00C62322"/>
    <w:rsid w:val="00C62537"/>
    <w:rsid w:val="00C62967"/>
    <w:rsid w:val="00C6311D"/>
    <w:rsid w:val="00C631B9"/>
    <w:rsid w:val="00C631DF"/>
    <w:rsid w:val="00C635B6"/>
    <w:rsid w:val="00C63A16"/>
    <w:rsid w:val="00C63BD9"/>
    <w:rsid w:val="00C63C4E"/>
    <w:rsid w:val="00C63DB5"/>
    <w:rsid w:val="00C64022"/>
    <w:rsid w:val="00C64142"/>
    <w:rsid w:val="00C64320"/>
    <w:rsid w:val="00C643CC"/>
    <w:rsid w:val="00C6464B"/>
    <w:rsid w:val="00C64730"/>
    <w:rsid w:val="00C64C8F"/>
    <w:rsid w:val="00C64E94"/>
    <w:rsid w:val="00C654AE"/>
    <w:rsid w:val="00C666E9"/>
    <w:rsid w:val="00C669AA"/>
    <w:rsid w:val="00C66A54"/>
    <w:rsid w:val="00C66E7C"/>
    <w:rsid w:val="00C671F7"/>
    <w:rsid w:val="00C676D1"/>
    <w:rsid w:val="00C67734"/>
    <w:rsid w:val="00C677F5"/>
    <w:rsid w:val="00C67E14"/>
    <w:rsid w:val="00C70005"/>
    <w:rsid w:val="00C7066F"/>
    <w:rsid w:val="00C709FE"/>
    <w:rsid w:val="00C70EB4"/>
    <w:rsid w:val="00C70EC2"/>
    <w:rsid w:val="00C71299"/>
    <w:rsid w:val="00C712F3"/>
    <w:rsid w:val="00C71375"/>
    <w:rsid w:val="00C71737"/>
    <w:rsid w:val="00C7184D"/>
    <w:rsid w:val="00C71A43"/>
    <w:rsid w:val="00C71BA0"/>
    <w:rsid w:val="00C720BC"/>
    <w:rsid w:val="00C72250"/>
    <w:rsid w:val="00C72362"/>
    <w:rsid w:val="00C7256E"/>
    <w:rsid w:val="00C72977"/>
    <w:rsid w:val="00C72AF3"/>
    <w:rsid w:val="00C72BD0"/>
    <w:rsid w:val="00C72D26"/>
    <w:rsid w:val="00C73593"/>
    <w:rsid w:val="00C73831"/>
    <w:rsid w:val="00C73853"/>
    <w:rsid w:val="00C73F61"/>
    <w:rsid w:val="00C74199"/>
    <w:rsid w:val="00C7425C"/>
    <w:rsid w:val="00C74290"/>
    <w:rsid w:val="00C74441"/>
    <w:rsid w:val="00C74972"/>
    <w:rsid w:val="00C74B01"/>
    <w:rsid w:val="00C74B86"/>
    <w:rsid w:val="00C74D58"/>
    <w:rsid w:val="00C74DFA"/>
    <w:rsid w:val="00C754C5"/>
    <w:rsid w:val="00C75A72"/>
    <w:rsid w:val="00C75C46"/>
    <w:rsid w:val="00C761EF"/>
    <w:rsid w:val="00C7664E"/>
    <w:rsid w:val="00C76700"/>
    <w:rsid w:val="00C768EA"/>
    <w:rsid w:val="00C76ABE"/>
    <w:rsid w:val="00C77985"/>
    <w:rsid w:val="00C77FA0"/>
    <w:rsid w:val="00C8017C"/>
    <w:rsid w:val="00C8026D"/>
    <w:rsid w:val="00C8099A"/>
    <w:rsid w:val="00C80A14"/>
    <w:rsid w:val="00C81D59"/>
    <w:rsid w:val="00C81DC7"/>
    <w:rsid w:val="00C82013"/>
    <w:rsid w:val="00C8249E"/>
    <w:rsid w:val="00C824E9"/>
    <w:rsid w:val="00C82736"/>
    <w:rsid w:val="00C82938"/>
    <w:rsid w:val="00C83232"/>
    <w:rsid w:val="00C832A2"/>
    <w:rsid w:val="00C8380C"/>
    <w:rsid w:val="00C83DF5"/>
    <w:rsid w:val="00C846A5"/>
    <w:rsid w:val="00C846B9"/>
    <w:rsid w:val="00C84795"/>
    <w:rsid w:val="00C8493B"/>
    <w:rsid w:val="00C84CF8"/>
    <w:rsid w:val="00C84E3F"/>
    <w:rsid w:val="00C852E4"/>
    <w:rsid w:val="00C85B5D"/>
    <w:rsid w:val="00C85E73"/>
    <w:rsid w:val="00C85E98"/>
    <w:rsid w:val="00C85EBA"/>
    <w:rsid w:val="00C8664F"/>
    <w:rsid w:val="00C8679D"/>
    <w:rsid w:val="00C8679E"/>
    <w:rsid w:val="00C86B4F"/>
    <w:rsid w:val="00C86C2B"/>
    <w:rsid w:val="00C86D61"/>
    <w:rsid w:val="00C876E8"/>
    <w:rsid w:val="00C87876"/>
    <w:rsid w:val="00C9017F"/>
    <w:rsid w:val="00C902B4"/>
    <w:rsid w:val="00C90355"/>
    <w:rsid w:val="00C9088E"/>
    <w:rsid w:val="00C9092C"/>
    <w:rsid w:val="00C90AD1"/>
    <w:rsid w:val="00C90CFA"/>
    <w:rsid w:val="00C9174D"/>
    <w:rsid w:val="00C91B0B"/>
    <w:rsid w:val="00C9209C"/>
    <w:rsid w:val="00C92268"/>
    <w:rsid w:val="00C92294"/>
    <w:rsid w:val="00C923D6"/>
    <w:rsid w:val="00C92803"/>
    <w:rsid w:val="00C92ABA"/>
    <w:rsid w:val="00C92C39"/>
    <w:rsid w:val="00C93301"/>
    <w:rsid w:val="00C9370F"/>
    <w:rsid w:val="00C93825"/>
    <w:rsid w:val="00C93A0A"/>
    <w:rsid w:val="00C93AC6"/>
    <w:rsid w:val="00C940EF"/>
    <w:rsid w:val="00C9481B"/>
    <w:rsid w:val="00C948D9"/>
    <w:rsid w:val="00C94937"/>
    <w:rsid w:val="00C94C48"/>
    <w:rsid w:val="00C9537A"/>
    <w:rsid w:val="00C95475"/>
    <w:rsid w:val="00C955EF"/>
    <w:rsid w:val="00C95947"/>
    <w:rsid w:val="00C95C90"/>
    <w:rsid w:val="00C96063"/>
    <w:rsid w:val="00C9651D"/>
    <w:rsid w:val="00C966C6"/>
    <w:rsid w:val="00C967BF"/>
    <w:rsid w:val="00C96991"/>
    <w:rsid w:val="00C96AC7"/>
    <w:rsid w:val="00C96BFA"/>
    <w:rsid w:val="00C97359"/>
    <w:rsid w:val="00C9745C"/>
    <w:rsid w:val="00C97566"/>
    <w:rsid w:val="00C97668"/>
    <w:rsid w:val="00C977AC"/>
    <w:rsid w:val="00C977AE"/>
    <w:rsid w:val="00C9795D"/>
    <w:rsid w:val="00C97A89"/>
    <w:rsid w:val="00C97D96"/>
    <w:rsid w:val="00CA0057"/>
    <w:rsid w:val="00CA017C"/>
    <w:rsid w:val="00CA0216"/>
    <w:rsid w:val="00CA0228"/>
    <w:rsid w:val="00CA03AD"/>
    <w:rsid w:val="00CA0462"/>
    <w:rsid w:val="00CA086A"/>
    <w:rsid w:val="00CA0968"/>
    <w:rsid w:val="00CA130C"/>
    <w:rsid w:val="00CA145B"/>
    <w:rsid w:val="00CA189E"/>
    <w:rsid w:val="00CA2080"/>
    <w:rsid w:val="00CA2841"/>
    <w:rsid w:val="00CA29C8"/>
    <w:rsid w:val="00CA2DB3"/>
    <w:rsid w:val="00CA2E52"/>
    <w:rsid w:val="00CA3254"/>
    <w:rsid w:val="00CA34BB"/>
    <w:rsid w:val="00CA374B"/>
    <w:rsid w:val="00CA4157"/>
    <w:rsid w:val="00CA4C3D"/>
    <w:rsid w:val="00CA4C58"/>
    <w:rsid w:val="00CA4FAC"/>
    <w:rsid w:val="00CA4FD4"/>
    <w:rsid w:val="00CA51EC"/>
    <w:rsid w:val="00CA51FE"/>
    <w:rsid w:val="00CA68BB"/>
    <w:rsid w:val="00CA6B8B"/>
    <w:rsid w:val="00CA6D2C"/>
    <w:rsid w:val="00CA70F6"/>
    <w:rsid w:val="00CA770A"/>
    <w:rsid w:val="00CA776C"/>
    <w:rsid w:val="00CA7A44"/>
    <w:rsid w:val="00CA7B6C"/>
    <w:rsid w:val="00CA7CD5"/>
    <w:rsid w:val="00CB0363"/>
    <w:rsid w:val="00CB0972"/>
    <w:rsid w:val="00CB0A02"/>
    <w:rsid w:val="00CB1050"/>
    <w:rsid w:val="00CB1060"/>
    <w:rsid w:val="00CB12C5"/>
    <w:rsid w:val="00CB1324"/>
    <w:rsid w:val="00CB160F"/>
    <w:rsid w:val="00CB1A42"/>
    <w:rsid w:val="00CB1B7E"/>
    <w:rsid w:val="00CB1C88"/>
    <w:rsid w:val="00CB1CBE"/>
    <w:rsid w:val="00CB1E82"/>
    <w:rsid w:val="00CB1F5D"/>
    <w:rsid w:val="00CB2220"/>
    <w:rsid w:val="00CB226A"/>
    <w:rsid w:val="00CB2552"/>
    <w:rsid w:val="00CB266A"/>
    <w:rsid w:val="00CB2EFB"/>
    <w:rsid w:val="00CB314E"/>
    <w:rsid w:val="00CB354B"/>
    <w:rsid w:val="00CB37E7"/>
    <w:rsid w:val="00CB434B"/>
    <w:rsid w:val="00CB4E02"/>
    <w:rsid w:val="00CB576D"/>
    <w:rsid w:val="00CB5C1D"/>
    <w:rsid w:val="00CB630F"/>
    <w:rsid w:val="00CB643C"/>
    <w:rsid w:val="00CB6765"/>
    <w:rsid w:val="00CB68D0"/>
    <w:rsid w:val="00CB6A79"/>
    <w:rsid w:val="00CB7198"/>
    <w:rsid w:val="00CB71E4"/>
    <w:rsid w:val="00CB7717"/>
    <w:rsid w:val="00CB7E57"/>
    <w:rsid w:val="00CC065A"/>
    <w:rsid w:val="00CC0756"/>
    <w:rsid w:val="00CC0992"/>
    <w:rsid w:val="00CC0D22"/>
    <w:rsid w:val="00CC11B5"/>
    <w:rsid w:val="00CC12A0"/>
    <w:rsid w:val="00CC1450"/>
    <w:rsid w:val="00CC1C97"/>
    <w:rsid w:val="00CC1D09"/>
    <w:rsid w:val="00CC2093"/>
    <w:rsid w:val="00CC2429"/>
    <w:rsid w:val="00CC25C7"/>
    <w:rsid w:val="00CC29BD"/>
    <w:rsid w:val="00CC3506"/>
    <w:rsid w:val="00CC3CBA"/>
    <w:rsid w:val="00CC3F36"/>
    <w:rsid w:val="00CC3F68"/>
    <w:rsid w:val="00CC4077"/>
    <w:rsid w:val="00CC42CA"/>
    <w:rsid w:val="00CC5102"/>
    <w:rsid w:val="00CC5A16"/>
    <w:rsid w:val="00CC5DDD"/>
    <w:rsid w:val="00CC5FCA"/>
    <w:rsid w:val="00CC6029"/>
    <w:rsid w:val="00CC616C"/>
    <w:rsid w:val="00CC651F"/>
    <w:rsid w:val="00CC66B1"/>
    <w:rsid w:val="00CC66E2"/>
    <w:rsid w:val="00CC6F2D"/>
    <w:rsid w:val="00CC716B"/>
    <w:rsid w:val="00CC7272"/>
    <w:rsid w:val="00CC7475"/>
    <w:rsid w:val="00CC75B3"/>
    <w:rsid w:val="00CC79FF"/>
    <w:rsid w:val="00CC7B47"/>
    <w:rsid w:val="00CD0030"/>
    <w:rsid w:val="00CD0212"/>
    <w:rsid w:val="00CD02A2"/>
    <w:rsid w:val="00CD02CC"/>
    <w:rsid w:val="00CD0358"/>
    <w:rsid w:val="00CD07A0"/>
    <w:rsid w:val="00CD0DB6"/>
    <w:rsid w:val="00CD1042"/>
    <w:rsid w:val="00CD11E5"/>
    <w:rsid w:val="00CD1303"/>
    <w:rsid w:val="00CD1608"/>
    <w:rsid w:val="00CD1792"/>
    <w:rsid w:val="00CD1EC5"/>
    <w:rsid w:val="00CD2049"/>
    <w:rsid w:val="00CD2600"/>
    <w:rsid w:val="00CD2C61"/>
    <w:rsid w:val="00CD2C8B"/>
    <w:rsid w:val="00CD32F2"/>
    <w:rsid w:val="00CD3453"/>
    <w:rsid w:val="00CD3F36"/>
    <w:rsid w:val="00CD4544"/>
    <w:rsid w:val="00CD4547"/>
    <w:rsid w:val="00CD4967"/>
    <w:rsid w:val="00CD4978"/>
    <w:rsid w:val="00CD4E19"/>
    <w:rsid w:val="00CD4ED0"/>
    <w:rsid w:val="00CD51B3"/>
    <w:rsid w:val="00CD5301"/>
    <w:rsid w:val="00CD54DC"/>
    <w:rsid w:val="00CD5599"/>
    <w:rsid w:val="00CD5BB1"/>
    <w:rsid w:val="00CD6471"/>
    <w:rsid w:val="00CD6A2E"/>
    <w:rsid w:val="00CD6B08"/>
    <w:rsid w:val="00CD6C2C"/>
    <w:rsid w:val="00CD6F1C"/>
    <w:rsid w:val="00CD6FB7"/>
    <w:rsid w:val="00CD7D2E"/>
    <w:rsid w:val="00CE03F6"/>
    <w:rsid w:val="00CE0676"/>
    <w:rsid w:val="00CE0869"/>
    <w:rsid w:val="00CE0A2E"/>
    <w:rsid w:val="00CE0EF6"/>
    <w:rsid w:val="00CE0F57"/>
    <w:rsid w:val="00CE0FED"/>
    <w:rsid w:val="00CE10CC"/>
    <w:rsid w:val="00CE1925"/>
    <w:rsid w:val="00CE254A"/>
    <w:rsid w:val="00CE25B3"/>
    <w:rsid w:val="00CE268F"/>
    <w:rsid w:val="00CE28FD"/>
    <w:rsid w:val="00CE2A70"/>
    <w:rsid w:val="00CE2C7D"/>
    <w:rsid w:val="00CE32ED"/>
    <w:rsid w:val="00CE368D"/>
    <w:rsid w:val="00CE414A"/>
    <w:rsid w:val="00CE418B"/>
    <w:rsid w:val="00CE4562"/>
    <w:rsid w:val="00CE4A59"/>
    <w:rsid w:val="00CE5B64"/>
    <w:rsid w:val="00CE5D4D"/>
    <w:rsid w:val="00CE5E0F"/>
    <w:rsid w:val="00CE5F5F"/>
    <w:rsid w:val="00CE6107"/>
    <w:rsid w:val="00CE6648"/>
    <w:rsid w:val="00CE66C6"/>
    <w:rsid w:val="00CE66DF"/>
    <w:rsid w:val="00CE6727"/>
    <w:rsid w:val="00CE69F5"/>
    <w:rsid w:val="00CE6A7B"/>
    <w:rsid w:val="00CE6F24"/>
    <w:rsid w:val="00CE77DB"/>
    <w:rsid w:val="00CE78C2"/>
    <w:rsid w:val="00CE7DBC"/>
    <w:rsid w:val="00CE7DE4"/>
    <w:rsid w:val="00CF0570"/>
    <w:rsid w:val="00CF094C"/>
    <w:rsid w:val="00CF10BF"/>
    <w:rsid w:val="00CF129F"/>
    <w:rsid w:val="00CF14D0"/>
    <w:rsid w:val="00CF1773"/>
    <w:rsid w:val="00CF18DD"/>
    <w:rsid w:val="00CF1D33"/>
    <w:rsid w:val="00CF2585"/>
    <w:rsid w:val="00CF2606"/>
    <w:rsid w:val="00CF2CC5"/>
    <w:rsid w:val="00CF2FB6"/>
    <w:rsid w:val="00CF3428"/>
    <w:rsid w:val="00CF4783"/>
    <w:rsid w:val="00CF4BC6"/>
    <w:rsid w:val="00CF4D80"/>
    <w:rsid w:val="00CF5261"/>
    <w:rsid w:val="00CF5950"/>
    <w:rsid w:val="00CF5B29"/>
    <w:rsid w:val="00CF614B"/>
    <w:rsid w:val="00CF6684"/>
    <w:rsid w:val="00CF69AC"/>
    <w:rsid w:val="00CF7046"/>
    <w:rsid w:val="00CF723E"/>
    <w:rsid w:val="00CF76EA"/>
    <w:rsid w:val="00CF7A10"/>
    <w:rsid w:val="00D0001A"/>
    <w:rsid w:val="00D000C4"/>
    <w:rsid w:val="00D002DF"/>
    <w:rsid w:val="00D005D0"/>
    <w:rsid w:val="00D0063C"/>
    <w:rsid w:val="00D0063E"/>
    <w:rsid w:val="00D00786"/>
    <w:rsid w:val="00D00C7B"/>
    <w:rsid w:val="00D0171C"/>
    <w:rsid w:val="00D01DBC"/>
    <w:rsid w:val="00D01FB1"/>
    <w:rsid w:val="00D020D9"/>
    <w:rsid w:val="00D025B9"/>
    <w:rsid w:val="00D027C1"/>
    <w:rsid w:val="00D02BBF"/>
    <w:rsid w:val="00D02CED"/>
    <w:rsid w:val="00D02D3E"/>
    <w:rsid w:val="00D0304D"/>
    <w:rsid w:val="00D0343B"/>
    <w:rsid w:val="00D03576"/>
    <w:rsid w:val="00D035CB"/>
    <w:rsid w:val="00D03603"/>
    <w:rsid w:val="00D036BF"/>
    <w:rsid w:val="00D036D2"/>
    <w:rsid w:val="00D03BA8"/>
    <w:rsid w:val="00D03F54"/>
    <w:rsid w:val="00D03F6A"/>
    <w:rsid w:val="00D040A7"/>
    <w:rsid w:val="00D0425E"/>
    <w:rsid w:val="00D04674"/>
    <w:rsid w:val="00D04830"/>
    <w:rsid w:val="00D048B5"/>
    <w:rsid w:val="00D04B2D"/>
    <w:rsid w:val="00D04B4C"/>
    <w:rsid w:val="00D04C53"/>
    <w:rsid w:val="00D05236"/>
    <w:rsid w:val="00D05693"/>
    <w:rsid w:val="00D057EB"/>
    <w:rsid w:val="00D05850"/>
    <w:rsid w:val="00D058CC"/>
    <w:rsid w:val="00D05E1B"/>
    <w:rsid w:val="00D05FC9"/>
    <w:rsid w:val="00D06217"/>
    <w:rsid w:val="00D06EAC"/>
    <w:rsid w:val="00D07070"/>
    <w:rsid w:val="00D07BE1"/>
    <w:rsid w:val="00D105FF"/>
    <w:rsid w:val="00D10C3C"/>
    <w:rsid w:val="00D10D36"/>
    <w:rsid w:val="00D10DDC"/>
    <w:rsid w:val="00D10DDE"/>
    <w:rsid w:val="00D110D6"/>
    <w:rsid w:val="00D11147"/>
    <w:rsid w:val="00D11430"/>
    <w:rsid w:val="00D118FA"/>
    <w:rsid w:val="00D1206A"/>
    <w:rsid w:val="00D12357"/>
    <w:rsid w:val="00D12368"/>
    <w:rsid w:val="00D1279C"/>
    <w:rsid w:val="00D12AA8"/>
    <w:rsid w:val="00D13244"/>
    <w:rsid w:val="00D13785"/>
    <w:rsid w:val="00D1386E"/>
    <w:rsid w:val="00D13C31"/>
    <w:rsid w:val="00D13F5E"/>
    <w:rsid w:val="00D13FBF"/>
    <w:rsid w:val="00D1401D"/>
    <w:rsid w:val="00D14286"/>
    <w:rsid w:val="00D14944"/>
    <w:rsid w:val="00D14D24"/>
    <w:rsid w:val="00D14E9A"/>
    <w:rsid w:val="00D14F7B"/>
    <w:rsid w:val="00D1508C"/>
    <w:rsid w:val="00D15326"/>
    <w:rsid w:val="00D156D7"/>
    <w:rsid w:val="00D1590F"/>
    <w:rsid w:val="00D15AA6"/>
    <w:rsid w:val="00D15C3B"/>
    <w:rsid w:val="00D15D73"/>
    <w:rsid w:val="00D15EB9"/>
    <w:rsid w:val="00D16034"/>
    <w:rsid w:val="00D16340"/>
    <w:rsid w:val="00D164A3"/>
    <w:rsid w:val="00D16945"/>
    <w:rsid w:val="00D16C94"/>
    <w:rsid w:val="00D16D51"/>
    <w:rsid w:val="00D16FDA"/>
    <w:rsid w:val="00D17028"/>
    <w:rsid w:val="00D173B5"/>
    <w:rsid w:val="00D200C8"/>
    <w:rsid w:val="00D200FD"/>
    <w:rsid w:val="00D2018C"/>
    <w:rsid w:val="00D2079C"/>
    <w:rsid w:val="00D20ABE"/>
    <w:rsid w:val="00D20FA7"/>
    <w:rsid w:val="00D21BC5"/>
    <w:rsid w:val="00D21D4B"/>
    <w:rsid w:val="00D221E4"/>
    <w:rsid w:val="00D22478"/>
    <w:rsid w:val="00D2257C"/>
    <w:rsid w:val="00D229F1"/>
    <w:rsid w:val="00D22AD7"/>
    <w:rsid w:val="00D22CB2"/>
    <w:rsid w:val="00D23729"/>
    <w:rsid w:val="00D23DF2"/>
    <w:rsid w:val="00D24F11"/>
    <w:rsid w:val="00D25003"/>
    <w:rsid w:val="00D254C8"/>
    <w:rsid w:val="00D2553A"/>
    <w:rsid w:val="00D256C5"/>
    <w:rsid w:val="00D259C3"/>
    <w:rsid w:val="00D25F15"/>
    <w:rsid w:val="00D25F5C"/>
    <w:rsid w:val="00D260E4"/>
    <w:rsid w:val="00D261CA"/>
    <w:rsid w:val="00D2653A"/>
    <w:rsid w:val="00D2685A"/>
    <w:rsid w:val="00D268CB"/>
    <w:rsid w:val="00D26DB7"/>
    <w:rsid w:val="00D27160"/>
    <w:rsid w:val="00D27BB7"/>
    <w:rsid w:val="00D27E8C"/>
    <w:rsid w:val="00D30420"/>
    <w:rsid w:val="00D30563"/>
    <w:rsid w:val="00D3062A"/>
    <w:rsid w:val="00D30705"/>
    <w:rsid w:val="00D307D3"/>
    <w:rsid w:val="00D30816"/>
    <w:rsid w:val="00D309B6"/>
    <w:rsid w:val="00D31070"/>
    <w:rsid w:val="00D3114C"/>
    <w:rsid w:val="00D31631"/>
    <w:rsid w:val="00D31829"/>
    <w:rsid w:val="00D318A2"/>
    <w:rsid w:val="00D3191E"/>
    <w:rsid w:val="00D31E36"/>
    <w:rsid w:val="00D323A2"/>
    <w:rsid w:val="00D32A79"/>
    <w:rsid w:val="00D32DBC"/>
    <w:rsid w:val="00D3323D"/>
    <w:rsid w:val="00D333DE"/>
    <w:rsid w:val="00D336E7"/>
    <w:rsid w:val="00D33BC0"/>
    <w:rsid w:val="00D34233"/>
    <w:rsid w:val="00D34B58"/>
    <w:rsid w:val="00D35205"/>
    <w:rsid w:val="00D35322"/>
    <w:rsid w:val="00D3539C"/>
    <w:rsid w:val="00D353DA"/>
    <w:rsid w:val="00D3547A"/>
    <w:rsid w:val="00D35616"/>
    <w:rsid w:val="00D35722"/>
    <w:rsid w:val="00D35CB8"/>
    <w:rsid w:val="00D360AD"/>
    <w:rsid w:val="00D362DA"/>
    <w:rsid w:val="00D365DB"/>
    <w:rsid w:val="00D37655"/>
    <w:rsid w:val="00D37694"/>
    <w:rsid w:val="00D37723"/>
    <w:rsid w:val="00D37964"/>
    <w:rsid w:val="00D37C14"/>
    <w:rsid w:val="00D37C79"/>
    <w:rsid w:val="00D37D07"/>
    <w:rsid w:val="00D401AD"/>
    <w:rsid w:val="00D40462"/>
    <w:rsid w:val="00D404CC"/>
    <w:rsid w:val="00D40914"/>
    <w:rsid w:val="00D409D0"/>
    <w:rsid w:val="00D40AD9"/>
    <w:rsid w:val="00D40B8D"/>
    <w:rsid w:val="00D40D86"/>
    <w:rsid w:val="00D410AE"/>
    <w:rsid w:val="00D412D6"/>
    <w:rsid w:val="00D41634"/>
    <w:rsid w:val="00D41774"/>
    <w:rsid w:val="00D41AA1"/>
    <w:rsid w:val="00D41D1B"/>
    <w:rsid w:val="00D41E3D"/>
    <w:rsid w:val="00D428BF"/>
    <w:rsid w:val="00D429EA"/>
    <w:rsid w:val="00D42A25"/>
    <w:rsid w:val="00D43021"/>
    <w:rsid w:val="00D4309D"/>
    <w:rsid w:val="00D43117"/>
    <w:rsid w:val="00D43230"/>
    <w:rsid w:val="00D4358E"/>
    <w:rsid w:val="00D43CCE"/>
    <w:rsid w:val="00D43EEE"/>
    <w:rsid w:val="00D43F18"/>
    <w:rsid w:val="00D43F6C"/>
    <w:rsid w:val="00D44179"/>
    <w:rsid w:val="00D441B9"/>
    <w:rsid w:val="00D444FB"/>
    <w:rsid w:val="00D446C3"/>
    <w:rsid w:val="00D44CAB"/>
    <w:rsid w:val="00D44EEC"/>
    <w:rsid w:val="00D45213"/>
    <w:rsid w:val="00D45A01"/>
    <w:rsid w:val="00D45F47"/>
    <w:rsid w:val="00D45FC5"/>
    <w:rsid w:val="00D45FD5"/>
    <w:rsid w:val="00D461F2"/>
    <w:rsid w:val="00D462AC"/>
    <w:rsid w:val="00D463BD"/>
    <w:rsid w:val="00D4649B"/>
    <w:rsid w:val="00D46641"/>
    <w:rsid w:val="00D466B0"/>
    <w:rsid w:val="00D46833"/>
    <w:rsid w:val="00D46BCD"/>
    <w:rsid w:val="00D46D74"/>
    <w:rsid w:val="00D46FFD"/>
    <w:rsid w:val="00D470E2"/>
    <w:rsid w:val="00D47D85"/>
    <w:rsid w:val="00D50313"/>
    <w:rsid w:val="00D50404"/>
    <w:rsid w:val="00D5064D"/>
    <w:rsid w:val="00D50883"/>
    <w:rsid w:val="00D5088B"/>
    <w:rsid w:val="00D50962"/>
    <w:rsid w:val="00D50C7F"/>
    <w:rsid w:val="00D50DF6"/>
    <w:rsid w:val="00D50F16"/>
    <w:rsid w:val="00D5118F"/>
    <w:rsid w:val="00D511B0"/>
    <w:rsid w:val="00D51212"/>
    <w:rsid w:val="00D51507"/>
    <w:rsid w:val="00D51653"/>
    <w:rsid w:val="00D5199D"/>
    <w:rsid w:val="00D51B88"/>
    <w:rsid w:val="00D5255B"/>
    <w:rsid w:val="00D5274F"/>
    <w:rsid w:val="00D52C25"/>
    <w:rsid w:val="00D52E3E"/>
    <w:rsid w:val="00D530FD"/>
    <w:rsid w:val="00D53236"/>
    <w:rsid w:val="00D5372C"/>
    <w:rsid w:val="00D537C7"/>
    <w:rsid w:val="00D53A54"/>
    <w:rsid w:val="00D53B02"/>
    <w:rsid w:val="00D53FD2"/>
    <w:rsid w:val="00D54428"/>
    <w:rsid w:val="00D547FB"/>
    <w:rsid w:val="00D54B90"/>
    <w:rsid w:val="00D54E4A"/>
    <w:rsid w:val="00D5540E"/>
    <w:rsid w:val="00D55433"/>
    <w:rsid w:val="00D55443"/>
    <w:rsid w:val="00D55571"/>
    <w:rsid w:val="00D556E1"/>
    <w:rsid w:val="00D55753"/>
    <w:rsid w:val="00D558D0"/>
    <w:rsid w:val="00D55A06"/>
    <w:rsid w:val="00D55C53"/>
    <w:rsid w:val="00D564AD"/>
    <w:rsid w:val="00D569E2"/>
    <w:rsid w:val="00D56A86"/>
    <w:rsid w:val="00D57052"/>
    <w:rsid w:val="00D570CB"/>
    <w:rsid w:val="00D57893"/>
    <w:rsid w:val="00D60224"/>
    <w:rsid w:val="00D602EC"/>
    <w:rsid w:val="00D604A6"/>
    <w:rsid w:val="00D6089F"/>
    <w:rsid w:val="00D60CED"/>
    <w:rsid w:val="00D61BDE"/>
    <w:rsid w:val="00D61E80"/>
    <w:rsid w:val="00D61F1C"/>
    <w:rsid w:val="00D621B1"/>
    <w:rsid w:val="00D62490"/>
    <w:rsid w:val="00D628CE"/>
    <w:rsid w:val="00D62D40"/>
    <w:rsid w:val="00D62FE1"/>
    <w:rsid w:val="00D63143"/>
    <w:rsid w:val="00D6321F"/>
    <w:rsid w:val="00D632A2"/>
    <w:rsid w:val="00D6367D"/>
    <w:rsid w:val="00D63BB8"/>
    <w:rsid w:val="00D6418C"/>
    <w:rsid w:val="00D64B88"/>
    <w:rsid w:val="00D64D4D"/>
    <w:rsid w:val="00D64F82"/>
    <w:rsid w:val="00D65012"/>
    <w:rsid w:val="00D652C2"/>
    <w:rsid w:val="00D654E6"/>
    <w:rsid w:val="00D658E9"/>
    <w:rsid w:val="00D65935"/>
    <w:rsid w:val="00D65959"/>
    <w:rsid w:val="00D65B91"/>
    <w:rsid w:val="00D663DB"/>
    <w:rsid w:val="00D666EB"/>
    <w:rsid w:val="00D6681E"/>
    <w:rsid w:val="00D66B8E"/>
    <w:rsid w:val="00D66CF1"/>
    <w:rsid w:val="00D66D7C"/>
    <w:rsid w:val="00D66E62"/>
    <w:rsid w:val="00D66ED2"/>
    <w:rsid w:val="00D67070"/>
    <w:rsid w:val="00D670EE"/>
    <w:rsid w:val="00D6722A"/>
    <w:rsid w:val="00D6766B"/>
    <w:rsid w:val="00D6771B"/>
    <w:rsid w:val="00D67994"/>
    <w:rsid w:val="00D67DEB"/>
    <w:rsid w:val="00D67F95"/>
    <w:rsid w:val="00D7012C"/>
    <w:rsid w:val="00D717A6"/>
    <w:rsid w:val="00D71EC6"/>
    <w:rsid w:val="00D71FCD"/>
    <w:rsid w:val="00D720F5"/>
    <w:rsid w:val="00D72308"/>
    <w:rsid w:val="00D723F2"/>
    <w:rsid w:val="00D72B58"/>
    <w:rsid w:val="00D73518"/>
    <w:rsid w:val="00D736BA"/>
    <w:rsid w:val="00D7381B"/>
    <w:rsid w:val="00D73C02"/>
    <w:rsid w:val="00D73D65"/>
    <w:rsid w:val="00D73F4D"/>
    <w:rsid w:val="00D740FB"/>
    <w:rsid w:val="00D7461E"/>
    <w:rsid w:val="00D74764"/>
    <w:rsid w:val="00D74827"/>
    <w:rsid w:val="00D74B4C"/>
    <w:rsid w:val="00D74DB3"/>
    <w:rsid w:val="00D750F8"/>
    <w:rsid w:val="00D75105"/>
    <w:rsid w:val="00D75135"/>
    <w:rsid w:val="00D75541"/>
    <w:rsid w:val="00D75ADD"/>
    <w:rsid w:val="00D75B7E"/>
    <w:rsid w:val="00D75C51"/>
    <w:rsid w:val="00D762D2"/>
    <w:rsid w:val="00D7659F"/>
    <w:rsid w:val="00D76676"/>
    <w:rsid w:val="00D7675A"/>
    <w:rsid w:val="00D76C26"/>
    <w:rsid w:val="00D76C88"/>
    <w:rsid w:val="00D76D08"/>
    <w:rsid w:val="00D76DB4"/>
    <w:rsid w:val="00D76FBC"/>
    <w:rsid w:val="00D770D8"/>
    <w:rsid w:val="00D775B5"/>
    <w:rsid w:val="00D77618"/>
    <w:rsid w:val="00D77ED3"/>
    <w:rsid w:val="00D800E5"/>
    <w:rsid w:val="00D8081C"/>
    <w:rsid w:val="00D80860"/>
    <w:rsid w:val="00D80E9E"/>
    <w:rsid w:val="00D8129E"/>
    <w:rsid w:val="00D81322"/>
    <w:rsid w:val="00D825EC"/>
    <w:rsid w:val="00D827E4"/>
    <w:rsid w:val="00D82D2A"/>
    <w:rsid w:val="00D82FBF"/>
    <w:rsid w:val="00D830AB"/>
    <w:rsid w:val="00D83279"/>
    <w:rsid w:val="00D83A6F"/>
    <w:rsid w:val="00D83EED"/>
    <w:rsid w:val="00D846AC"/>
    <w:rsid w:val="00D84BD9"/>
    <w:rsid w:val="00D84FA0"/>
    <w:rsid w:val="00D8506E"/>
    <w:rsid w:val="00D852D9"/>
    <w:rsid w:val="00D85512"/>
    <w:rsid w:val="00D856F1"/>
    <w:rsid w:val="00D86509"/>
    <w:rsid w:val="00D865D3"/>
    <w:rsid w:val="00D865E9"/>
    <w:rsid w:val="00D865F3"/>
    <w:rsid w:val="00D86602"/>
    <w:rsid w:val="00D86690"/>
    <w:rsid w:val="00D867F0"/>
    <w:rsid w:val="00D867F4"/>
    <w:rsid w:val="00D87320"/>
    <w:rsid w:val="00D875BE"/>
    <w:rsid w:val="00D875E9"/>
    <w:rsid w:val="00D87743"/>
    <w:rsid w:val="00D87B5D"/>
    <w:rsid w:val="00D87F88"/>
    <w:rsid w:val="00D9023A"/>
    <w:rsid w:val="00D908C2"/>
    <w:rsid w:val="00D90902"/>
    <w:rsid w:val="00D90F63"/>
    <w:rsid w:val="00D914DA"/>
    <w:rsid w:val="00D91547"/>
    <w:rsid w:val="00D91C56"/>
    <w:rsid w:val="00D91F60"/>
    <w:rsid w:val="00D9272C"/>
    <w:rsid w:val="00D9293F"/>
    <w:rsid w:val="00D92AD7"/>
    <w:rsid w:val="00D92E40"/>
    <w:rsid w:val="00D92F52"/>
    <w:rsid w:val="00D9323B"/>
    <w:rsid w:val="00D93772"/>
    <w:rsid w:val="00D944B5"/>
    <w:rsid w:val="00D94B6D"/>
    <w:rsid w:val="00D957A4"/>
    <w:rsid w:val="00D959FB"/>
    <w:rsid w:val="00D95A19"/>
    <w:rsid w:val="00D95F0E"/>
    <w:rsid w:val="00D95F6D"/>
    <w:rsid w:val="00D960E1"/>
    <w:rsid w:val="00D963CD"/>
    <w:rsid w:val="00D9668F"/>
    <w:rsid w:val="00D966FA"/>
    <w:rsid w:val="00D96809"/>
    <w:rsid w:val="00D969AB"/>
    <w:rsid w:val="00D96FBF"/>
    <w:rsid w:val="00D97460"/>
    <w:rsid w:val="00D974BA"/>
    <w:rsid w:val="00D976DF"/>
    <w:rsid w:val="00D97760"/>
    <w:rsid w:val="00D97A0A"/>
    <w:rsid w:val="00D97A94"/>
    <w:rsid w:val="00D97B54"/>
    <w:rsid w:val="00D97DF3"/>
    <w:rsid w:val="00DA003E"/>
    <w:rsid w:val="00DA013E"/>
    <w:rsid w:val="00DA0824"/>
    <w:rsid w:val="00DA09D8"/>
    <w:rsid w:val="00DA0C9E"/>
    <w:rsid w:val="00DA0EAB"/>
    <w:rsid w:val="00DA10D4"/>
    <w:rsid w:val="00DA17D5"/>
    <w:rsid w:val="00DA1C08"/>
    <w:rsid w:val="00DA20D6"/>
    <w:rsid w:val="00DA22CC"/>
    <w:rsid w:val="00DA235C"/>
    <w:rsid w:val="00DA248F"/>
    <w:rsid w:val="00DA27FB"/>
    <w:rsid w:val="00DA2881"/>
    <w:rsid w:val="00DA288C"/>
    <w:rsid w:val="00DA28EC"/>
    <w:rsid w:val="00DA2AB8"/>
    <w:rsid w:val="00DA2D26"/>
    <w:rsid w:val="00DA2D54"/>
    <w:rsid w:val="00DA2F1A"/>
    <w:rsid w:val="00DA3014"/>
    <w:rsid w:val="00DA34A0"/>
    <w:rsid w:val="00DA35BD"/>
    <w:rsid w:val="00DA35C8"/>
    <w:rsid w:val="00DA4128"/>
    <w:rsid w:val="00DA434D"/>
    <w:rsid w:val="00DA4748"/>
    <w:rsid w:val="00DA4B2F"/>
    <w:rsid w:val="00DA5344"/>
    <w:rsid w:val="00DA5372"/>
    <w:rsid w:val="00DA5437"/>
    <w:rsid w:val="00DA549E"/>
    <w:rsid w:val="00DA64CD"/>
    <w:rsid w:val="00DA6559"/>
    <w:rsid w:val="00DA6A44"/>
    <w:rsid w:val="00DA6BF4"/>
    <w:rsid w:val="00DA6D0E"/>
    <w:rsid w:val="00DA76BA"/>
    <w:rsid w:val="00DA7728"/>
    <w:rsid w:val="00DA7735"/>
    <w:rsid w:val="00DA7800"/>
    <w:rsid w:val="00DA7AAD"/>
    <w:rsid w:val="00DA7DA6"/>
    <w:rsid w:val="00DB02F7"/>
    <w:rsid w:val="00DB040E"/>
    <w:rsid w:val="00DB0678"/>
    <w:rsid w:val="00DB0D39"/>
    <w:rsid w:val="00DB0EEC"/>
    <w:rsid w:val="00DB0F17"/>
    <w:rsid w:val="00DB0FCF"/>
    <w:rsid w:val="00DB1068"/>
    <w:rsid w:val="00DB12AE"/>
    <w:rsid w:val="00DB1565"/>
    <w:rsid w:val="00DB1A79"/>
    <w:rsid w:val="00DB1B88"/>
    <w:rsid w:val="00DB1BB2"/>
    <w:rsid w:val="00DB1D14"/>
    <w:rsid w:val="00DB1D4A"/>
    <w:rsid w:val="00DB27CE"/>
    <w:rsid w:val="00DB2BF7"/>
    <w:rsid w:val="00DB3B4A"/>
    <w:rsid w:val="00DB3C1F"/>
    <w:rsid w:val="00DB40DD"/>
    <w:rsid w:val="00DB4126"/>
    <w:rsid w:val="00DB46D6"/>
    <w:rsid w:val="00DB48D9"/>
    <w:rsid w:val="00DB4B5D"/>
    <w:rsid w:val="00DB4B8F"/>
    <w:rsid w:val="00DB4D0A"/>
    <w:rsid w:val="00DB4EA7"/>
    <w:rsid w:val="00DB53AA"/>
    <w:rsid w:val="00DB5769"/>
    <w:rsid w:val="00DB5A80"/>
    <w:rsid w:val="00DB5D53"/>
    <w:rsid w:val="00DB5EA4"/>
    <w:rsid w:val="00DB5F1D"/>
    <w:rsid w:val="00DB66E5"/>
    <w:rsid w:val="00DB6A78"/>
    <w:rsid w:val="00DB71A5"/>
    <w:rsid w:val="00DB7374"/>
    <w:rsid w:val="00DB743F"/>
    <w:rsid w:val="00DB7A1A"/>
    <w:rsid w:val="00DB7A1C"/>
    <w:rsid w:val="00DB7CB5"/>
    <w:rsid w:val="00DB7DDE"/>
    <w:rsid w:val="00DB7FB5"/>
    <w:rsid w:val="00DC026C"/>
    <w:rsid w:val="00DC0709"/>
    <w:rsid w:val="00DC090C"/>
    <w:rsid w:val="00DC0C73"/>
    <w:rsid w:val="00DC0CCD"/>
    <w:rsid w:val="00DC0CE6"/>
    <w:rsid w:val="00DC14C9"/>
    <w:rsid w:val="00DC14E7"/>
    <w:rsid w:val="00DC166C"/>
    <w:rsid w:val="00DC2470"/>
    <w:rsid w:val="00DC267D"/>
    <w:rsid w:val="00DC2976"/>
    <w:rsid w:val="00DC2B64"/>
    <w:rsid w:val="00DC2E07"/>
    <w:rsid w:val="00DC3E92"/>
    <w:rsid w:val="00DC3F97"/>
    <w:rsid w:val="00DC43CD"/>
    <w:rsid w:val="00DC43FF"/>
    <w:rsid w:val="00DC4522"/>
    <w:rsid w:val="00DC466A"/>
    <w:rsid w:val="00DC47B1"/>
    <w:rsid w:val="00DC48B4"/>
    <w:rsid w:val="00DC4912"/>
    <w:rsid w:val="00DC4BB1"/>
    <w:rsid w:val="00DC4C04"/>
    <w:rsid w:val="00DC4C3A"/>
    <w:rsid w:val="00DC4EE5"/>
    <w:rsid w:val="00DC502A"/>
    <w:rsid w:val="00DC53B7"/>
    <w:rsid w:val="00DC57C2"/>
    <w:rsid w:val="00DC586B"/>
    <w:rsid w:val="00DC5C12"/>
    <w:rsid w:val="00DC609D"/>
    <w:rsid w:val="00DC6B79"/>
    <w:rsid w:val="00DC6E6D"/>
    <w:rsid w:val="00DC6FEB"/>
    <w:rsid w:val="00DC70EA"/>
    <w:rsid w:val="00DC7CF8"/>
    <w:rsid w:val="00DC7D56"/>
    <w:rsid w:val="00DD0555"/>
    <w:rsid w:val="00DD0620"/>
    <w:rsid w:val="00DD0655"/>
    <w:rsid w:val="00DD0938"/>
    <w:rsid w:val="00DD0E63"/>
    <w:rsid w:val="00DD10FC"/>
    <w:rsid w:val="00DD1508"/>
    <w:rsid w:val="00DD157D"/>
    <w:rsid w:val="00DD1711"/>
    <w:rsid w:val="00DD1762"/>
    <w:rsid w:val="00DD1AD3"/>
    <w:rsid w:val="00DD1DF6"/>
    <w:rsid w:val="00DD1E6F"/>
    <w:rsid w:val="00DD2231"/>
    <w:rsid w:val="00DD2B9A"/>
    <w:rsid w:val="00DD35AB"/>
    <w:rsid w:val="00DD368A"/>
    <w:rsid w:val="00DD39E6"/>
    <w:rsid w:val="00DD3CFB"/>
    <w:rsid w:val="00DD3FDC"/>
    <w:rsid w:val="00DD4520"/>
    <w:rsid w:val="00DD47F3"/>
    <w:rsid w:val="00DD48B1"/>
    <w:rsid w:val="00DD4AB8"/>
    <w:rsid w:val="00DD4C89"/>
    <w:rsid w:val="00DD4F50"/>
    <w:rsid w:val="00DD5073"/>
    <w:rsid w:val="00DD51EB"/>
    <w:rsid w:val="00DD53F4"/>
    <w:rsid w:val="00DD568C"/>
    <w:rsid w:val="00DD5CB4"/>
    <w:rsid w:val="00DD5E5D"/>
    <w:rsid w:val="00DD6099"/>
    <w:rsid w:val="00DD60CB"/>
    <w:rsid w:val="00DD6312"/>
    <w:rsid w:val="00DD638D"/>
    <w:rsid w:val="00DD66AE"/>
    <w:rsid w:val="00DD697B"/>
    <w:rsid w:val="00DD6A78"/>
    <w:rsid w:val="00DD6B98"/>
    <w:rsid w:val="00DD6F9B"/>
    <w:rsid w:val="00DD70E9"/>
    <w:rsid w:val="00DD7CAF"/>
    <w:rsid w:val="00DD7DA7"/>
    <w:rsid w:val="00DE049B"/>
    <w:rsid w:val="00DE0695"/>
    <w:rsid w:val="00DE086E"/>
    <w:rsid w:val="00DE0A74"/>
    <w:rsid w:val="00DE0D32"/>
    <w:rsid w:val="00DE146C"/>
    <w:rsid w:val="00DE16AB"/>
    <w:rsid w:val="00DE1BBA"/>
    <w:rsid w:val="00DE1BC4"/>
    <w:rsid w:val="00DE1D5E"/>
    <w:rsid w:val="00DE1E4D"/>
    <w:rsid w:val="00DE1E84"/>
    <w:rsid w:val="00DE1F1A"/>
    <w:rsid w:val="00DE1F7A"/>
    <w:rsid w:val="00DE235B"/>
    <w:rsid w:val="00DE2B3B"/>
    <w:rsid w:val="00DE2D73"/>
    <w:rsid w:val="00DE2FD6"/>
    <w:rsid w:val="00DE2FEE"/>
    <w:rsid w:val="00DE3384"/>
    <w:rsid w:val="00DE3413"/>
    <w:rsid w:val="00DE35BE"/>
    <w:rsid w:val="00DE36C6"/>
    <w:rsid w:val="00DE3750"/>
    <w:rsid w:val="00DE37D4"/>
    <w:rsid w:val="00DE39C2"/>
    <w:rsid w:val="00DE4201"/>
    <w:rsid w:val="00DE4225"/>
    <w:rsid w:val="00DE4549"/>
    <w:rsid w:val="00DE4687"/>
    <w:rsid w:val="00DE46E1"/>
    <w:rsid w:val="00DE4711"/>
    <w:rsid w:val="00DE48D8"/>
    <w:rsid w:val="00DE4ED3"/>
    <w:rsid w:val="00DE5B24"/>
    <w:rsid w:val="00DE5B6F"/>
    <w:rsid w:val="00DE5D58"/>
    <w:rsid w:val="00DE5E18"/>
    <w:rsid w:val="00DE63A4"/>
    <w:rsid w:val="00DE675C"/>
    <w:rsid w:val="00DE67AA"/>
    <w:rsid w:val="00DE68C6"/>
    <w:rsid w:val="00DE68CF"/>
    <w:rsid w:val="00DE6958"/>
    <w:rsid w:val="00DE6991"/>
    <w:rsid w:val="00DE6A9D"/>
    <w:rsid w:val="00DE6ACC"/>
    <w:rsid w:val="00DE6BDE"/>
    <w:rsid w:val="00DE6C39"/>
    <w:rsid w:val="00DE6CA4"/>
    <w:rsid w:val="00DE7052"/>
    <w:rsid w:val="00DE710D"/>
    <w:rsid w:val="00DE716A"/>
    <w:rsid w:val="00DE76FF"/>
    <w:rsid w:val="00DE7960"/>
    <w:rsid w:val="00DE7BBE"/>
    <w:rsid w:val="00DE7BF6"/>
    <w:rsid w:val="00DF0227"/>
    <w:rsid w:val="00DF046E"/>
    <w:rsid w:val="00DF0676"/>
    <w:rsid w:val="00DF0A41"/>
    <w:rsid w:val="00DF0CE6"/>
    <w:rsid w:val="00DF0EAF"/>
    <w:rsid w:val="00DF0F15"/>
    <w:rsid w:val="00DF112A"/>
    <w:rsid w:val="00DF1489"/>
    <w:rsid w:val="00DF18E4"/>
    <w:rsid w:val="00DF1C62"/>
    <w:rsid w:val="00DF1C88"/>
    <w:rsid w:val="00DF2077"/>
    <w:rsid w:val="00DF211E"/>
    <w:rsid w:val="00DF22DF"/>
    <w:rsid w:val="00DF2677"/>
    <w:rsid w:val="00DF26A8"/>
    <w:rsid w:val="00DF2BA9"/>
    <w:rsid w:val="00DF2BEB"/>
    <w:rsid w:val="00DF2BF5"/>
    <w:rsid w:val="00DF3C11"/>
    <w:rsid w:val="00DF41D5"/>
    <w:rsid w:val="00DF4651"/>
    <w:rsid w:val="00DF46AD"/>
    <w:rsid w:val="00DF4DC1"/>
    <w:rsid w:val="00DF4E49"/>
    <w:rsid w:val="00DF4FA8"/>
    <w:rsid w:val="00DF51AC"/>
    <w:rsid w:val="00DF53CB"/>
    <w:rsid w:val="00DF558E"/>
    <w:rsid w:val="00DF578E"/>
    <w:rsid w:val="00DF57B8"/>
    <w:rsid w:val="00DF6180"/>
    <w:rsid w:val="00DF61FA"/>
    <w:rsid w:val="00DF63D7"/>
    <w:rsid w:val="00DF66D0"/>
    <w:rsid w:val="00DF6708"/>
    <w:rsid w:val="00DF69A4"/>
    <w:rsid w:val="00DF6F41"/>
    <w:rsid w:val="00DF70D5"/>
    <w:rsid w:val="00DF71D2"/>
    <w:rsid w:val="00DF72E5"/>
    <w:rsid w:val="00DF7371"/>
    <w:rsid w:val="00DF775C"/>
    <w:rsid w:val="00DF7956"/>
    <w:rsid w:val="00DF7988"/>
    <w:rsid w:val="00DF79FF"/>
    <w:rsid w:val="00DF7C85"/>
    <w:rsid w:val="00E00097"/>
    <w:rsid w:val="00E0031A"/>
    <w:rsid w:val="00E003EE"/>
    <w:rsid w:val="00E00608"/>
    <w:rsid w:val="00E00783"/>
    <w:rsid w:val="00E00934"/>
    <w:rsid w:val="00E0103F"/>
    <w:rsid w:val="00E01407"/>
    <w:rsid w:val="00E0201B"/>
    <w:rsid w:val="00E02189"/>
    <w:rsid w:val="00E0227F"/>
    <w:rsid w:val="00E022F0"/>
    <w:rsid w:val="00E02539"/>
    <w:rsid w:val="00E0262C"/>
    <w:rsid w:val="00E03246"/>
    <w:rsid w:val="00E037E8"/>
    <w:rsid w:val="00E037EE"/>
    <w:rsid w:val="00E03AE0"/>
    <w:rsid w:val="00E04005"/>
    <w:rsid w:val="00E046C1"/>
    <w:rsid w:val="00E0497C"/>
    <w:rsid w:val="00E04E8E"/>
    <w:rsid w:val="00E0597A"/>
    <w:rsid w:val="00E05F32"/>
    <w:rsid w:val="00E06026"/>
    <w:rsid w:val="00E0605F"/>
    <w:rsid w:val="00E0662F"/>
    <w:rsid w:val="00E06E87"/>
    <w:rsid w:val="00E06F3A"/>
    <w:rsid w:val="00E0733D"/>
    <w:rsid w:val="00E07B50"/>
    <w:rsid w:val="00E07B56"/>
    <w:rsid w:val="00E07CF1"/>
    <w:rsid w:val="00E07D57"/>
    <w:rsid w:val="00E07DAD"/>
    <w:rsid w:val="00E104A2"/>
    <w:rsid w:val="00E10526"/>
    <w:rsid w:val="00E105D7"/>
    <w:rsid w:val="00E106E7"/>
    <w:rsid w:val="00E10778"/>
    <w:rsid w:val="00E10F9F"/>
    <w:rsid w:val="00E11176"/>
    <w:rsid w:val="00E114A9"/>
    <w:rsid w:val="00E11BDC"/>
    <w:rsid w:val="00E11CAD"/>
    <w:rsid w:val="00E11D83"/>
    <w:rsid w:val="00E11EEF"/>
    <w:rsid w:val="00E1206A"/>
    <w:rsid w:val="00E126E1"/>
    <w:rsid w:val="00E12B14"/>
    <w:rsid w:val="00E12BBB"/>
    <w:rsid w:val="00E12BEA"/>
    <w:rsid w:val="00E12D20"/>
    <w:rsid w:val="00E131C0"/>
    <w:rsid w:val="00E13417"/>
    <w:rsid w:val="00E138EE"/>
    <w:rsid w:val="00E14139"/>
    <w:rsid w:val="00E14258"/>
    <w:rsid w:val="00E142A8"/>
    <w:rsid w:val="00E1431D"/>
    <w:rsid w:val="00E14550"/>
    <w:rsid w:val="00E147D4"/>
    <w:rsid w:val="00E151E4"/>
    <w:rsid w:val="00E1524E"/>
    <w:rsid w:val="00E152A8"/>
    <w:rsid w:val="00E15324"/>
    <w:rsid w:val="00E159D5"/>
    <w:rsid w:val="00E15A5C"/>
    <w:rsid w:val="00E16120"/>
    <w:rsid w:val="00E1630A"/>
    <w:rsid w:val="00E169E3"/>
    <w:rsid w:val="00E16BC1"/>
    <w:rsid w:val="00E1702B"/>
    <w:rsid w:val="00E17087"/>
    <w:rsid w:val="00E2029B"/>
    <w:rsid w:val="00E20301"/>
    <w:rsid w:val="00E207DD"/>
    <w:rsid w:val="00E20905"/>
    <w:rsid w:val="00E20AE4"/>
    <w:rsid w:val="00E20BB8"/>
    <w:rsid w:val="00E20FFE"/>
    <w:rsid w:val="00E2126F"/>
    <w:rsid w:val="00E213B8"/>
    <w:rsid w:val="00E21815"/>
    <w:rsid w:val="00E21C80"/>
    <w:rsid w:val="00E224C1"/>
    <w:rsid w:val="00E2283A"/>
    <w:rsid w:val="00E22895"/>
    <w:rsid w:val="00E22B69"/>
    <w:rsid w:val="00E22BC4"/>
    <w:rsid w:val="00E23188"/>
    <w:rsid w:val="00E234F5"/>
    <w:rsid w:val="00E23BB2"/>
    <w:rsid w:val="00E23BF4"/>
    <w:rsid w:val="00E23E3A"/>
    <w:rsid w:val="00E23ED2"/>
    <w:rsid w:val="00E2401B"/>
    <w:rsid w:val="00E240BD"/>
    <w:rsid w:val="00E24153"/>
    <w:rsid w:val="00E243E8"/>
    <w:rsid w:val="00E247A0"/>
    <w:rsid w:val="00E24BFD"/>
    <w:rsid w:val="00E24CED"/>
    <w:rsid w:val="00E25431"/>
    <w:rsid w:val="00E25952"/>
    <w:rsid w:val="00E25DB1"/>
    <w:rsid w:val="00E26157"/>
    <w:rsid w:val="00E26298"/>
    <w:rsid w:val="00E26708"/>
    <w:rsid w:val="00E2688F"/>
    <w:rsid w:val="00E2709F"/>
    <w:rsid w:val="00E272F7"/>
    <w:rsid w:val="00E27BC6"/>
    <w:rsid w:val="00E27F7B"/>
    <w:rsid w:val="00E302B0"/>
    <w:rsid w:val="00E3049E"/>
    <w:rsid w:val="00E30AA6"/>
    <w:rsid w:val="00E30AE5"/>
    <w:rsid w:val="00E31270"/>
    <w:rsid w:val="00E31583"/>
    <w:rsid w:val="00E31DA1"/>
    <w:rsid w:val="00E32697"/>
    <w:rsid w:val="00E3287D"/>
    <w:rsid w:val="00E32A18"/>
    <w:rsid w:val="00E32A6A"/>
    <w:rsid w:val="00E333DF"/>
    <w:rsid w:val="00E33495"/>
    <w:rsid w:val="00E334C3"/>
    <w:rsid w:val="00E33DE1"/>
    <w:rsid w:val="00E33E4B"/>
    <w:rsid w:val="00E33F70"/>
    <w:rsid w:val="00E34267"/>
    <w:rsid w:val="00E34606"/>
    <w:rsid w:val="00E3498C"/>
    <w:rsid w:val="00E34B4C"/>
    <w:rsid w:val="00E34D89"/>
    <w:rsid w:val="00E34DD1"/>
    <w:rsid w:val="00E35075"/>
    <w:rsid w:val="00E352F7"/>
    <w:rsid w:val="00E3570D"/>
    <w:rsid w:val="00E35948"/>
    <w:rsid w:val="00E35CBA"/>
    <w:rsid w:val="00E35E98"/>
    <w:rsid w:val="00E360D5"/>
    <w:rsid w:val="00E36499"/>
    <w:rsid w:val="00E365C2"/>
    <w:rsid w:val="00E36732"/>
    <w:rsid w:val="00E369A9"/>
    <w:rsid w:val="00E36A4E"/>
    <w:rsid w:val="00E36D1C"/>
    <w:rsid w:val="00E3726C"/>
    <w:rsid w:val="00E37650"/>
    <w:rsid w:val="00E3783A"/>
    <w:rsid w:val="00E37E56"/>
    <w:rsid w:val="00E37EB5"/>
    <w:rsid w:val="00E40F50"/>
    <w:rsid w:val="00E41497"/>
    <w:rsid w:val="00E415E9"/>
    <w:rsid w:val="00E41E7F"/>
    <w:rsid w:val="00E41F2B"/>
    <w:rsid w:val="00E4243D"/>
    <w:rsid w:val="00E425CE"/>
    <w:rsid w:val="00E42744"/>
    <w:rsid w:val="00E42B53"/>
    <w:rsid w:val="00E42DCF"/>
    <w:rsid w:val="00E42DF9"/>
    <w:rsid w:val="00E42F65"/>
    <w:rsid w:val="00E43223"/>
    <w:rsid w:val="00E432EE"/>
    <w:rsid w:val="00E43403"/>
    <w:rsid w:val="00E4342C"/>
    <w:rsid w:val="00E43678"/>
    <w:rsid w:val="00E4378E"/>
    <w:rsid w:val="00E43CD5"/>
    <w:rsid w:val="00E43E6D"/>
    <w:rsid w:val="00E44014"/>
    <w:rsid w:val="00E445D5"/>
    <w:rsid w:val="00E44927"/>
    <w:rsid w:val="00E44A76"/>
    <w:rsid w:val="00E44F5E"/>
    <w:rsid w:val="00E4521F"/>
    <w:rsid w:val="00E45589"/>
    <w:rsid w:val="00E45697"/>
    <w:rsid w:val="00E45B4A"/>
    <w:rsid w:val="00E4604C"/>
    <w:rsid w:val="00E4625C"/>
    <w:rsid w:val="00E4629A"/>
    <w:rsid w:val="00E462C5"/>
    <w:rsid w:val="00E4657C"/>
    <w:rsid w:val="00E46847"/>
    <w:rsid w:val="00E46881"/>
    <w:rsid w:val="00E46982"/>
    <w:rsid w:val="00E46D4E"/>
    <w:rsid w:val="00E46DF4"/>
    <w:rsid w:val="00E4703D"/>
    <w:rsid w:val="00E47426"/>
    <w:rsid w:val="00E47803"/>
    <w:rsid w:val="00E47B2F"/>
    <w:rsid w:val="00E500B9"/>
    <w:rsid w:val="00E5010A"/>
    <w:rsid w:val="00E50890"/>
    <w:rsid w:val="00E50905"/>
    <w:rsid w:val="00E509CB"/>
    <w:rsid w:val="00E50E71"/>
    <w:rsid w:val="00E50E73"/>
    <w:rsid w:val="00E511B0"/>
    <w:rsid w:val="00E513AF"/>
    <w:rsid w:val="00E514B2"/>
    <w:rsid w:val="00E5161D"/>
    <w:rsid w:val="00E51DC7"/>
    <w:rsid w:val="00E52458"/>
    <w:rsid w:val="00E526DA"/>
    <w:rsid w:val="00E528D0"/>
    <w:rsid w:val="00E52C59"/>
    <w:rsid w:val="00E533B5"/>
    <w:rsid w:val="00E5364E"/>
    <w:rsid w:val="00E5374E"/>
    <w:rsid w:val="00E53803"/>
    <w:rsid w:val="00E53AA4"/>
    <w:rsid w:val="00E53AB5"/>
    <w:rsid w:val="00E53E7E"/>
    <w:rsid w:val="00E541FD"/>
    <w:rsid w:val="00E5464B"/>
    <w:rsid w:val="00E54963"/>
    <w:rsid w:val="00E550A4"/>
    <w:rsid w:val="00E55865"/>
    <w:rsid w:val="00E55B7C"/>
    <w:rsid w:val="00E55CC8"/>
    <w:rsid w:val="00E55E3A"/>
    <w:rsid w:val="00E55F40"/>
    <w:rsid w:val="00E56449"/>
    <w:rsid w:val="00E5678B"/>
    <w:rsid w:val="00E568E1"/>
    <w:rsid w:val="00E56D75"/>
    <w:rsid w:val="00E56E7A"/>
    <w:rsid w:val="00E56F2D"/>
    <w:rsid w:val="00E57544"/>
    <w:rsid w:val="00E577C9"/>
    <w:rsid w:val="00E57E28"/>
    <w:rsid w:val="00E60161"/>
    <w:rsid w:val="00E603D6"/>
    <w:rsid w:val="00E60422"/>
    <w:rsid w:val="00E60620"/>
    <w:rsid w:val="00E609D3"/>
    <w:rsid w:val="00E60A21"/>
    <w:rsid w:val="00E60A34"/>
    <w:rsid w:val="00E60CBC"/>
    <w:rsid w:val="00E61210"/>
    <w:rsid w:val="00E612FC"/>
    <w:rsid w:val="00E613B2"/>
    <w:rsid w:val="00E61490"/>
    <w:rsid w:val="00E614BB"/>
    <w:rsid w:val="00E61651"/>
    <w:rsid w:val="00E61C5E"/>
    <w:rsid w:val="00E623D0"/>
    <w:rsid w:val="00E62749"/>
    <w:rsid w:val="00E62CCA"/>
    <w:rsid w:val="00E633EA"/>
    <w:rsid w:val="00E6353F"/>
    <w:rsid w:val="00E639BF"/>
    <w:rsid w:val="00E639C5"/>
    <w:rsid w:val="00E63A4F"/>
    <w:rsid w:val="00E63CF2"/>
    <w:rsid w:val="00E640AA"/>
    <w:rsid w:val="00E644A2"/>
    <w:rsid w:val="00E649CA"/>
    <w:rsid w:val="00E64BD5"/>
    <w:rsid w:val="00E64D3D"/>
    <w:rsid w:val="00E655C1"/>
    <w:rsid w:val="00E6607A"/>
    <w:rsid w:val="00E66375"/>
    <w:rsid w:val="00E668CF"/>
    <w:rsid w:val="00E6693E"/>
    <w:rsid w:val="00E66B25"/>
    <w:rsid w:val="00E67C8A"/>
    <w:rsid w:val="00E701F6"/>
    <w:rsid w:val="00E702DB"/>
    <w:rsid w:val="00E70618"/>
    <w:rsid w:val="00E70769"/>
    <w:rsid w:val="00E708E5"/>
    <w:rsid w:val="00E70EC9"/>
    <w:rsid w:val="00E70F0D"/>
    <w:rsid w:val="00E71348"/>
    <w:rsid w:val="00E7150E"/>
    <w:rsid w:val="00E71673"/>
    <w:rsid w:val="00E71782"/>
    <w:rsid w:val="00E726FA"/>
    <w:rsid w:val="00E728A6"/>
    <w:rsid w:val="00E73188"/>
    <w:rsid w:val="00E73348"/>
    <w:rsid w:val="00E734B7"/>
    <w:rsid w:val="00E73BFF"/>
    <w:rsid w:val="00E73C0B"/>
    <w:rsid w:val="00E741AF"/>
    <w:rsid w:val="00E74601"/>
    <w:rsid w:val="00E74B30"/>
    <w:rsid w:val="00E74B69"/>
    <w:rsid w:val="00E74C89"/>
    <w:rsid w:val="00E74FE2"/>
    <w:rsid w:val="00E75200"/>
    <w:rsid w:val="00E752B2"/>
    <w:rsid w:val="00E7534D"/>
    <w:rsid w:val="00E753D3"/>
    <w:rsid w:val="00E753E5"/>
    <w:rsid w:val="00E7547E"/>
    <w:rsid w:val="00E754D6"/>
    <w:rsid w:val="00E755E8"/>
    <w:rsid w:val="00E757E7"/>
    <w:rsid w:val="00E7656B"/>
    <w:rsid w:val="00E76683"/>
    <w:rsid w:val="00E76743"/>
    <w:rsid w:val="00E767BB"/>
    <w:rsid w:val="00E767F3"/>
    <w:rsid w:val="00E7683F"/>
    <w:rsid w:val="00E76CD5"/>
    <w:rsid w:val="00E76D64"/>
    <w:rsid w:val="00E77082"/>
    <w:rsid w:val="00E77446"/>
    <w:rsid w:val="00E77637"/>
    <w:rsid w:val="00E776FE"/>
    <w:rsid w:val="00E77C6A"/>
    <w:rsid w:val="00E77CAD"/>
    <w:rsid w:val="00E77D84"/>
    <w:rsid w:val="00E77D90"/>
    <w:rsid w:val="00E80179"/>
    <w:rsid w:val="00E803AD"/>
    <w:rsid w:val="00E80431"/>
    <w:rsid w:val="00E805D8"/>
    <w:rsid w:val="00E8098C"/>
    <w:rsid w:val="00E80B21"/>
    <w:rsid w:val="00E80E35"/>
    <w:rsid w:val="00E80EEF"/>
    <w:rsid w:val="00E81062"/>
    <w:rsid w:val="00E81157"/>
    <w:rsid w:val="00E81399"/>
    <w:rsid w:val="00E81413"/>
    <w:rsid w:val="00E816A5"/>
    <w:rsid w:val="00E81AD9"/>
    <w:rsid w:val="00E81C4C"/>
    <w:rsid w:val="00E82870"/>
    <w:rsid w:val="00E8298F"/>
    <w:rsid w:val="00E82B22"/>
    <w:rsid w:val="00E82C66"/>
    <w:rsid w:val="00E82FFD"/>
    <w:rsid w:val="00E831E7"/>
    <w:rsid w:val="00E8383D"/>
    <w:rsid w:val="00E8388B"/>
    <w:rsid w:val="00E83939"/>
    <w:rsid w:val="00E8410F"/>
    <w:rsid w:val="00E843FA"/>
    <w:rsid w:val="00E84C62"/>
    <w:rsid w:val="00E84D65"/>
    <w:rsid w:val="00E85373"/>
    <w:rsid w:val="00E85B47"/>
    <w:rsid w:val="00E85EF5"/>
    <w:rsid w:val="00E86761"/>
    <w:rsid w:val="00E8686F"/>
    <w:rsid w:val="00E86927"/>
    <w:rsid w:val="00E869FE"/>
    <w:rsid w:val="00E86F75"/>
    <w:rsid w:val="00E86FCC"/>
    <w:rsid w:val="00E87079"/>
    <w:rsid w:val="00E87088"/>
    <w:rsid w:val="00E871B5"/>
    <w:rsid w:val="00E8745C"/>
    <w:rsid w:val="00E87B03"/>
    <w:rsid w:val="00E87D01"/>
    <w:rsid w:val="00E90273"/>
    <w:rsid w:val="00E90A33"/>
    <w:rsid w:val="00E90B01"/>
    <w:rsid w:val="00E90B5C"/>
    <w:rsid w:val="00E90F40"/>
    <w:rsid w:val="00E91196"/>
    <w:rsid w:val="00E913C4"/>
    <w:rsid w:val="00E9148C"/>
    <w:rsid w:val="00E914B9"/>
    <w:rsid w:val="00E9159F"/>
    <w:rsid w:val="00E91A67"/>
    <w:rsid w:val="00E91A99"/>
    <w:rsid w:val="00E91CC1"/>
    <w:rsid w:val="00E91D8F"/>
    <w:rsid w:val="00E9288A"/>
    <w:rsid w:val="00E92A5B"/>
    <w:rsid w:val="00E93348"/>
    <w:rsid w:val="00E933D3"/>
    <w:rsid w:val="00E93573"/>
    <w:rsid w:val="00E93B2E"/>
    <w:rsid w:val="00E946CD"/>
    <w:rsid w:val="00E947F2"/>
    <w:rsid w:val="00E94E3E"/>
    <w:rsid w:val="00E95223"/>
    <w:rsid w:val="00E95379"/>
    <w:rsid w:val="00E954B6"/>
    <w:rsid w:val="00E958E9"/>
    <w:rsid w:val="00E9599A"/>
    <w:rsid w:val="00E95B04"/>
    <w:rsid w:val="00E9615D"/>
    <w:rsid w:val="00E96305"/>
    <w:rsid w:val="00E9655D"/>
    <w:rsid w:val="00E9660A"/>
    <w:rsid w:val="00E968FB"/>
    <w:rsid w:val="00E96AB9"/>
    <w:rsid w:val="00E971CA"/>
    <w:rsid w:val="00E973CC"/>
    <w:rsid w:val="00E976E4"/>
    <w:rsid w:val="00E97AC1"/>
    <w:rsid w:val="00EA0563"/>
    <w:rsid w:val="00EA059D"/>
    <w:rsid w:val="00EA0675"/>
    <w:rsid w:val="00EA0988"/>
    <w:rsid w:val="00EA09C3"/>
    <w:rsid w:val="00EA0ADD"/>
    <w:rsid w:val="00EA10EC"/>
    <w:rsid w:val="00EA129E"/>
    <w:rsid w:val="00EA12B8"/>
    <w:rsid w:val="00EA1301"/>
    <w:rsid w:val="00EA16CE"/>
    <w:rsid w:val="00EA194A"/>
    <w:rsid w:val="00EA1BE0"/>
    <w:rsid w:val="00EA1C11"/>
    <w:rsid w:val="00EA2248"/>
    <w:rsid w:val="00EA2328"/>
    <w:rsid w:val="00EA247C"/>
    <w:rsid w:val="00EA32B1"/>
    <w:rsid w:val="00EA3768"/>
    <w:rsid w:val="00EA4010"/>
    <w:rsid w:val="00EA50F8"/>
    <w:rsid w:val="00EA51C8"/>
    <w:rsid w:val="00EA5A0A"/>
    <w:rsid w:val="00EA5B98"/>
    <w:rsid w:val="00EA5C2B"/>
    <w:rsid w:val="00EA5DC8"/>
    <w:rsid w:val="00EA5E12"/>
    <w:rsid w:val="00EA6083"/>
    <w:rsid w:val="00EA65FE"/>
    <w:rsid w:val="00EA66D3"/>
    <w:rsid w:val="00EA68C9"/>
    <w:rsid w:val="00EA6C0A"/>
    <w:rsid w:val="00EA6D19"/>
    <w:rsid w:val="00EA6E0E"/>
    <w:rsid w:val="00EA719C"/>
    <w:rsid w:val="00EA749D"/>
    <w:rsid w:val="00EA7997"/>
    <w:rsid w:val="00EA7ADF"/>
    <w:rsid w:val="00EA7BD8"/>
    <w:rsid w:val="00EA7E46"/>
    <w:rsid w:val="00EB0017"/>
    <w:rsid w:val="00EB0119"/>
    <w:rsid w:val="00EB0241"/>
    <w:rsid w:val="00EB02D2"/>
    <w:rsid w:val="00EB04B1"/>
    <w:rsid w:val="00EB0854"/>
    <w:rsid w:val="00EB08B9"/>
    <w:rsid w:val="00EB09CF"/>
    <w:rsid w:val="00EB122F"/>
    <w:rsid w:val="00EB1F3E"/>
    <w:rsid w:val="00EB1FE2"/>
    <w:rsid w:val="00EB2483"/>
    <w:rsid w:val="00EB27AE"/>
    <w:rsid w:val="00EB2DA4"/>
    <w:rsid w:val="00EB2E02"/>
    <w:rsid w:val="00EB2FEB"/>
    <w:rsid w:val="00EB3077"/>
    <w:rsid w:val="00EB3396"/>
    <w:rsid w:val="00EB3840"/>
    <w:rsid w:val="00EB38F5"/>
    <w:rsid w:val="00EB3EDE"/>
    <w:rsid w:val="00EB4330"/>
    <w:rsid w:val="00EB4466"/>
    <w:rsid w:val="00EB5151"/>
    <w:rsid w:val="00EB531B"/>
    <w:rsid w:val="00EB53C1"/>
    <w:rsid w:val="00EB5607"/>
    <w:rsid w:val="00EB5A59"/>
    <w:rsid w:val="00EB5AB5"/>
    <w:rsid w:val="00EB5D35"/>
    <w:rsid w:val="00EB621D"/>
    <w:rsid w:val="00EB624F"/>
    <w:rsid w:val="00EB6553"/>
    <w:rsid w:val="00EB6A79"/>
    <w:rsid w:val="00EB6BD5"/>
    <w:rsid w:val="00EB6C65"/>
    <w:rsid w:val="00EB744E"/>
    <w:rsid w:val="00EB7B2D"/>
    <w:rsid w:val="00EB7B95"/>
    <w:rsid w:val="00EB7F86"/>
    <w:rsid w:val="00EC02C6"/>
    <w:rsid w:val="00EC049B"/>
    <w:rsid w:val="00EC09A1"/>
    <w:rsid w:val="00EC1232"/>
    <w:rsid w:val="00EC12B1"/>
    <w:rsid w:val="00EC1428"/>
    <w:rsid w:val="00EC159A"/>
    <w:rsid w:val="00EC15A2"/>
    <w:rsid w:val="00EC1A86"/>
    <w:rsid w:val="00EC1CA7"/>
    <w:rsid w:val="00EC1F32"/>
    <w:rsid w:val="00EC27ED"/>
    <w:rsid w:val="00EC2A97"/>
    <w:rsid w:val="00EC3227"/>
    <w:rsid w:val="00EC33FF"/>
    <w:rsid w:val="00EC3CD0"/>
    <w:rsid w:val="00EC3DFD"/>
    <w:rsid w:val="00EC40B5"/>
    <w:rsid w:val="00EC43AA"/>
    <w:rsid w:val="00EC4411"/>
    <w:rsid w:val="00EC4985"/>
    <w:rsid w:val="00EC5119"/>
    <w:rsid w:val="00EC5360"/>
    <w:rsid w:val="00EC56DA"/>
    <w:rsid w:val="00EC5977"/>
    <w:rsid w:val="00EC5D83"/>
    <w:rsid w:val="00EC6296"/>
    <w:rsid w:val="00EC6389"/>
    <w:rsid w:val="00EC6482"/>
    <w:rsid w:val="00EC64CC"/>
    <w:rsid w:val="00EC691C"/>
    <w:rsid w:val="00EC6EB5"/>
    <w:rsid w:val="00EC6F2C"/>
    <w:rsid w:val="00EC761D"/>
    <w:rsid w:val="00EC77FC"/>
    <w:rsid w:val="00EC7963"/>
    <w:rsid w:val="00EC7984"/>
    <w:rsid w:val="00EC7DA9"/>
    <w:rsid w:val="00EC7DE9"/>
    <w:rsid w:val="00EC7E58"/>
    <w:rsid w:val="00ED03E2"/>
    <w:rsid w:val="00ED0912"/>
    <w:rsid w:val="00ED0DD6"/>
    <w:rsid w:val="00ED0EDE"/>
    <w:rsid w:val="00ED10F7"/>
    <w:rsid w:val="00ED1748"/>
    <w:rsid w:val="00ED1BC7"/>
    <w:rsid w:val="00ED1E87"/>
    <w:rsid w:val="00ED1F24"/>
    <w:rsid w:val="00ED2238"/>
    <w:rsid w:val="00ED2414"/>
    <w:rsid w:val="00ED2424"/>
    <w:rsid w:val="00ED2BAA"/>
    <w:rsid w:val="00ED301A"/>
    <w:rsid w:val="00ED3120"/>
    <w:rsid w:val="00ED375A"/>
    <w:rsid w:val="00ED3814"/>
    <w:rsid w:val="00ED3CAD"/>
    <w:rsid w:val="00ED3CD2"/>
    <w:rsid w:val="00ED3CDA"/>
    <w:rsid w:val="00ED3D24"/>
    <w:rsid w:val="00ED3DED"/>
    <w:rsid w:val="00ED4202"/>
    <w:rsid w:val="00ED4A50"/>
    <w:rsid w:val="00ED4F3C"/>
    <w:rsid w:val="00ED513F"/>
    <w:rsid w:val="00ED51BA"/>
    <w:rsid w:val="00ED5878"/>
    <w:rsid w:val="00ED58C4"/>
    <w:rsid w:val="00ED59C4"/>
    <w:rsid w:val="00ED5AE5"/>
    <w:rsid w:val="00ED5B13"/>
    <w:rsid w:val="00ED5BB0"/>
    <w:rsid w:val="00ED5FA6"/>
    <w:rsid w:val="00ED6F2B"/>
    <w:rsid w:val="00ED6F7B"/>
    <w:rsid w:val="00ED716B"/>
    <w:rsid w:val="00ED7331"/>
    <w:rsid w:val="00ED7554"/>
    <w:rsid w:val="00ED791D"/>
    <w:rsid w:val="00ED7AC2"/>
    <w:rsid w:val="00ED7BD4"/>
    <w:rsid w:val="00EE03D6"/>
    <w:rsid w:val="00EE05DB"/>
    <w:rsid w:val="00EE093D"/>
    <w:rsid w:val="00EE0AD7"/>
    <w:rsid w:val="00EE0CAA"/>
    <w:rsid w:val="00EE139E"/>
    <w:rsid w:val="00EE148A"/>
    <w:rsid w:val="00EE1499"/>
    <w:rsid w:val="00EE1821"/>
    <w:rsid w:val="00EE1D01"/>
    <w:rsid w:val="00EE1F09"/>
    <w:rsid w:val="00EE203E"/>
    <w:rsid w:val="00EE2057"/>
    <w:rsid w:val="00EE20A1"/>
    <w:rsid w:val="00EE221E"/>
    <w:rsid w:val="00EE229C"/>
    <w:rsid w:val="00EE2322"/>
    <w:rsid w:val="00EE2DB3"/>
    <w:rsid w:val="00EE3067"/>
    <w:rsid w:val="00EE30BF"/>
    <w:rsid w:val="00EE329C"/>
    <w:rsid w:val="00EE3316"/>
    <w:rsid w:val="00EE3EB7"/>
    <w:rsid w:val="00EE44BD"/>
    <w:rsid w:val="00EE4DF4"/>
    <w:rsid w:val="00EE4FAE"/>
    <w:rsid w:val="00EE5019"/>
    <w:rsid w:val="00EE5319"/>
    <w:rsid w:val="00EE56E3"/>
    <w:rsid w:val="00EE5DB7"/>
    <w:rsid w:val="00EE65EB"/>
    <w:rsid w:val="00EE6780"/>
    <w:rsid w:val="00EE6BA3"/>
    <w:rsid w:val="00EE70F6"/>
    <w:rsid w:val="00EE71C9"/>
    <w:rsid w:val="00EE7427"/>
    <w:rsid w:val="00EE7696"/>
    <w:rsid w:val="00EE79A3"/>
    <w:rsid w:val="00EE7DBA"/>
    <w:rsid w:val="00EE7F47"/>
    <w:rsid w:val="00EE7F5E"/>
    <w:rsid w:val="00EF01F8"/>
    <w:rsid w:val="00EF0417"/>
    <w:rsid w:val="00EF0A69"/>
    <w:rsid w:val="00EF0D38"/>
    <w:rsid w:val="00EF0F5E"/>
    <w:rsid w:val="00EF0FD2"/>
    <w:rsid w:val="00EF1360"/>
    <w:rsid w:val="00EF17E0"/>
    <w:rsid w:val="00EF1CBC"/>
    <w:rsid w:val="00EF1D60"/>
    <w:rsid w:val="00EF1E09"/>
    <w:rsid w:val="00EF211B"/>
    <w:rsid w:val="00EF213F"/>
    <w:rsid w:val="00EF21AB"/>
    <w:rsid w:val="00EF2750"/>
    <w:rsid w:val="00EF2845"/>
    <w:rsid w:val="00EF29EF"/>
    <w:rsid w:val="00EF2A0C"/>
    <w:rsid w:val="00EF2A4A"/>
    <w:rsid w:val="00EF2CE0"/>
    <w:rsid w:val="00EF2F9F"/>
    <w:rsid w:val="00EF3360"/>
    <w:rsid w:val="00EF3517"/>
    <w:rsid w:val="00EF35CC"/>
    <w:rsid w:val="00EF38DF"/>
    <w:rsid w:val="00EF396E"/>
    <w:rsid w:val="00EF3AC9"/>
    <w:rsid w:val="00EF3C4F"/>
    <w:rsid w:val="00EF4207"/>
    <w:rsid w:val="00EF4222"/>
    <w:rsid w:val="00EF4264"/>
    <w:rsid w:val="00EF47EA"/>
    <w:rsid w:val="00EF4A43"/>
    <w:rsid w:val="00EF4DF9"/>
    <w:rsid w:val="00EF4E39"/>
    <w:rsid w:val="00EF5426"/>
    <w:rsid w:val="00EF542E"/>
    <w:rsid w:val="00EF547C"/>
    <w:rsid w:val="00EF5762"/>
    <w:rsid w:val="00EF5777"/>
    <w:rsid w:val="00EF59C5"/>
    <w:rsid w:val="00EF5BDE"/>
    <w:rsid w:val="00EF5BEC"/>
    <w:rsid w:val="00EF5CF8"/>
    <w:rsid w:val="00EF5EFB"/>
    <w:rsid w:val="00EF602B"/>
    <w:rsid w:val="00EF6045"/>
    <w:rsid w:val="00EF65A4"/>
    <w:rsid w:val="00EF715A"/>
    <w:rsid w:val="00EF7203"/>
    <w:rsid w:val="00EF75A2"/>
    <w:rsid w:val="00EF7661"/>
    <w:rsid w:val="00EF7E77"/>
    <w:rsid w:val="00F00171"/>
    <w:rsid w:val="00F0041C"/>
    <w:rsid w:val="00F00A3A"/>
    <w:rsid w:val="00F00A84"/>
    <w:rsid w:val="00F00B4E"/>
    <w:rsid w:val="00F00D6C"/>
    <w:rsid w:val="00F012A5"/>
    <w:rsid w:val="00F012AB"/>
    <w:rsid w:val="00F0223C"/>
    <w:rsid w:val="00F0267C"/>
    <w:rsid w:val="00F027F8"/>
    <w:rsid w:val="00F02F44"/>
    <w:rsid w:val="00F03051"/>
    <w:rsid w:val="00F036CA"/>
    <w:rsid w:val="00F03728"/>
    <w:rsid w:val="00F0375D"/>
    <w:rsid w:val="00F03981"/>
    <w:rsid w:val="00F03AE2"/>
    <w:rsid w:val="00F03B3B"/>
    <w:rsid w:val="00F03E87"/>
    <w:rsid w:val="00F04174"/>
    <w:rsid w:val="00F04556"/>
    <w:rsid w:val="00F0488E"/>
    <w:rsid w:val="00F048DC"/>
    <w:rsid w:val="00F04E74"/>
    <w:rsid w:val="00F0545C"/>
    <w:rsid w:val="00F055D0"/>
    <w:rsid w:val="00F05C4E"/>
    <w:rsid w:val="00F05E5C"/>
    <w:rsid w:val="00F065C9"/>
    <w:rsid w:val="00F066F4"/>
    <w:rsid w:val="00F07154"/>
    <w:rsid w:val="00F07170"/>
    <w:rsid w:val="00F071D2"/>
    <w:rsid w:val="00F07A53"/>
    <w:rsid w:val="00F07AF7"/>
    <w:rsid w:val="00F07C44"/>
    <w:rsid w:val="00F107AA"/>
    <w:rsid w:val="00F10985"/>
    <w:rsid w:val="00F10BCE"/>
    <w:rsid w:val="00F11218"/>
    <w:rsid w:val="00F118A7"/>
    <w:rsid w:val="00F11D5F"/>
    <w:rsid w:val="00F12003"/>
    <w:rsid w:val="00F12082"/>
    <w:rsid w:val="00F1213F"/>
    <w:rsid w:val="00F121B6"/>
    <w:rsid w:val="00F12210"/>
    <w:rsid w:val="00F122BE"/>
    <w:rsid w:val="00F127DA"/>
    <w:rsid w:val="00F12948"/>
    <w:rsid w:val="00F12B2E"/>
    <w:rsid w:val="00F12C22"/>
    <w:rsid w:val="00F12CA8"/>
    <w:rsid w:val="00F12F34"/>
    <w:rsid w:val="00F132EE"/>
    <w:rsid w:val="00F1339F"/>
    <w:rsid w:val="00F1365C"/>
    <w:rsid w:val="00F1369A"/>
    <w:rsid w:val="00F13AA6"/>
    <w:rsid w:val="00F13EE6"/>
    <w:rsid w:val="00F14C64"/>
    <w:rsid w:val="00F14D7D"/>
    <w:rsid w:val="00F14DDF"/>
    <w:rsid w:val="00F15011"/>
    <w:rsid w:val="00F15472"/>
    <w:rsid w:val="00F15890"/>
    <w:rsid w:val="00F15947"/>
    <w:rsid w:val="00F15E45"/>
    <w:rsid w:val="00F15FA3"/>
    <w:rsid w:val="00F15FA7"/>
    <w:rsid w:val="00F160F5"/>
    <w:rsid w:val="00F16644"/>
    <w:rsid w:val="00F16690"/>
    <w:rsid w:val="00F16C81"/>
    <w:rsid w:val="00F16D4E"/>
    <w:rsid w:val="00F16F2F"/>
    <w:rsid w:val="00F1734F"/>
    <w:rsid w:val="00F17BA8"/>
    <w:rsid w:val="00F17BDF"/>
    <w:rsid w:val="00F17C86"/>
    <w:rsid w:val="00F20029"/>
    <w:rsid w:val="00F20150"/>
    <w:rsid w:val="00F202D5"/>
    <w:rsid w:val="00F203BE"/>
    <w:rsid w:val="00F203D4"/>
    <w:rsid w:val="00F20AC3"/>
    <w:rsid w:val="00F20F76"/>
    <w:rsid w:val="00F21303"/>
    <w:rsid w:val="00F2136F"/>
    <w:rsid w:val="00F21540"/>
    <w:rsid w:val="00F216A5"/>
    <w:rsid w:val="00F21A6E"/>
    <w:rsid w:val="00F21AF0"/>
    <w:rsid w:val="00F21FB6"/>
    <w:rsid w:val="00F22659"/>
    <w:rsid w:val="00F230BB"/>
    <w:rsid w:val="00F230BC"/>
    <w:rsid w:val="00F23287"/>
    <w:rsid w:val="00F23360"/>
    <w:rsid w:val="00F2366B"/>
    <w:rsid w:val="00F24490"/>
    <w:rsid w:val="00F2495F"/>
    <w:rsid w:val="00F249E8"/>
    <w:rsid w:val="00F25086"/>
    <w:rsid w:val="00F25161"/>
    <w:rsid w:val="00F251EC"/>
    <w:rsid w:val="00F25399"/>
    <w:rsid w:val="00F2548B"/>
    <w:rsid w:val="00F258FD"/>
    <w:rsid w:val="00F25E27"/>
    <w:rsid w:val="00F26065"/>
    <w:rsid w:val="00F26133"/>
    <w:rsid w:val="00F26315"/>
    <w:rsid w:val="00F269FD"/>
    <w:rsid w:val="00F26D47"/>
    <w:rsid w:val="00F26DD2"/>
    <w:rsid w:val="00F26E02"/>
    <w:rsid w:val="00F270AF"/>
    <w:rsid w:val="00F27396"/>
    <w:rsid w:val="00F277D2"/>
    <w:rsid w:val="00F27B97"/>
    <w:rsid w:val="00F27BB3"/>
    <w:rsid w:val="00F27D7D"/>
    <w:rsid w:val="00F30112"/>
    <w:rsid w:val="00F30845"/>
    <w:rsid w:val="00F30C90"/>
    <w:rsid w:val="00F30F6F"/>
    <w:rsid w:val="00F31161"/>
    <w:rsid w:val="00F3123E"/>
    <w:rsid w:val="00F3134A"/>
    <w:rsid w:val="00F316F9"/>
    <w:rsid w:val="00F3175E"/>
    <w:rsid w:val="00F3176D"/>
    <w:rsid w:val="00F3180A"/>
    <w:rsid w:val="00F31823"/>
    <w:rsid w:val="00F31AC0"/>
    <w:rsid w:val="00F31C1F"/>
    <w:rsid w:val="00F3216F"/>
    <w:rsid w:val="00F32335"/>
    <w:rsid w:val="00F32AD0"/>
    <w:rsid w:val="00F32BC5"/>
    <w:rsid w:val="00F32CC3"/>
    <w:rsid w:val="00F32D11"/>
    <w:rsid w:val="00F32EDD"/>
    <w:rsid w:val="00F33206"/>
    <w:rsid w:val="00F337E3"/>
    <w:rsid w:val="00F33A6F"/>
    <w:rsid w:val="00F33D10"/>
    <w:rsid w:val="00F342AF"/>
    <w:rsid w:val="00F342E8"/>
    <w:rsid w:val="00F34556"/>
    <w:rsid w:val="00F3473B"/>
    <w:rsid w:val="00F34852"/>
    <w:rsid w:val="00F348E6"/>
    <w:rsid w:val="00F34CB7"/>
    <w:rsid w:val="00F35733"/>
    <w:rsid w:val="00F35D77"/>
    <w:rsid w:val="00F35F25"/>
    <w:rsid w:val="00F3617D"/>
    <w:rsid w:val="00F362F5"/>
    <w:rsid w:val="00F364BB"/>
    <w:rsid w:val="00F364C0"/>
    <w:rsid w:val="00F371F2"/>
    <w:rsid w:val="00F375F7"/>
    <w:rsid w:val="00F377BD"/>
    <w:rsid w:val="00F37CBA"/>
    <w:rsid w:val="00F37CF9"/>
    <w:rsid w:val="00F37DB2"/>
    <w:rsid w:val="00F37E41"/>
    <w:rsid w:val="00F37ECE"/>
    <w:rsid w:val="00F401F3"/>
    <w:rsid w:val="00F40934"/>
    <w:rsid w:val="00F40C3F"/>
    <w:rsid w:val="00F40EAF"/>
    <w:rsid w:val="00F410E4"/>
    <w:rsid w:val="00F416BE"/>
    <w:rsid w:val="00F41740"/>
    <w:rsid w:val="00F41D32"/>
    <w:rsid w:val="00F42191"/>
    <w:rsid w:val="00F4245A"/>
    <w:rsid w:val="00F42694"/>
    <w:rsid w:val="00F4284D"/>
    <w:rsid w:val="00F42AF2"/>
    <w:rsid w:val="00F42B48"/>
    <w:rsid w:val="00F4340A"/>
    <w:rsid w:val="00F43A90"/>
    <w:rsid w:val="00F43F7A"/>
    <w:rsid w:val="00F44236"/>
    <w:rsid w:val="00F445AF"/>
    <w:rsid w:val="00F44618"/>
    <w:rsid w:val="00F4541D"/>
    <w:rsid w:val="00F4542F"/>
    <w:rsid w:val="00F4555F"/>
    <w:rsid w:val="00F45E51"/>
    <w:rsid w:val="00F460F0"/>
    <w:rsid w:val="00F461CA"/>
    <w:rsid w:val="00F46988"/>
    <w:rsid w:val="00F469BA"/>
    <w:rsid w:val="00F470EC"/>
    <w:rsid w:val="00F4723A"/>
    <w:rsid w:val="00F4780C"/>
    <w:rsid w:val="00F47D49"/>
    <w:rsid w:val="00F47D5A"/>
    <w:rsid w:val="00F50288"/>
    <w:rsid w:val="00F50650"/>
    <w:rsid w:val="00F50A97"/>
    <w:rsid w:val="00F50FCF"/>
    <w:rsid w:val="00F51667"/>
    <w:rsid w:val="00F521D9"/>
    <w:rsid w:val="00F525C5"/>
    <w:rsid w:val="00F5275D"/>
    <w:rsid w:val="00F5298D"/>
    <w:rsid w:val="00F52A2D"/>
    <w:rsid w:val="00F52A5E"/>
    <w:rsid w:val="00F52D8A"/>
    <w:rsid w:val="00F53E1E"/>
    <w:rsid w:val="00F54336"/>
    <w:rsid w:val="00F545F2"/>
    <w:rsid w:val="00F54877"/>
    <w:rsid w:val="00F54933"/>
    <w:rsid w:val="00F54BD0"/>
    <w:rsid w:val="00F54D99"/>
    <w:rsid w:val="00F5508B"/>
    <w:rsid w:val="00F55488"/>
    <w:rsid w:val="00F55954"/>
    <w:rsid w:val="00F5595F"/>
    <w:rsid w:val="00F55CC8"/>
    <w:rsid w:val="00F55D89"/>
    <w:rsid w:val="00F55E87"/>
    <w:rsid w:val="00F5640E"/>
    <w:rsid w:val="00F566B8"/>
    <w:rsid w:val="00F56B51"/>
    <w:rsid w:val="00F56BD5"/>
    <w:rsid w:val="00F56F70"/>
    <w:rsid w:val="00F57386"/>
    <w:rsid w:val="00F57697"/>
    <w:rsid w:val="00F57852"/>
    <w:rsid w:val="00F57C0C"/>
    <w:rsid w:val="00F57D0A"/>
    <w:rsid w:val="00F601A2"/>
    <w:rsid w:val="00F601F4"/>
    <w:rsid w:val="00F602CB"/>
    <w:rsid w:val="00F6072E"/>
    <w:rsid w:val="00F60A0C"/>
    <w:rsid w:val="00F60B54"/>
    <w:rsid w:val="00F60BEF"/>
    <w:rsid w:val="00F60E73"/>
    <w:rsid w:val="00F6118F"/>
    <w:rsid w:val="00F612C1"/>
    <w:rsid w:val="00F619E5"/>
    <w:rsid w:val="00F61C22"/>
    <w:rsid w:val="00F61C8D"/>
    <w:rsid w:val="00F61EF5"/>
    <w:rsid w:val="00F61FD2"/>
    <w:rsid w:val="00F62250"/>
    <w:rsid w:val="00F626AE"/>
    <w:rsid w:val="00F62C16"/>
    <w:rsid w:val="00F631BA"/>
    <w:rsid w:val="00F6367B"/>
    <w:rsid w:val="00F63875"/>
    <w:rsid w:val="00F63A8A"/>
    <w:rsid w:val="00F63AF8"/>
    <w:rsid w:val="00F63B69"/>
    <w:rsid w:val="00F63DEB"/>
    <w:rsid w:val="00F63EC1"/>
    <w:rsid w:val="00F63EF4"/>
    <w:rsid w:val="00F64402"/>
    <w:rsid w:val="00F64455"/>
    <w:rsid w:val="00F6458F"/>
    <w:rsid w:val="00F64654"/>
    <w:rsid w:val="00F649B3"/>
    <w:rsid w:val="00F64ACF"/>
    <w:rsid w:val="00F65485"/>
    <w:rsid w:val="00F65A30"/>
    <w:rsid w:val="00F65C0D"/>
    <w:rsid w:val="00F65D68"/>
    <w:rsid w:val="00F65FDA"/>
    <w:rsid w:val="00F66150"/>
    <w:rsid w:val="00F662DA"/>
    <w:rsid w:val="00F665FB"/>
    <w:rsid w:val="00F666DE"/>
    <w:rsid w:val="00F66C0E"/>
    <w:rsid w:val="00F670DC"/>
    <w:rsid w:val="00F676F6"/>
    <w:rsid w:val="00F67715"/>
    <w:rsid w:val="00F67A40"/>
    <w:rsid w:val="00F67CC1"/>
    <w:rsid w:val="00F67E72"/>
    <w:rsid w:val="00F70363"/>
    <w:rsid w:val="00F705D3"/>
    <w:rsid w:val="00F7099B"/>
    <w:rsid w:val="00F70F36"/>
    <w:rsid w:val="00F71324"/>
    <w:rsid w:val="00F7171E"/>
    <w:rsid w:val="00F718C4"/>
    <w:rsid w:val="00F71EC0"/>
    <w:rsid w:val="00F72016"/>
    <w:rsid w:val="00F72240"/>
    <w:rsid w:val="00F724AC"/>
    <w:rsid w:val="00F72AE5"/>
    <w:rsid w:val="00F72D85"/>
    <w:rsid w:val="00F72D93"/>
    <w:rsid w:val="00F72E15"/>
    <w:rsid w:val="00F72E8F"/>
    <w:rsid w:val="00F72F9E"/>
    <w:rsid w:val="00F73609"/>
    <w:rsid w:val="00F736C9"/>
    <w:rsid w:val="00F739E2"/>
    <w:rsid w:val="00F7400D"/>
    <w:rsid w:val="00F74109"/>
    <w:rsid w:val="00F746C4"/>
    <w:rsid w:val="00F74793"/>
    <w:rsid w:val="00F755B5"/>
    <w:rsid w:val="00F75AE3"/>
    <w:rsid w:val="00F75E12"/>
    <w:rsid w:val="00F76718"/>
    <w:rsid w:val="00F76ADD"/>
    <w:rsid w:val="00F76EDD"/>
    <w:rsid w:val="00F76FF2"/>
    <w:rsid w:val="00F77314"/>
    <w:rsid w:val="00F7769F"/>
    <w:rsid w:val="00F7783B"/>
    <w:rsid w:val="00F77845"/>
    <w:rsid w:val="00F77E72"/>
    <w:rsid w:val="00F80223"/>
    <w:rsid w:val="00F8024D"/>
    <w:rsid w:val="00F80A1C"/>
    <w:rsid w:val="00F80B45"/>
    <w:rsid w:val="00F80C53"/>
    <w:rsid w:val="00F80E51"/>
    <w:rsid w:val="00F813EB"/>
    <w:rsid w:val="00F816A7"/>
    <w:rsid w:val="00F81E8A"/>
    <w:rsid w:val="00F81F98"/>
    <w:rsid w:val="00F824E0"/>
    <w:rsid w:val="00F82B43"/>
    <w:rsid w:val="00F82D93"/>
    <w:rsid w:val="00F82F20"/>
    <w:rsid w:val="00F83111"/>
    <w:rsid w:val="00F8320A"/>
    <w:rsid w:val="00F8364E"/>
    <w:rsid w:val="00F839D2"/>
    <w:rsid w:val="00F83A06"/>
    <w:rsid w:val="00F83CE4"/>
    <w:rsid w:val="00F83F2A"/>
    <w:rsid w:val="00F8403C"/>
    <w:rsid w:val="00F840B3"/>
    <w:rsid w:val="00F848F4"/>
    <w:rsid w:val="00F84D8A"/>
    <w:rsid w:val="00F85074"/>
    <w:rsid w:val="00F8595A"/>
    <w:rsid w:val="00F85A76"/>
    <w:rsid w:val="00F85C86"/>
    <w:rsid w:val="00F85E01"/>
    <w:rsid w:val="00F8604F"/>
    <w:rsid w:val="00F86122"/>
    <w:rsid w:val="00F866FD"/>
    <w:rsid w:val="00F86738"/>
    <w:rsid w:val="00F86B6B"/>
    <w:rsid w:val="00F86C0A"/>
    <w:rsid w:val="00F86C5E"/>
    <w:rsid w:val="00F86C64"/>
    <w:rsid w:val="00F87232"/>
    <w:rsid w:val="00F8727F"/>
    <w:rsid w:val="00F872A1"/>
    <w:rsid w:val="00F87421"/>
    <w:rsid w:val="00F877EA"/>
    <w:rsid w:val="00F87853"/>
    <w:rsid w:val="00F87D65"/>
    <w:rsid w:val="00F87E70"/>
    <w:rsid w:val="00F87F28"/>
    <w:rsid w:val="00F9049B"/>
    <w:rsid w:val="00F905D1"/>
    <w:rsid w:val="00F91099"/>
    <w:rsid w:val="00F91E07"/>
    <w:rsid w:val="00F92075"/>
    <w:rsid w:val="00F927A4"/>
    <w:rsid w:val="00F9285E"/>
    <w:rsid w:val="00F92C9F"/>
    <w:rsid w:val="00F92D74"/>
    <w:rsid w:val="00F92D8A"/>
    <w:rsid w:val="00F932F7"/>
    <w:rsid w:val="00F93444"/>
    <w:rsid w:val="00F9348E"/>
    <w:rsid w:val="00F9348F"/>
    <w:rsid w:val="00F936B1"/>
    <w:rsid w:val="00F9397C"/>
    <w:rsid w:val="00F93C22"/>
    <w:rsid w:val="00F93FEF"/>
    <w:rsid w:val="00F946C0"/>
    <w:rsid w:val="00F9490E"/>
    <w:rsid w:val="00F9575D"/>
    <w:rsid w:val="00F9587B"/>
    <w:rsid w:val="00F958A7"/>
    <w:rsid w:val="00F95CCC"/>
    <w:rsid w:val="00F96226"/>
    <w:rsid w:val="00F96CE0"/>
    <w:rsid w:val="00F96FB5"/>
    <w:rsid w:val="00F9777E"/>
    <w:rsid w:val="00F97F63"/>
    <w:rsid w:val="00FA048A"/>
    <w:rsid w:val="00FA055A"/>
    <w:rsid w:val="00FA0656"/>
    <w:rsid w:val="00FA0EDD"/>
    <w:rsid w:val="00FA1730"/>
    <w:rsid w:val="00FA23EB"/>
    <w:rsid w:val="00FA242B"/>
    <w:rsid w:val="00FA2612"/>
    <w:rsid w:val="00FA3025"/>
    <w:rsid w:val="00FA3244"/>
    <w:rsid w:val="00FA3906"/>
    <w:rsid w:val="00FA3AE1"/>
    <w:rsid w:val="00FA3B29"/>
    <w:rsid w:val="00FA3F4C"/>
    <w:rsid w:val="00FA441B"/>
    <w:rsid w:val="00FA448B"/>
    <w:rsid w:val="00FA4546"/>
    <w:rsid w:val="00FA4E37"/>
    <w:rsid w:val="00FA4FC0"/>
    <w:rsid w:val="00FA54CE"/>
    <w:rsid w:val="00FA5A04"/>
    <w:rsid w:val="00FA5CA1"/>
    <w:rsid w:val="00FA5E1C"/>
    <w:rsid w:val="00FA5F63"/>
    <w:rsid w:val="00FA60CF"/>
    <w:rsid w:val="00FA62AA"/>
    <w:rsid w:val="00FA62BA"/>
    <w:rsid w:val="00FA63AB"/>
    <w:rsid w:val="00FA63E4"/>
    <w:rsid w:val="00FA70CA"/>
    <w:rsid w:val="00FA716E"/>
    <w:rsid w:val="00FA722F"/>
    <w:rsid w:val="00FA73AE"/>
    <w:rsid w:val="00FA7908"/>
    <w:rsid w:val="00FA7D4A"/>
    <w:rsid w:val="00FA7E46"/>
    <w:rsid w:val="00FA7E7D"/>
    <w:rsid w:val="00FA7F5B"/>
    <w:rsid w:val="00FB05EC"/>
    <w:rsid w:val="00FB0968"/>
    <w:rsid w:val="00FB0A7C"/>
    <w:rsid w:val="00FB10D7"/>
    <w:rsid w:val="00FB1543"/>
    <w:rsid w:val="00FB198C"/>
    <w:rsid w:val="00FB1E7A"/>
    <w:rsid w:val="00FB1F27"/>
    <w:rsid w:val="00FB2190"/>
    <w:rsid w:val="00FB2991"/>
    <w:rsid w:val="00FB2D51"/>
    <w:rsid w:val="00FB2FBD"/>
    <w:rsid w:val="00FB33ED"/>
    <w:rsid w:val="00FB36B7"/>
    <w:rsid w:val="00FB3C29"/>
    <w:rsid w:val="00FB3ECE"/>
    <w:rsid w:val="00FB3F5E"/>
    <w:rsid w:val="00FB4298"/>
    <w:rsid w:val="00FB447F"/>
    <w:rsid w:val="00FB50D6"/>
    <w:rsid w:val="00FB5103"/>
    <w:rsid w:val="00FB518A"/>
    <w:rsid w:val="00FB53DC"/>
    <w:rsid w:val="00FB567A"/>
    <w:rsid w:val="00FB6155"/>
    <w:rsid w:val="00FB627B"/>
    <w:rsid w:val="00FB6388"/>
    <w:rsid w:val="00FB6568"/>
    <w:rsid w:val="00FB6AF7"/>
    <w:rsid w:val="00FB6B3C"/>
    <w:rsid w:val="00FB7467"/>
    <w:rsid w:val="00FB7833"/>
    <w:rsid w:val="00FB78FD"/>
    <w:rsid w:val="00FC03FA"/>
    <w:rsid w:val="00FC0666"/>
    <w:rsid w:val="00FC09AA"/>
    <w:rsid w:val="00FC0D53"/>
    <w:rsid w:val="00FC0DFB"/>
    <w:rsid w:val="00FC0E9D"/>
    <w:rsid w:val="00FC13B4"/>
    <w:rsid w:val="00FC14E0"/>
    <w:rsid w:val="00FC16CC"/>
    <w:rsid w:val="00FC19F7"/>
    <w:rsid w:val="00FC1C68"/>
    <w:rsid w:val="00FC1EA7"/>
    <w:rsid w:val="00FC235B"/>
    <w:rsid w:val="00FC28CA"/>
    <w:rsid w:val="00FC2998"/>
    <w:rsid w:val="00FC3487"/>
    <w:rsid w:val="00FC352D"/>
    <w:rsid w:val="00FC3B9D"/>
    <w:rsid w:val="00FC3C9A"/>
    <w:rsid w:val="00FC3E6E"/>
    <w:rsid w:val="00FC3E88"/>
    <w:rsid w:val="00FC44A8"/>
    <w:rsid w:val="00FC483D"/>
    <w:rsid w:val="00FC4B03"/>
    <w:rsid w:val="00FC50B2"/>
    <w:rsid w:val="00FC512D"/>
    <w:rsid w:val="00FC532C"/>
    <w:rsid w:val="00FC5669"/>
    <w:rsid w:val="00FC5906"/>
    <w:rsid w:val="00FC5B97"/>
    <w:rsid w:val="00FC5D73"/>
    <w:rsid w:val="00FC5FF2"/>
    <w:rsid w:val="00FC6FDF"/>
    <w:rsid w:val="00FC70D4"/>
    <w:rsid w:val="00FC72C9"/>
    <w:rsid w:val="00FC7C29"/>
    <w:rsid w:val="00FC7C6A"/>
    <w:rsid w:val="00FD01FE"/>
    <w:rsid w:val="00FD0C35"/>
    <w:rsid w:val="00FD0F1A"/>
    <w:rsid w:val="00FD0FF6"/>
    <w:rsid w:val="00FD15BA"/>
    <w:rsid w:val="00FD17CA"/>
    <w:rsid w:val="00FD17D4"/>
    <w:rsid w:val="00FD1862"/>
    <w:rsid w:val="00FD1888"/>
    <w:rsid w:val="00FD19CE"/>
    <w:rsid w:val="00FD1FA1"/>
    <w:rsid w:val="00FD2900"/>
    <w:rsid w:val="00FD2968"/>
    <w:rsid w:val="00FD3354"/>
    <w:rsid w:val="00FD367F"/>
    <w:rsid w:val="00FD36C2"/>
    <w:rsid w:val="00FD3A6D"/>
    <w:rsid w:val="00FD3BB2"/>
    <w:rsid w:val="00FD3FF2"/>
    <w:rsid w:val="00FD43E9"/>
    <w:rsid w:val="00FD466C"/>
    <w:rsid w:val="00FD4951"/>
    <w:rsid w:val="00FD4ACD"/>
    <w:rsid w:val="00FD4D39"/>
    <w:rsid w:val="00FD50B5"/>
    <w:rsid w:val="00FD51D2"/>
    <w:rsid w:val="00FD5337"/>
    <w:rsid w:val="00FD5383"/>
    <w:rsid w:val="00FD5524"/>
    <w:rsid w:val="00FD5586"/>
    <w:rsid w:val="00FD5932"/>
    <w:rsid w:val="00FD5984"/>
    <w:rsid w:val="00FD59C8"/>
    <w:rsid w:val="00FD5CDA"/>
    <w:rsid w:val="00FD5DF3"/>
    <w:rsid w:val="00FD5FA8"/>
    <w:rsid w:val="00FD60C7"/>
    <w:rsid w:val="00FD6596"/>
    <w:rsid w:val="00FD66F8"/>
    <w:rsid w:val="00FD6989"/>
    <w:rsid w:val="00FD6CF5"/>
    <w:rsid w:val="00FD6DCF"/>
    <w:rsid w:val="00FD716D"/>
    <w:rsid w:val="00FD7446"/>
    <w:rsid w:val="00FD74C5"/>
    <w:rsid w:val="00FD7857"/>
    <w:rsid w:val="00FD788D"/>
    <w:rsid w:val="00FE0095"/>
    <w:rsid w:val="00FE01BD"/>
    <w:rsid w:val="00FE06FC"/>
    <w:rsid w:val="00FE0812"/>
    <w:rsid w:val="00FE0827"/>
    <w:rsid w:val="00FE096D"/>
    <w:rsid w:val="00FE0992"/>
    <w:rsid w:val="00FE0993"/>
    <w:rsid w:val="00FE0ACD"/>
    <w:rsid w:val="00FE0E1B"/>
    <w:rsid w:val="00FE1355"/>
    <w:rsid w:val="00FE1AAA"/>
    <w:rsid w:val="00FE20B0"/>
    <w:rsid w:val="00FE2223"/>
    <w:rsid w:val="00FE26E5"/>
    <w:rsid w:val="00FE28F2"/>
    <w:rsid w:val="00FE2A56"/>
    <w:rsid w:val="00FE2E59"/>
    <w:rsid w:val="00FE3013"/>
    <w:rsid w:val="00FE30BE"/>
    <w:rsid w:val="00FE366A"/>
    <w:rsid w:val="00FE36D4"/>
    <w:rsid w:val="00FE3766"/>
    <w:rsid w:val="00FE3AC0"/>
    <w:rsid w:val="00FE3B52"/>
    <w:rsid w:val="00FE3BA7"/>
    <w:rsid w:val="00FE3D36"/>
    <w:rsid w:val="00FE49B9"/>
    <w:rsid w:val="00FE53D1"/>
    <w:rsid w:val="00FE54BB"/>
    <w:rsid w:val="00FE5CE7"/>
    <w:rsid w:val="00FE63F5"/>
    <w:rsid w:val="00FE659B"/>
    <w:rsid w:val="00FE66F2"/>
    <w:rsid w:val="00FE6A0D"/>
    <w:rsid w:val="00FE6AF6"/>
    <w:rsid w:val="00FE6B23"/>
    <w:rsid w:val="00FE6B86"/>
    <w:rsid w:val="00FE7DD4"/>
    <w:rsid w:val="00FE7E0E"/>
    <w:rsid w:val="00FE7E84"/>
    <w:rsid w:val="00FF0215"/>
    <w:rsid w:val="00FF0531"/>
    <w:rsid w:val="00FF0CE7"/>
    <w:rsid w:val="00FF1165"/>
    <w:rsid w:val="00FF13C1"/>
    <w:rsid w:val="00FF15A5"/>
    <w:rsid w:val="00FF1942"/>
    <w:rsid w:val="00FF19B5"/>
    <w:rsid w:val="00FF1B60"/>
    <w:rsid w:val="00FF1D41"/>
    <w:rsid w:val="00FF1E31"/>
    <w:rsid w:val="00FF1F57"/>
    <w:rsid w:val="00FF21B7"/>
    <w:rsid w:val="00FF21E1"/>
    <w:rsid w:val="00FF28E8"/>
    <w:rsid w:val="00FF2938"/>
    <w:rsid w:val="00FF2C8D"/>
    <w:rsid w:val="00FF2F98"/>
    <w:rsid w:val="00FF33B7"/>
    <w:rsid w:val="00FF3968"/>
    <w:rsid w:val="00FF3F12"/>
    <w:rsid w:val="00FF473F"/>
    <w:rsid w:val="00FF4877"/>
    <w:rsid w:val="00FF48EB"/>
    <w:rsid w:val="00FF4E11"/>
    <w:rsid w:val="00FF5890"/>
    <w:rsid w:val="00FF5AE2"/>
    <w:rsid w:val="00FF5C54"/>
    <w:rsid w:val="00FF5DF7"/>
    <w:rsid w:val="00FF61DA"/>
    <w:rsid w:val="00FF62C6"/>
    <w:rsid w:val="00FF69D5"/>
    <w:rsid w:val="00FF6A98"/>
    <w:rsid w:val="00FF6BAB"/>
    <w:rsid w:val="00FF7A65"/>
    <w:rsid w:val="00FF7AD5"/>
    <w:rsid w:val="00FF7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941"/>
  </w:style>
  <w:style w:type="paragraph" w:styleId="1">
    <w:name w:val="heading 1"/>
    <w:basedOn w:val="a"/>
    <w:next w:val="a"/>
    <w:qFormat/>
    <w:rsid w:val="00034941"/>
    <w:pPr>
      <w:keepNext/>
      <w:outlineLvl w:val="0"/>
    </w:pPr>
    <w:rPr>
      <w:sz w:val="28"/>
    </w:rPr>
  </w:style>
  <w:style w:type="paragraph" w:styleId="2">
    <w:name w:val="heading 2"/>
    <w:basedOn w:val="a"/>
    <w:next w:val="a"/>
    <w:qFormat/>
    <w:rsid w:val="0003494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34941"/>
    <w:rPr>
      <w:rFonts w:ascii="Courier New" w:hAnsi="Courier New" w:cs="Courier New"/>
    </w:rPr>
  </w:style>
  <w:style w:type="paragraph" w:styleId="a4">
    <w:name w:val="header"/>
    <w:aliases w:val=" Знак"/>
    <w:basedOn w:val="a"/>
    <w:link w:val="a5"/>
    <w:uiPriority w:val="99"/>
    <w:rsid w:val="00034941"/>
    <w:pPr>
      <w:tabs>
        <w:tab w:val="center" w:pos="4677"/>
        <w:tab w:val="right" w:pos="9355"/>
      </w:tabs>
    </w:pPr>
  </w:style>
  <w:style w:type="character" w:styleId="a6">
    <w:name w:val="page number"/>
    <w:basedOn w:val="a0"/>
    <w:rsid w:val="00034941"/>
  </w:style>
  <w:style w:type="paragraph" w:styleId="a7">
    <w:name w:val="Body Text Indent"/>
    <w:aliases w:val=" Знак Знак"/>
    <w:basedOn w:val="a"/>
    <w:link w:val="a8"/>
    <w:rsid w:val="00034941"/>
    <w:pPr>
      <w:spacing w:line="260" w:lineRule="auto"/>
      <w:ind w:firstLine="567"/>
    </w:pPr>
    <w:rPr>
      <w:sz w:val="28"/>
    </w:rPr>
  </w:style>
  <w:style w:type="paragraph" w:styleId="a9">
    <w:name w:val="Title"/>
    <w:basedOn w:val="a"/>
    <w:link w:val="aa"/>
    <w:qFormat/>
    <w:rsid w:val="00034941"/>
    <w:pPr>
      <w:spacing w:before="240" w:after="60"/>
      <w:jc w:val="center"/>
      <w:outlineLvl w:val="0"/>
    </w:pPr>
    <w:rPr>
      <w:rFonts w:ascii="Arial" w:hAnsi="Arial" w:cs="Arial"/>
      <w:b/>
      <w:bCs/>
      <w:kern w:val="28"/>
      <w:sz w:val="32"/>
      <w:szCs w:val="32"/>
    </w:rPr>
  </w:style>
  <w:style w:type="paragraph" w:styleId="ab">
    <w:name w:val="Body Text"/>
    <w:aliases w:val=" Знак Знак5"/>
    <w:basedOn w:val="a"/>
    <w:link w:val="ac"/>
    <w:rsid w:val="00034941"/>
    <w:pPr>
      <w:spacing w:after="120"/>
    </w:pPr>
  </w:style>
  <w:style w:type="paragraph" w:styleId="20">
    <w:name w:val="Body Text 2"/>
    <w:aliases w:val=" Знак Знак4"/>
    <w:basedOn w:val="a"/>
    <w:link w:val="21"/>
    <w:rsid w:val="00034941"/>
    <w:pPr>
      <w:spacing w:after="120" w:line="480" w:lineRule="auto"/>
    </w:pPr>
  </w:style>
  <w:style w:type="paragraph" w:styleId="ad">
    <w:name w:val="Balloon Text"/>
    <w:aliases w:val=" Знак Знак3"/>
    <w:basedOn w:val="a"/>
    <w:link w:val="ae"/>
    <w:uiPriority w:val="99"/>
    <w:semiHidden/>
    <w:rsid w:val="006B1271"/>
    <w:rPr>
      <w:rFonts w:ascii="Tahoma" w:hAnsi="Tahoma" w:cs="Tahoma"/>
      <w:sz w:val="16"/>
      <w:szCs w:val="16"/>
    </w:rPr>
  </w:style>
  <w:style w:type="paragraph" w:styleId="22">
    <w:name w:val="Body Text Indent 2"/>
    <w:basedOn w:val="a"/>
    <w:link w:val="23"/>
    <w:rsid w:val="005C5F64"/>
    <w:pPr>
      <w:spacing w:after="120" w:line="480" w:lineRule="auto"/>
      <w:ind w:left="283"/>
    </w:pPr>
  </w:style>
  <w:style w:type="character" w:customStyle="1" w:styleId="23">
    <w:name w:val="Основной текст с отступом 2 Знак"/>
    <w:basedOn w:val="a0"/>
    <w:link w:val="22"/>
    <w:rsid w:val="005C5F64"/>
  </w:style>
  <w:style w:type="paragraph" w:styleId="3">
    <w:name w:val="Body Text 3"/>
    <w:aliases w:val=" Знак1"/>
    <w:basedOn w:val="a"/>
    <w:link w:val="30"/>
    <w:rsid w:val="005C5F64"/>
    <w:pPr>
      <w:spacing w:after="120"/>
    </w:pPr>
    <w:rPr>
      <w:sz w:val="16"/>
      <w:szCs w:val="16"/>
    </w:rPr>
  </w:style>
  <w:style w:type="character" w:customStyle="1" w:styleId="30">
    <w:name w:val="Основной текст 3 Знак"/>
    <w:aliases w:val=" Знак1 Знак"/>
    <w:basedOn w:val="a0"/>
    <w:link w:val="3"/>
    <w:rsid w:val="005C5F64"/>
    <w:rPr>
      <w:sz w:val="16"/>
      <w:szCs w:val="16"/>
    </w:rPr>
  </w:style>
  <w:style w:type="character" w:customStyle="1" w:styleId="a5">
    <w:name w:val="Верхний колонтитул Знак"/>
    <w:aliases w:val=" Знак Знак1"/>
    <w:basedOn w:val="a0"/>
    <w:link w:val="a4"/>
    <w:uiPriority w:val="99"/>
    <w:rsid w:val="001110BD"/>
  </w:style>
  <w:style w:type="character" w:customStyle="1" w:styleId="ac">
    <w:name w:val="Основной текст Знак"/>
    <w:aliases w:val=" Знак Знак5 Знак"/>
    <w:basedOn w:val="a0"/>
    <w:link w:val="ab"/>
    <w:rsid w:val="003A5DA1"/>
  </w:style>
  <w:style w:type="character" w:customStyle="1" w:styleId="a8">
    <w:name w:val="Основной текст с отступом Знак"/>
    <w:aliases w:val=" Знак Знак Знак"/>
    <w:basedOn w:val="a0"/>
    <w:link w:val="a7"/>
    <w:rsid w:val="00B77A81"/>
    <w:rPr>
      <w:sz w:val="28"/>
    </w:rPr>
  </w:style>
  <w:style w:type="character" w:customStyle="1" w:styleId="ae">
    <w:name w:val="Текст выноски Знак"/>
    <w:aliases w:val=" Знак Знак3 Знак"/>
    <w:basedOn w:val="a0"/>
    <w:link w:val="ad"/>
    <w:uiPriority w:val="99"/>
    <w:semiHidden/>
    <w:rsid w:val="002A05DC"/>
    <w:rPr>
      <w:rFonts w:ascii="Tahoma" w:hAnsi="Tahoma" w:cs="Tahoma"/>
      <w:sz w:val="16"/>
      <w:szCs w:val="16"/>
    </w:rPr>
  </w:style>
  <w:style w:type="character" w:customStyle="1" w:styleId="21">
    <w:name w:val="Основной текст 2 Знак"/>
    <w:aliases w:val=" Знак Знак4 Знак"/>
    <w:basedOn w:val="a0"/>
    <w:link w:val="20"/>
    <w:rsid w:val="003F602B"/>
  </w:style>
  <w:style w:type="paragraph" w:styleId="af">
    <w:name w:val="footer"/>
    <w:basedOn w:val="a"/>
    <w:rsid w:val="005B2BEB"/>
    <w:pPr>
      <w:tabs>
        <w:tab w:val="center" w:pos="4677"/>
        <w:tab w:val="right" w:pos="9355"/>
      </w:tabs>
    </w:pPr>
  </w:style>
  <w:style w:type="paragraph" w:styleId="31">
    <w:name w:val="Body Text Indent 3"/>
    <w:basedOn w:val="a"/>
    <w:rsid w:val="00975BE7"/>
    <w:pPr>
      <w:spacing w:after="120"/>
      <w:ind w:left="283"/>
    </w:pPr>
    <w:rPr>
      <w:sz w:val="16"/>
      <w:szCs w:val="16"/>
    </w:rPr>
  </w:style>
  <w:style w:type="paragraph" w:styleId="af0">
    <w:name w:val="No Spacing"/>
    <w:uiPriority w:val="1"/>
    <w:qFormat/>
    <w:rsid w:val="00721B44"/>
    <w:rPr>
      <w:rFonts w:ascii="Calibri" w:hAnsi="Calibri"/>
      <w:sz w:val="22"/>
      <w:szCs w:val="22"/>
    </w:rPr>
  </w:style>
  <w:style w:type="paragraph" w:styleId="af1">
    <w:name w:val="List Paragraph"/>
    <w:basedOn w:val="a"/>
    <w:uiPriority w:val="34"/>
    <w:qFormat/>
    <w:rsid w:val="00977D18"/>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unhideWhenUsed/>
    <w:rsid w:val="00C12BBC"/>
    <w:pPr>
      <w:spacing w:before="100" w:beforeAutospacing="1" w:after="240"/>
    </w:pPr>
    <w:rPr>
      <w:sz w:val="24"/>
      <w:szCs w:val="24"/>
    </w:rPr>
  </w:style>
  <w:style w:type="paragraph" w:customStyle="1" w:styleId="af3">
    <w:name w:val="Таблицы (моноширинный)"/>
    <w:basedOn w:val="a"/>
    <w:next w:val="a"/>
    <w:uiPriority w:val="99"/>
    <w:rsid w:val="00312D30"/>
    <w:pPr>
      <w:widowControl w:val="0"/>
      <w:autoSpaceDE w:val="0"/>
      <w:autoSpaceDN w:val="0"/>
      <w:adjustRightInd w:val="0"/>
      <w:jc w:val="both"/>
    </w:pPr>
    <w:rPr>
      <w:rFonts w:ascii="Courier New" w:hAnsi="Courier New" w:cs="Courier New"/>
    </w:rPr>
  </w:style>
  <w:style w:type="paragraph" w:customStyle="1" w:styleId="af4">
    <w:name w:val="Знак"/>
    <w:basedOn w:val="a"/>
    <w:rsid w:val="00F7783B"/>
    <w:pPr>
      <w:spacing w:after="160" w:line="240" w:lineRule="exact"/>
    </w:pPr>
    <w:rPr>
      <w:rFonts w:ascii="Verdana" w:hAnsi="Verdana"/>
      <w:lang w:val="en-US" w:eastAsia="en-US"/>
    </w:rPr>
  </w:style>
  <w:style w:type="paragraph" w:customStyle="1" w:styleId="10">
    <w:name w:val="Прощание1"/>
    <w:basedOn w:val="a"/>
    <w:rsid w:val="007E48B5"/>
    <w:pPr>
      <w:suppressAutoHyphens/>
      <w:spacing w:line="220" w:lineRule="atLeast"/>
      <w:ind w:left="840" w:right="-360"/>
    </w:pPr>
    <w:rPr>
      <w:lang w:eastAsia="ar-SA"/>
    </w:rPr>
  </w:style>
  <w:style w:type="character" w:customStyle="1" w:styleId="aa">
    <w:name w:val="Название Знак"/>
    <w:basedOn w:val="a0"/>
    <w:link w:val="a9"/>
    <w:rsid w:val="00A94386"/>
    <w:rPr>
      <w:rFonts w:ascii="Arial" w:hAnsi="Arial" w:cs="Arial"/>
      <w:b/>
      <w:bCs/>
      <w:kern w:val="28"/>
      <w:sz w:val="32"/>
      <w:szCs w:val="32"/>
    </w:rPr>
  </w:style>
  <w:style w:type="paragraph" w:customStyle="1" w:styleId="ConsPlusNormal">
    <w:name w:val="ConsPlusNormal"/>
    <w:rsid w:val="00B351C0"/>
    <w:pPr>
      <w:widowControl w:val="0"/>
      <w:autoSpaceDE w:val="0"/>
      <w:autoSpaceDN w:val="0"/>
      <w:adjustRightInd w:val="0"/>
      <w:ind w:firstLine="720"/>
    </w:pPr>
    <w:rPr>
      <w:rFonts w:ascii="Arial" w:hAnsi="Arial" w:cs="Arial"/>
    </w:rPr>
  </w:style>
  <w:style w:type="character" w:styleId="af5">
    <w:name w:val="Strong"/>
    <w:basedOn w:val="a0"/>
    <w:uiPriority w:val="22"/>
    <w:qFormat/>
    <w:rsid w:val="00AE2242"/>
    <w:rPr>
      <w:b/>
      <w:bCs/>
    </w:rPr>
  </w:style>
  <w:style w:type="paragraph" w:customStyle="1" w:styleId="11">
    <w:name w:val="заголовок 1"/>
    <w:basedOn w:val="a"/>
    <w:next w:val="a"/>
    <w:rsid w:val="00F10BCE"/>
    <w:pPr>
      <w:keepNext/>
      <w:widowControl w:val="0"/>
      <w:jc w:val="center"/>
    </w:pPr>
    <w:rPr>
      <w:b/>
      <w:sz w:val="28"/>
    </w:rPr>
  </w:style>
  <w:style w:type="table" w:styleId="af6">
    <w:name w:val="Table Grid"/>
    <w:basedOn w:val="a1"/>
    <w:uiPriority w:val="39"/>
    <w:rsid w:val="002B5C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0"/>
    <w:uiPriority w:val="99"/>
    <w:unhideWhenUsed/>
    <w:rsid w:val="0036066F"/>
    <w:rPr>
      <w:color w:val="0000FF"/>
      <w:u w:val="single"/>
    </w:rPr>
  </w:style>
  <w:style w:type="paragraph" w:customStyle="1" w:styleId="310">
    <w:name w:val="Основной текст 31"/>
    <w:basedOn w:val="a"/>
    <w:rsid w:val="007F0B45"/>
    <w:pPr>
      <w:suppressAutoHyphens/>
      <w:spacing w:after="120"/>
    </w:pPr>
    <w:rPr>
      <w:sz w:val="16"/>
      <w:szCs w:val="16"/>
      <w:lang w:eastAsia="ar-SA"/>
    </w:rPr>
  </w:style>
  <w:style w:type="character" w:customStyle="1" w:styleId="highlight">
    <w:name w:val="highlight"/>
    <w:basedOn w:val="a0"/>
    <w:rsid w:val="00650B78"/>
  </w:style>
  <w:style w:type="character" w:customStyle="1" w:styleId="apple-style-span">
    <w:name w:val="apple-style-span"/>
    <w:basedOn w:val="a0"/>
    <w:rsid w:val="00DE6BDE"/>
  </w:style>
  <w:style w:type="paragraph" w:customStyle="1" w:styleId="af8">
    <w:name w:val="ЭЭГ"/>
    <w:basedOn w:val="a"/>
    <w:rsid w:val="008229B5"/>
    <w:pPr>
      <w:spacing w:line="360" w:lineRule="auto"/>
      <w:ind w:firstLine="720"/>
      <w:jc w:val="both"/>
    </w:pPr>
    <w:rPr>
      <w:sz w:val="24"/>
      <w:szCs w:val="24"/>
    </w:rPr>
  </w:style>
  <w:style w:type="paragraph" w:styleId="af9">
    <w:name w:val="endnote text"/>
    <w:basedOn w:val="a"/>
    <w:link w:val="afa"/>
    <w:uiPriority w:val="99"/>
    <w:semiHidden/>
    <w:unhideWhenUsed/>
    <w:rsid w:val="000175A3"/>
  </w:style>
  <w:style w:type="character" w:customStyle="1" w:styleId="afa">
    <w:name w:val="Текст концевой сноски Знак"/>
    <w:basedOn w:val="a0"/>
    <w:link w:val="af9"/>
    <w:uiPriority w:val="99"/>
    <w:semiHidden/>
    <w:rsid w:val="000175A3"/>
  </w:style>
  <w:style w:type="character" w:styleId="afb">
    <w:name w:val="endnote reference"/>
    <w:basedOn w:val="a0"/>
    <w:uiPriority w:val="99"/>
    <w:semiHidden/>
    <w:unhideWhenUsed/>
    <w:rsid w:val="000175A3"/>
    <w:rPr>
      <w:vertAlign w:val="superscript"/>
    </w:rPr>
  </w:style>
  <w:style w:type="paragraph" w:styleId="afc">
    <w:name w:val="caption"/>
    <w:basedOn w:val="a"/>
    <w:next w:val="a"/>
    <w:uiPriority w:val="35"/>
    <w:unhideWhenUsed/>
    <w:qFormat/>
    <w:rsid w:val="00F86C5E"/>
    <w:pPr>
      <w:spacing w:after="200"/>
    </w:pPr>
    <w:rPr>
      <w:i/>
      <w:iCs/>
      <w:color w:val="1F497D" w:themeColor="text2"/>
      <w:sz w:val="18"/>
      <w:szCs w:val="18"/>
    </w:rPr>
  </w:style>
</w:styles>
</file>

<file path=word/webSettings.xml><?xml version="1.0" encoding="utf-8"?>
<w:webSettings xmlns:r="http://schemas.openxmlformats.org/officeDocument/2006/relationships" xmlns:w="http://schemas.openxmlformats.org/wordprocessingml/2006/main">
  <w:divs>
    <w:div w:id="73094839">
      <w:bodyDiv w:val="1"/>
      <w:marLeft w:val="0"/>
      <w:marRight w:val="0"/>
      <w:marTop w:val="0"/>
      <w:marBottom w:val="0"/>
      <w:divBdr>
        <w:top w:val="none" w:sz="0" w:space="0" w:color="auto"/>
        <w:left w:val="none" w:sz="0" w:space="0" w:color="auto"/>
        <w:bottom w:val="none" w:sz="0" w:space="0" w:color="auto"/>
        <w:right w:val="none" w:sz="0" w:space="0" w:color="auto"/>
      </w:divBdr>
    </w:div>
    <w:div w:id="153373803">
      <w:bodyDiv w:val="1"/>
      <w:marLeft w:val="0"/>
      <w:marRight w:val="0"/>
      <w:marTop w:val="0"/>
      <w:marBottom w:val="0"/>
      <w:divBdr>
        <w:top w:val="none" w:sz="0" w:space="0" w:color="auto"/>
        <w:left w:val="none" w:sz="0" w:space="0" w:color="auto"/>
        <w:bottom w:val="none" w:sz="0" w:space="0" w:color="auto"/>
        <w:right w:val="none" w:sz="0" w:space="0" w:color="auto"/>
      </w:divBdr>
    </w:div>
    <w:div w:id="208494251">
      <w:bodyDiv w:val="1"/>
      <w:marLeft w:val="0"/>
      <w:marRight w:val="0"/>
      <w:marTop w:val="0"/>
      <w:marBottom w:val="0"/>
      <w:divBdr>
        <w:top w:val="none" w:sz="0" w:space="0" w:color="auto"/>
        <w:left w:val="none" w:sz="0" w:space="0" w:color="auto"/>
        <w:bottom w:val="none" w:sz="0" w:space="0" w:color="auto"/>
        <w:right w:val="none" w:sz="0" w:space="0" w:color="auto"/>
      </w:divBdr>
      <w:divsChild>
        <w:div w:id="1425036438">
          <w:marLeft w:val="0"/>
          <w:marRight w:val="0"/>
          <w:marTop w:val="0"/>
          <w:marBottom w:val="0"/>
          <w:divBdr>
            <w:top w:val="none" w:sz="0" w:space="0" w:color="auto"/>
            <w:left w:val="none" w:sz="0" w:space="0" w:color="auto"/>
            <w:bottom w:val="none" w:sz="0" w:space="0" w:color="auto"/>
            <w:right w:val="none" w:sz="0" w:space="0" w:color="auto"/>
          </w:divBdr>
        </w:div>
        <w:div w:id="597566174">
          <w:marLeft w:val="0"/>
          <w:marRight w:val="0"/>
          <w:marTop w:val="0"/>
          <w:marBottom w:val="0"/>
          <w:divBdr>
            <w:top w:val="none" w:sz="0" w:space="0" w:color="auto"/>
            <w:left w:val="none" w:sz="0" w:space="0" w:color="auto"/>
            <w:bottom w:val="none" w:sz="0" w:space="0" w:color="auto"/>
            <w:right w:val="none" w:sz="0" w:space="0" w:color="auto"/>
          </w:divBdr>
        </w:div>
        <w:div w:id="1082216406">
          <w:marLeft w:val="0"/>
          <w:marRight w:val="0"/>
          <w:marTop w:val="0"/>
          <w:marBottom w:val="0"/>
          <w:divBdr>
            <w:top w:val="none" w:sz="0" w:space="0" w:color="auto"/>
            <w:left w:val="none" w:sz="0" w:space="0" w:color="auto"/>
            <w:bottom w:val="none" w:sz="0" w:space="0" w:color="auto"/>
            <w:right w:val="none" w:sz="0" w:space="0" w:color="auto"/>
          </w:divBdr>
        </w:div>
        <w:div w:id="1441606213">
          <w:marLeft w:val="0"/>
          <w:marRight w:val="0"/>
          <w:marTop w:val="0"/>
          <w:marBottom w:val="0"/>
          <w:divBdr>
            <w:top w:val="none" w:sz="0" w:space="0" w:color="auto"/>
            <w:left w:val="none" w:sz="0" w:space="0" w:color="auto"/>
            <w:bottom w:val="none" w:sz="0" w:space="0" w:color="auto"/>
            <w:right w:val="none" w:sz="0" w:space="0" w:color="auto"/>
          </w:divBdr>
        </w:div>
        <w:div w:id="605383128">
          <w:marLeft w:val="0"/>
          <w:marRight w:val="0"/>
          <w:marTop w:val="0"/>
          <w:marBottom w:val="0"/>
          <w:divBdr>
            <w:top w:val="none" w:sz="0" w:space="0" w:color="auto"/>
            <w:left w:val="none" w:sz="0" w:space="0" w:color="auto"/>
            <w:bottom w:val="none" w:sz="0" w:space="0" w:color="auto"/>
            <w:right w:val="none" w:sz="0" w:space="0" w:color="auto"/>
          </w:divBdr>
        </w:div>
        <w:div w:id="911961663">
          <w:marLeft w:val="0"/>
          <w:marRight w:val="0"/>
          <w:marTop w:val="0"/>
          <w:marBottom w:val="0"/>
          <w:divBdr>
            <w:top w:val="none" w:sz="0" w:space="0" w:color="auto"/>
            <w:left w:val="none" w:sz="0" w:space="0" w:color="auto"/>
            <w:bottom w:val="none" w:sz="0" w:space="0" w:color="auto"/>
            <w:right w:val="none" w:sz="0" w:space="0" w:color="auto"/>
          </w:divBdr>
        </w:div>
      </w:divsChild>
    </w:div>
    <w:div w:id="285353466">
      <w:bodyDiv w:val="1"/>
      <w:marLeft w:val="0"/>
      <w:marRight w:val="0"/>
      <w:marTop w:val="0"/>
      <w:marBottom w:val="0"/>
      <w:divBdr>
        <w:top w:val="none" w:sz="0" w:space="0" w:color="auto"/>
        <w:left w:val="none" w:sz="0" w:space="0" w:color="auto"/>
        <w:bottom w:val="none" w:sz="0" w:space="0" w:color="auto"/>
        <w:right w:val="none" w:sz="0" w:space="0" w:color="auto"/>
      </w:divBdr>
    </w:div>
    <w:div w:id="305136032">
      <w:bodyDiv w:val="1"/>
      <w:marLeft w:val="0"/>
      <w:marRight w:val="0"/>
      <w:marTop w:val="0"/>
      <w:marBottom w:val="0"/>
      <w:divBdr>
        <w:top w:val="none" w:sz="0" w:space="0" w:color="auto"/>
        <w:left w:val="none" w:sz="0" w:space="0" w:color="auto"/>
        <w:bottom w:val="none" w:sz="0" w:space="0" w:color="auto"/>
        <w:right w:val="none" w:sz="0" w:space="0" w:color="auto"/>
      </w:divBdr>
    </w:div>
    <w:div w:id="357002622">
      <w:bodyDiv w:val="1"/>
      <w:marLeft w:val="0"/>
      <w:marRight w:val="0"/>
      <w:marTop w:val="0"/>
      <w:marBottom w:val="0"/>
      <w:divBdr>
        <w:top w:val="none" w:sz="0" w:space="0" w:color="auto"/>
        <w:left w:val="none" w:sz="0" w:space="0" w:color="auto"/>
        <w:bottom w:val="none" w:sz="0" w:space="0" w:color="auto"/>
        <w:right w:val="none" w:sz="0" w:space="0" w:color="auto"/>
      </w:divBdr>
      <w:divsChild>
        <w:div w:id="1987666426">
          <w:marLeft w:val="0"/>
          <w:marRight w:val="0"/>
          <w:marTop w:val="0"/>
          <w:marBottom w:val="0"/>
          <w:divBdr>
            <w:top w:val="none" w:sz="0" w:space="0" w:color="auto"/>
            <w:left w:val="none" w:sz="0" w:space="0" w:color="auto"/>
            <w:bottom w:val="none" w:sz="0" w:space="0" w:color="auto"/>
            <w:right w:val="none" w:sz="0" w:space="0" w:color="auto"/>
          </w:divBdr>
        </w:div>
        <w:div w:id="1687948833">
          <w:marLeft w:val="0"/>
          <w:marRight w:val="0"/>
          <w:marTop w:val="0"/>
          <w:marBottom w:val="0"/>
          <w:divBdr>
            <w:top w:val="none" w:sz="0" w:space="0" w:color="auto"/>
            <w:left w:val="none" w:sz="0" w:space="0" w:color="auto"/>
            <w:bottom w:val="none" w:sz="0" w:space="0" w:color="auto"/>
            <w:right w:val="none" w:sz="0" w:space="0" w:color="auto"/>
          </w:divBdr>
        </w:div>
      </w:divsChild>
    </w:div>
    <w:div w:id="362948194">
      <w:bodyDiv w:val="1"/>
      <w:marLeft w:val="0"/>
      <w:marRight w:val="0"/>
      <w:marTop w:val="0"/>
      <w:marBottom w:val="0"/>
      <w:divBdr>
        <w:top w:val="none" w:sz="0" w:space="0" w:color="auto"/>
        <w:left w:val="none" w:sz="0" w:space="0" w:color="auto"/>
        <w:bottom w:val="none" w:sz="0" w:space="0" w:color="auto"/>
        <w:right w:val="none" w:sz="0" w:space="0" w:color="auto"/>
      </w:divBdr>
    </w:div>
    <w:div w:id="433206889">
      <w:bodyDiv w:val="1"/>
      <w:marLeft w:val="0"/>
      <w:marRight w:val="0"/>
      <w:marTop w:val="0"/>
      <w:marBottom w:val="0"/>
      <w:divBdr>
        <w:top w:val="none" w:sz="0" w:space="0" w:color="auto"/>
        <w:left w:val="none" w:sz="0" w:space="0" w:color="auto"/>
        <w:bottom w:val="none" w:sz="0" w:space="0" w:color="auto"/>
        <w:right w:val="none" w:sz="0" w:space="0" w:color="auto"/>
      </w:divBdr>
    </w:div>
    <w:div w:id="439493451">
      <w:bodyDiv w:val="1"/>
      <w:marLeft w:val="0"/>
      <w:marRight w:val="0"/>
      <w:marTop w:val="0"/>
      <w:marBottom w:val="0"/>
      <w:divBdr>
        <w:top w:val="none" w:sz="0" w:space="0" w:color="auto"/>
        <w:left w:val="none" w:sz="0" w:space="0" w:color="auto"/>
        <w:bottom w:val="none" w:sz="0" w:space="0" w:color="auto"/>
        <w:right w:val="none" w:sz="0" w:space="0" w:color="auto"/>
      </w:divBdr>
      <w:divsChild>
        <w:div w:id="605505759">
          <w:marLeft w:val="0"/>
          <w:marRight w:val="0"/>
          <w:marTop w:val="0"/>
          <w:marBottom w:val="0"/>
          <w:divBdr>
            <w:top w:val="none" w:sz="0" w:space="0" w:color="auto"/>
            <w:left w:val="none" w:sz="0" w:space="0" w:color="auto"/>
            <w:bottom w:val="none" w:sz="0" w:space="0" w:color="auto"/>
            <w:right w:val="none" w:sz="0" w:space="0" w:color="auto"/>
          </w:divBdr>
        </w:div>
        <w:div w:id="1134329682">
          <w:marLeft w:val="0"/>
          <w:marRight w:val="0"/>
          <w:marTop w:val="0"/>
          <w:marBottom w:val="0"/>
          <w:divBdr>
            <w:top w:val="none" w:sz="0" w:space="0" w:color="auto"/>
            <w:left w:val="none" w:sz="0" w:space="0" w:color="auto"/>
            <w:bottom w:val="none" w:sz="0" w:space="0" w:color="auto"/>
            <w:right w:val="none" w:sz="0" w:space="0" w:color="auto"/>
          </w:divBdr>
        </w:div>
        <w:div w:id="705057293">
          <w:marLeft w:val="0"/>
          <w:marRight w:val="0"/>
          <w:marTop w:val="0"/>
          <w:marBottom w:val="0"/>
          <w:divBdr>
            <w:top w:val="none" w:sz="0" w:space="0" w:color="auto"/>
            <w:left w:val="none" w:sz="0" w:space="0" w:color="auto"/>
            <w:bottom w:val="none" w:sz="0" w:space="0" w:color="auto"/>
            <w:right w:val="none" w:sz="0" w:space="0" w:color="auto"/>
          </w:divBdr>
        </w:div>
        <w:div w:id="1721394202">
          <w:marLeft w:val="0"/>
          <w:marRight w:val="0"/>
          <w:marTop w:val="0"/>
          <w:marBottom w:val="0"/>
          <w:divBdr>
            <w:top w:val="none" w:sz="0" w:space="0" w:color="auto"/>
            <w:left w:val="none" w:sz="0" w:space="0" w:color="auto"/>
            <w:bottom w:val="none" w:sz="0" w:space="0" w:color="auto"/>
            <w:right w:val="none" w:sz="0" w:space="0" w:color="auto"/>
          </w:divBdr>
        </w:div>
        <w:div w:id="1482111349">
          <w:marLeft w:val="0"/>
          <w:marRight w:val="0"/>
          <w:marTop w:val="0"/>
          <w:marBottom w:val="0"/>
          <w:divBdr>
            <w:top w:val="none" w:sz="0" w:space="0" w:color="auto"/>
            <w:left w:val="none" w:sz="0" w:space="0" w:color="auto"/>
            <w:bottom w:val="none" w:sz="0" w:space="0" w:color="auto"/>
            <w:right w:val="none" w:sz="0" w:space="0" w:color="auto"/>
          </w:divBdr>
        </w:div>
        <w:div w:id="1365134127">
          <w:marLeft w:val="0"/>
          <w:marRight w:val="0"/>
          <w:marTop w:val="0"/>
          <w:marBottom w:val="0"/>
          <w:divBdr>
            <w:top w:val="none" w:sz="0" w:space="0" w:color="auto"/>
            <w:left w:val="none" w:sz="0" w:space="0" w:color="auto"/>
            <w:bottom w:val="none" w:sz="0" w:space="0" w:color="auto"/>
            <w:right w:val="none" w:sz="0" w:space="0" w:color="auto"/>
          </w:divBdr>
        </w:div>
        <w:div w:id="1725719309">
          <w:marLeft w:val="0"/>
          <w:marRight w:val="0"/>
          <w:marTop w:val="0"/>
          <w:marBottom w:val="0"/>
          <w:divBdr>
            <w:top w:val="none" w:sz="0" w:space="0" w:color="auto"/>
            <w:left w:val="none" w:sz="0" w:space="0" w:color="auto"/>
            <w:bottom w:val="none" w:sz="0" w:space="0" w:color="auto"/>
            <w:right w:val="none" w:sz="0" w:space="0" w:color="auto"/>
          </w:divBdr>
        </w:div>
        <w:div w:id="513155704">
          <w:marLeft w:val="0"/>
          <w:marRight w:val="0"/>
          <w:marTop w:val="0"/>
          <w:marBottom w:val="0"/>
          <w:divBdr>
            <w:top w:val="none" w:sz="0" w:space="0" w:color="auto"/>
            <w:left w:val="none" w:sz="0" w:space="0" w:color="auto"/>
            <w:bottom w:val="none" w:sz="0" w:space="0" w:color="auto"/>
            <w:right w:val="none" w:sz="0" w:space="0" w:color="auto"/>
          </w:divBdr>
        </w:div>
        <w:div w:id="1638561771">
          <w:marLeft w:val="0"/>
          <w:marRight w:val="0"/>
          <w:marTop w:val="0"/>
          <w:marBottom w:val="0"/>
          <w:divBdr>
            <w:top w:val="none" w:sz="0" w:space="0" w:color="auto"/>
            <w:left w:val="none" w:sz="0" w:space="0" w:color="auto"/>
            <w:bottom w:val="none" w:sz="0" w:space="0" w:color="auto"/>
            <w:right w:val="none" w:sz="0" w:space="0" w:color="auto"/>
          </w:divBdr>
        </w:div>
        <w:div w:id="202836606">
          <w:marLeft w:val="0"/>
          <w:marRight w:val="0"/>
          <w:marTop w:val="0"/>
          <w:marBottom w:val="0"/>
          <w:divBdr>
            <w:top w:val="none" w:sz="0" w:space="0" w:color="auto"/>
            <w:left w:val="none" w:sz="0" w:space="0" w:color="auto"/>
            <w:bottom w:val="none" w:sz="0" w:space="0" w:color="auto"/>
            <w:right w:val="none" w:sz="0" w:space="0" w:color="auto"/>
          </w:divBdr>
        </w:div>
        <w:div w:id="75900973">
          <w:marLeft w:val="0"/>
          <w:marRight w:val="0"/>
          <w:marTop w:val="0"/>
          <w:marBottom w:val="0"/>
          <w:divBdr>
            <w:top w:val="none" w:sz="0" w:space="0" w:color="auto"/>
            <w:left w:val="none" w:sz="0" w:space="0" w:color="auto"/>
            <w:bottom w:val="none" w:sz="0" w:space="0" w:color="auto"/>
            <w:right w:val="none" w:sz="0" w:space="0" w:color="auto"/>
          </w:divBdr>
        </w:div>
        <w:div w:id="1418018223">
          <w:marLeft w:val="0"/>
          <w:marRight w:val="0"/>
          <w:marTop w:val="0"/>
          <w:marBottom w:val="0"/>
          <w:divBdr>
            <w:top w:val="none" w:sz="0" w:space="0" w:color="auto"/>
            <w:left w:val="none" w:sz="0" w:space="0" w:color="auto"/>
            <w:bottom w:val="none" w:sz="0" w:space="0" w:color="auto"/>
            <w:right w:val="none" w:sz="0" w:space="0" w:color="auto"/>
          </w:divBdr>
        </w:div>
        <w:div w:id="2056469983">
          <w:marLeft w:val="0"/>
          <w:marRight w:val="0"/>
          <w:marTop w:val="0"/>
          <w:marBottom w:val="0"/>
          <w:divBdr>
            <w:top w:val="none" w:sz="0" w:space="0" w:color="auto"/>
            <w:left w:val="none" w:sz="0" w:space="0" w:color="auto"/>
            <w:bottom w:val="none" w:sz="0" w:space="0" w:color="auto"/>
            <w:right w:val="none" w:sz="0" w:space="0" w:color="auto"/>
          </w:divBdr>
        </w:div>
        <w:div w:id="749078095">
          <w:marLeft w:val="0"/>
          <w:marRight w:val="0"/>
          <w:marTop w:val="0"/>
          <w:marBottom w:val="0"/>
          <w:divBdr>
            <w:top w:val="none" w:sz="0" w:space="0" w:color="auto"/>
            <w:left w:val="none" w:sz="0" w:space="0" w:color="auto"/>
            <w:bottom w:val="none" w:sz="0" w:space="0" w:color="auto"/>
            <w:right w:val="none" w:sz="0" w:space="0" w:color="auto"/>
          </w:divBdr>
        </w:div>
      </w:divsChild>
    </w:div>
    <w:div w:id="446241258">
      <w:bodyDiv w:val="1"/>
      <w:marLeft w:val="0"/>
      <w:marRight w:val="0"/>
      <w:marTop w:val="0"/>
      <w:marBottom w:val="0"/>
      <w:divBdr>
        <w:top w:val="none" w:sz="0" w:space="0" w:color="auto"/>
        <w:left w:val="none" w:sz="0" w:space="0" w:color="auto"/>
        <w:bottom w:val="none" w:sz="0" w:space="0" w:color="auto"/>
        <w:right w:val="none" w:sz="0" w:space="0" w:color="auto"/>
      </w:divBdr>
    </w:div>
    <w:div w:id="510026451">
      <w:bodyDiv w:val="1"/>
      <w:marLeft w:val="0"/>
      <w:marRight w:val="0"/>
      <w:marTop w:val="0"/>
      <w:marBottom w:val="0"/>
      <w:divBdr>
        <w:top w:val="none" w:sz="0" w:space="0" w:color="auto"/>
        <w:left w:val="none" w:sz="0" w:space="0" w:color="auto"/>
        <w:bottom w:val="none" w:sz="0" w:space="0" w:color="auto"/>
        <w:right w:val="none" w:sz="0" w:space="0" w:color="auto"/>
      </w:divBdr>
    </w:div>
    <w:div w:id="556941866">
      <w:bodyDiv w:val="1"/>
      <w:marLeft w:val="0"/>
      <w:marRight w:val="0"/>
      <w:marTop w:val="0"/>
      <w:marBottom w:val="0"/>
      <w:divBdr>
        <w:top w:val="none" w:sz="0" w:space="0" w:color="auto"/>
        <w:left w:val="none" w:sz="0" w:space="0" w:color="auto"/>
        <w:bottom w:val="none" w:sz="0" w:space="0" w:color="auto"/>
        <w:right w:val="none" w:sz="0" w:space="0" w:color="auto"/>
      </w:divBdr>
      <w:divsChild>
        <w:div w:id="700059980">
          <w:marLeft w:val="0"/>
          <w:marRight w:val="0"/>
          <w:marTop w:val="0"/>
          <w:marBottom w:val="0"/>
          <w:divBdr>
            <w:top w:val="none" w:sz="0" w:space="0" w:color="auto"/>
            <w:left w:val="none" w:sz="0" w:space="0" w:color="auto"/>
            <w:bottom w:val="none" w:sz="0" w:space="0" w:color="auto"/>
            <w:right w:val="none" w:sz="0" w:space="0" w:color="auto"/>
          </w:divBdr>
        </w:div>
        <w:div w:id="515846691">
          <w:marLeft w:val="0"/>
          <w:marRight w:val="0"/>
          <w:marTop w:val="0"/>
          <w:marBottom w:val="0"/>
          <w:divBdr>
            <w:top w:val="none" w:sz="0" w:space="0" w:color="auto"/>
            <w:left w:val="none" w:sz="0" w:space="0" w:color="auto"/>
            <w:bottom w:val="none" w:sz="0" w:space="0" w:color="auto"/>
            <w:right w:val="none" w:sz="0" w:space="0" w:color="auto"/>
          </w:divBdr>
        </w:div>
        <w:div w:id="276840966">
          <w:marLeft w:val="0"/>
          <w:marRight w:val="0"/>
          <w:marTop w:val="0"/>
          <w:marBottom w:val="0"/>
          <w:divBdr>
            <w:top w:val="none" w:sz="0" w:space="0" w:color="auto"/>
            <w:left w:val="none" w:sz="0" w:space="0" w:color="auto"/>
            <w:bottom w:val="none" w:sz="0" w:space="0" w:color="auto"/>
            <w:right w:val="none" w:sz="0" w:space="0" w:color="auto"/>
          </w:divBdr>
        </w:div>
        <w:div w:id="30809614">
          <w:marLeft w:val="0"/>
          <w:marRight w:val="0"/>
          <w:marTop w:val="0"/>
          <w:marBottom w:val="0"/>
          <w:divBdr>
            <w:top w:val="none" w:sz="0" w:space="0" w:color="auto"/>
            <w:left w:val="none" w:sz="0" w:space="0" w:color="auto"/>
            <w:bottom w:val="none" w:sz="0" w:space="0" w:color="auto"/>
            <w:right w:val="none" w:sz="0" w:space="0" w:color="auto"/>
          </w:divBdr>
        </w:div>
        <w:div w:id="385840813">
          <w:marLeft w:val="0"/>
          <w:marRight w:val="0"/>
          <w:marTop w:val="0"/>
          <w:marBottom w:val="0"/>
          <w:divBdr>
            <w:top w:val="none" w:sz="0" w:space="0" w:color="auto"/>
            <w:left w:val="none" w:sz="0" w:space="0" w:color="auto"/>
            <w:bottom w:val="none" w:sz="0" w:space="0" w:color="auto"/>
            <w:right w:val="none" w:sz="0" w:space="0" w:color="auto"/>
          </w:divBdr>
        </w:div>
        <w:div w:id="1885751328">
          <w:marLeft w:val="0"/>
          <w:marRight w:val="0"/>
          <w:marTop w:val="0"/>
          <w:marBottom w:val="0"/>
          <w:divBdr>
            <w:top w:val="none" w:sz="0" w:space="0" w:color="auto"/>
            <w:left w:val="none" w:sz="0" w:space="0" w:color="auto"/>
            <w:bottom w:val="none" w:sz="0" w:space="0" w:color="auto"/>
            <w:right w:val="none" w:sz="0" w:space="0" w:color="auto"/>
          </w:divBdr>
        </w:div>
        <w:div w:id="437531510">
          <w:marLeft w:val="0"/>
          <w:marRight w:val="0"/>
          <w:marTop w:val="0"/>
          <w:marBottom w:val="0"/>
          <w:divBdr>
            <w:top w:val="none" w:sz="0" w:space="0" w:color="auto"/>
            <w:left w:val="none" w:sz="0" w:space="0" w:color="auto"/>
            <w:bottom w:val="none" w:sz="0" w:space="0" w:color="auto"/>
            <w:right w:val="none" w:sz="0" w:space="0" w:color="auto"/>
          </w:divBdr>
        </w:div>
        <w:div w:id="1467818278">
          <w:marLeft w:val="0"/>
          <w:marRight w:val="0"/>
          <w:marTop w:val="0"/>
          <w:marBottom w:val="0"/>
          <w:divBdr>
            <w:top w:val="none" w:sz="0" w:space="0" w:color="auto"/>
            <w:left w:val="none" w:sz="0" w:space="0" w:color="auto"/>
            <w:bottom w:val="none" w:sz="0" w:space="0" w:color="auto"/>
            <w:right w:val="none" w:sz="0" w:space="0" w:color="auto"/>
          </w:divBdr>
        </w:div>
        <w:div w:id="977302484">
          <w:marLeft w:val="0"/>
          <w:marRight w:val="0"/>
          <w:marTop w:val="0"/>
          <w:marBottom w:val="0"/>
          <w:divBdr>
            <w:top w:val="none" w:sz="0" w:space="0" w:color="auto"/>
            <w:left w:val="none" w:sz="0" w:space="0" w:color="auto"/>
            <w:bottom w:val="none" w:sz="0" w:space="0" w:color="auto"/>
            <w:right w:val="none" w:sz="0" w:space="0" w:color="auto"/>
          </w:divBdr>
        </w:div>
        <w:div w:id="1186863655">
          <w:marLeft w:val="0"/>
          <w:marRight w:val="0"/>
          <w:marTop w:val="0"/>
          <w:marBottom w:val="0"/>
          <w:divBdr>
            <w:top w:val="none" w:sz="0" w:space="0" w:color="auto"/>
            <w:left w:val="none" w:sz="0" w:space="0" w:color="auto"/>
            <w:bottom w:val="none" w:sz="0" w:space="0" w:color="auto"/>
            <w:right w:val="none" w:sz="0" w:space="0" w:color="auto"/>
          </w:divBdr>
        </w:div>
        <w:div w:id="1816412595">
          <w:marLeft w:val="0"/>
          <w:marRight w:val="0"/>
          <w:marTop w:val="0"/>
          <w:marBottom w:val="0"/>
          <w:divBdr>
            <w:top w:val="none" w:sz="0" w:space="0" w:color="auto"/>
            <w:left w:val="none" w:sz="0" w:space="0" w:color="auto"/>
            <w:bottom w:val="none" w:sz="0" w:space="0" w:color="auto"/>
            <w:right w:val="none" w:sz="0" w:space="0" w:color="auto"/>
          </w:divBdr>
        </w:div>
        <w:div w:id="305091031">
          <w:marLeft w:val="0"/>
          <w:marRight w:val="0"/>
          <w:marTop w:val="0"/>
          <w:marBottom w:val="0"/>
          <w:divBdr>
            <w:top w:val="none" w:sz="0" w:space="0" w:color="auto"/>
            <w:left w:val="none" w:sz="0" w:space="0" w:color="auto"/>
            <w:bottom w:val="none" w:sz="0" w:space="0" w:color="auto"/>
            <w:right w:val="none" w:sz="0" w:space="0" w:color="auto"/>
          </w:divBdr>
        </w:div>
        <w:div w:id="1083138584">
          <w:marLeft w:val="0"/>
          <w:marRight w:val="0"/>
          <w:marTop w:val="0"/>
          <w:marBottom w:val="0"/>
          <w:divBdr>
            <w:top w:val="none" w:sz="0" w:space="0" w:color="auto"/>
            <w:left w:val="none" w:sz="0" w:space="0" w:color="auto"/>
            <w:bottom w:val="none" w:sz="0" w:space="0" w:color="auto"/>
            <w:right w:val="none" w:sz="0" w:space="0" w:color="auto"/>
          </w:divBdr>
        </w:div>
        <w:div w:id="1276669255">
          <w:marLeft w:val="0"/>
          <w:marRight w:val="0"/>
          <w:marTop w:val="0"/>
          <w:marBottom w:val="0"/>
          <w:divBdr>
            <w:top w:val="none" w:sz="0" w:space="0" w:color="auto"/>
            <w:left w:val="none" w:sz="0" w:space="0" w:color="auto"/>
            <w:bottom w:val="none" w:sz="0" w:space="0" w:color="auto"/>
            <w:right w:val="none" w:sz="0" w:space="0" w:color="auto"/>
          </w:divBdr>
        </w:div>
        <w:div w:id="1948123875">
          <w:marLeft w:val="0"/>
          <w:marRight w:val="0"/>
          <w:marTop w:val="0"/>
          <w:marBottom w:val="0"/>
          <w:divBdr>
            <w:top w:val="none" w:sz="0" w:space="0" w:color="auto"/>
            <w:left w:val="none" w:sz="0" w:space="0" w:color="auto"/>
            <w:bottom w:val="none" w:sz="0" w:space="0" w:color="auto"/>
            <w:right w:val="none" w:sz="0" w:space="0" w:color="auto"/>
          </w:divBdr>
        </w:div>
        <w:div w:id="1184829572">
          <w:marLeft w:val="0"/>
          <w:marRight w:val="0"/>
          <w:marTop w:val="0"/>
          <w:marBottom w:val="0"/>
          <w:divBdr>
            <w:top w:val="none" w:sz="0" w:space="0" w:color="auto"/>
            <w:left w:val="none" w:sz="0" w:space="0" w:color="auto"/>
            <w:bottom w:val="none" w:sz="0" w:space="0" w:color="auto"/>
            <w:right w:val="none" w:sz="0" w:space="0" w:color="auto"/>
          </w:divBdr>
        </w:div>
        <w:div w:id="647242940">
          <w:marLeft w:val="0"/>
          <w:marRight w:val="0"/>
          <w:marTop w:val="0"/>
          <w:marBottom w:val="0"/>
          <w:divBdr>
            <w:top w:val="none" w:sz="0" w:space="0" w:color="auto"/>
            <w:left w:val="none" w:sz="0" w:space="0" w:color="auto"/>
            <w:bottom w:val="none" w:sz="0" w:space="0" w:color="auto"/>
            <w:right w:val="none" w:sz="0" w:space="0" w:color="auto"/>
          </w:divBdr>
        </w:div>
        <w:div w:id="1212573395">
          <w:marLeft w:val="0"/>
          <w:marRight w:val="0"/>
          <w:marTop w:val="0"/>
          <w:marBottom w:val="0"/>
          <w:divBdr>
            <w:top w:val="none" w:sz="0" w:space="0" w:color="auto"/>
            <w:left w:val="none" w:sz="0" w:space="0" w:color="auto"/>
            <w:bottom w:val="none" w:sz="0" w:space="0" w:color="auto"/>
            <w:right w:val="none" w:sz="0" w:space="0" w:color="auto"/>
          </w:divBdr>
        </w:div>
        <w:div w:id="1716419227">
          <w:marLeft w:val="0"/>
          <w:marRight w:val="0"/>
          <w:marTop w:val="0"/>
          <w:marBottom w:val="0"/>
          <w:divBdr>
            <w:top w:val="none" w:sz="0" w:space="0" w:color="auto"/>
            <w:left w:val="none" w:sz="0" w:space="0" w:color="auto"/>
            <w:bottom w:val="none" w:sz="0" w:space="0" w:color="auto"/>
            <w:right w:val="none" w:sz="0" w:space="0" w:color="auto"/>
          </w:divBdr>
        </w:div>
        <w:div w:id="850800913">
          <w:marLeft w:val="0"/>
          <w:marRight w:val="0"/>
          <w:marTop w:val="0"/>
          <w:marBottom w:val="0"/>
          <w:divBdr>
            <w:top w:val="none" w:sz="0" w:space="0" w:color="auto"/>
            <w:left w:val="none" w:sz="0" w:space="0" w:color="auto"/>
            <w:bottom w:val="none" w:sz="0" w:space="0" w:color="auto"/>
            <w:right w:val="none" w:sz="0" w:space="0" w:color="auto"/>
          </w:divBdr>
        </w:div>
        <w:div w:id="1654140447">
          <w:marLeft w:val="0"/>
          <w:marRight w:val="0"/>
          <w:marTop w:val="0"/>
          <w:marBottom w:val="0"/>
          <w:divBdr>
            <w:top w:val="none" w:sz="0" w:space="0" w:color="auto"/>
            <w:left w:val="none" w:sz="0" w:space="0" w:color="auto"/>
            <w:bottom w:val="none" w:sz="0" w:space="0" w:color="auto"/>
            <w:right w:val="none" w:sz="0" w:space="0" w:color="auto"/>
          </w:divBdr>
        </w:div>
        <w:div w:id="1751850793">
          <w:marLeft w:val="0"/>
          <w:marRight w:val="0"/>
          <w:marTop w:val="0"/>
          <w:marBottom w:val="0"/>
          <w:divBdr>
            <w:top w:val="none" w:sz="0" w:space="0" w:color="auto"/>
            <w:left w:val="none" w:sz="0" w:space="0" w:color="auto"/>
            <w:bottom w:val="none" w:sz="0" w:space="0" w:color="auto"/>
            <w:right w:val="none" w:sz="0" w:space="0" w:color="auto"/>
          </w:divBdr>
        </w:div>
        <w:div w:id="1905948164">
          <w:marLeft w:val="0"/>
          <w:marRight w:val="0"/>
          <w:marTop w:val="0"/>
          <w:marBottom w:val="0"/>
          <w:divBdr>
            <w:top w:val="none" w:sz="0" w:space="0" w:color="auto"/>
            <w:left w:val="none" w:sz="0" w:space="0" w:color="auto"/>
            <w:bottom w:val="none" w:sz="0" w:space="0" w:color="auto"/>
            <w:right w:val="none" w:sz="0" w:space="0" w:color="auto"/>
          </w:divBdr>
        </w:div>
        <w:div w:id="340477312">
          <w:marLeft w:val="0"/>
          <w:marRight w:val="0"/>
          <w:marTop w:val="0"/>
          <w:marBottom w:val="0"/>
          <w:divBdr>
            <w:top w:val="none" w:sz="0" w:space="0" w:color="auto"/>
            <w:left w:val="none" w:sz="0" w:space="0" w:color="auto"/>
            <w:bottom w:val="none" w:sz="0" w:space="0" w:color="auto"/>
            <w:right w:val="none" w:sz="0" w:space="0" w:color="auto"/>
          </w:divBdr>
        </w:div>
        <w:div w:id="1843162370">
          <w:marLeft w:val="0"/>
          <w:marRight w:val="0"/>
          <w:marTop w:val="0"/>
          <w:marBottom w:val="0"/>
          <w:divBdr>
            <w:top w:val="none" w:sz="0" w:space="0" w:color="auto"/>
            <w:left w:val="none" w:sz="0" w:space="0" w:color="auto"/>
            <w:bottom w:val="none" w:sz="0" w:space="0" w:color="auto"/>
            <w:right w:val="none" w:sz="0" w:space="0" w:color="auto"/>
          </w:divBdr>
        </w:div>
        <w:div w:id="313602932">
          <w:marLeft w:val="0"/>
          <w:marRight w:val="0"/>
          <w:marTop w:val="0"/>
          <w:marBottom w:val="0"/>
          <w:divBdr>
            <w:top w:val="none" w:sz="0" w:space="0" w:color="auto"/>
            <w:left w:val="none" w:sz="0" w:space="0" w:color="auto"/>
            <w:bottom w:val="none" w:sz="0" w:space="0" w:color="auto"/>
            <w:right w:val="none" w:sz="0" w:space="0" w:color="auto"/>
          </w:divBdr>
        </w:div>
        <w:div w:id="2111005526">
          <w:marLeft w:val="0"/>
          <w:marRight w:val="0"/>
          <w:marTop w:val="0"/>
          <w:marBottom w:val="0"/>
          <w:divBdr>
            <w:top w:val="none" w:sz="0" w:space="0" w:color="auto"/>
            <w:left w:val="none" w:sz="0" w:space="0" w:color="auto"/>
            <w:bottom w:val="none" w:sz="0" w:space="0" w:color="auto"/>
            <w:right w:val="none" w:sz="0" w:space="0" w:color="auto"/>
          </w:divBdr>
        </w:div>
        <w:div w:id="2098013347">
          <w:marLeft w:val="0"/>
          <w:marRight w:val="0"/>
          <w:marTop w:val="0"/>
          <w:marBottom w:val="0"/>
          <w:divBdr>
            <w:top w:val="none" w:sz="0" w:space="0" w:color="auto"/>
            <w:left w:val="none" w:sz="0" w:space="0" w:color="auto"/>
            <w:bottom w:val="none" w:sz="0" w:space="0" w:color="auto"/>
            <w:right w:val="none" w:sz="0" w:space="0" w:color="auto"/>
          </w:divBdr>
        </w:div>
        <w:div w:id="134883466">
          <w:marLeft w:val="0"/>
          <w:marRight w:val="0"/>
          <w:marTop w:val="0"/>
          <w:marBottom w:val="0"/>
          <w:divBdr>
            <w:top w:val="none" w:sz="0" w:space="0" w:color="auto"/>
            <w:left w:val="none" w:sz="0" w:space="0" w:color="auto"/>
            <w:bottom w:val="none" w:sz="0" w:space="0" w:color="auto"/>
            <w:right w:val="none" w:sz="0" w:space="0" w:color="auto"/>
          </w:divBdr>
        </w:div>
        <w:div w:id="1113282098">
          <w:marLeft w:val="0"/>
          <w:marRight w:val="0"/>
          <w:marTop w:val="0"/>
          <w:marBottom w:val="0"/>
          <w:divBdr>
            <w:top w:val="none" w:sz="0" w:space="0" w:color="auto"/>
            <w:left w:val="none" w:sz="0" w:space="0" w:color="auto"/>
            <w:bottom w:val="none" w:sz="0" w:space="0" w:color="auto"/>
            <w:right w:val="none" w:sz="0" w:space="0" w:color="auto"/>
          </w:divBdr>
        </w:div>
        <w:div w:id="1712533533">
          <w:marLeft w:val="0"/>
          <w:marRight w:val="0"/>
          <w:marTop w:val="0"/>
          <w:marBottom w:val="0"/>
          <w:divBdr>
            <w:top w:val="none" w:sz="0" w:space="0" w:color="auto"/>
            <w:left w:val="none" w:sz="0" w:space="0" w:color="auto"/>
            <w:bottom w:val="none" w:sz="0" w:space="0" w:color="auto"/>
            <w:right w:val="none" w:sz="0" w:space="0" w:color="auto"/>
          </w:divBdr>
        </w:div>
        <w:div w:id="1574123726">
          <w:marLeft w:val="0"/>
          <w:marRight w:val="0"/>
          <w:marTop w:val="0"/>
          <w:marBottom w:val="0"/>
          <w:divBdr>
            <w:top w:val="none" w:sz="0" w:space="0" w:color="auto"/>
            <w:left w:val="none" w:sz="0" w:space="0" w:color="auto"/>
            <w:bottom w:val="none" w:sz="0" w:space="0" w:color="auto"/>
            <w:right w:val="none" w:sz="0" w:space="0" w:color="auto"/>
          </w:divBdr>
        </w:div>
        <w:div w:id="1226992653">
          <w:marLeft w:val="0"/>
          <w:marRight w:val="0"/>
          <w:marTop w:val="0"/>
          <w:marBottom w:val="0"/>
          <w:divBdr>
            <w:top w:val="none" w:sz="0" w:space="0" w:color="auto"/>
            <w:left w:val="none" w:sz="0" w:space="0" w:color="auto"/>
            <w:bottom w:val="none" w:sz="0" w:space="0" w:color="auto"/>
            <w:right w:val="none" w:sz="0" w:space="0" w:color="auto"/>
          </w:divBdr>
        </w:div>
        <w:div w:id="1716853105">
          <w:marLeft w:val="0"/>
          <w:marRight w:val="0"/>
          <w:marTop w:val="0"/>
          <w:marBottom w:val="0"/>
          <w:divBdr>
            <w:top w:val="none" w:sz="0" w:space="0" w:color="auto"/>
            <w:left w:val="none" w:sz="0" w:space="0" w:color="auto"/>
            <w:bottom w:val="none" w:sz="0" w:space="0" w:color="auto"/>
            <w:right w:val="none" w:sz="0" w:space="0" w:color="auto"/>
          </w:divBdr>
        </w:div>
        <w:div w:id="389117163">
          <w:marLeft w:val="0"/>
          <w:marRight w:val="0"/>
          <w:marTop w:val="0"/>
          <w:marBottom w:val="0"/>
          <w:divBdr>
            <w:top w:val="none" w:sz="0" w:space="0" w:color="auto"/>
            <w:left w:val="none" w:sz="0" w:space="0" w:color="auto"/>
            <w:bottom w:val="none" w:sz="0" w:space="0" w:color="auto"/>
            <w:right w:val="none" w:sz="0" w:space="0" w:color="auto"/>
          </w:divBdr>
        </w:div>
        <w:div w:id="77873430">
          <w:marLeft w:val="0"/>
          <w:marRight w:val="0"/>
          <w:marTop w:val="0"/>
          <w:marBottom w:val="0"/>
          <w:divBdr>
            <w:top w:val="none" w:sz="0" w:space="0" w:color="auto"/>
            <w:left w:val="none" w:sz="0" w:space="0" w:color="auto"/>
            <w:bottom w:val="none" w:sz="0" w:space="0" w:color="auto"/>
            <w:right w:val="none" w:sz="0" w:space="0" w:color="auto"/>
          </w:divBdr>
        </w:div>
        <w:div w:id="2051298825">
          <w:marLeft w:val="0"/>
          <w:marRight w:val="0"/>
          <w:marTop w:val="0"/>
          <w:marBottom w:val="0"/>
          <w:divBdr>
            <w:top w:val="none" w:sz="0" w:space="0" w:color="auto"/>
            <w:left w:val="none" w:sz="0" w:space="0" w:color="auto"/>
            <w:bottom w:val="none" w:sz="0" w:space="0" w:color="auto"/>
            <w:right w:val="none" w:sz="0" w:space="0" w:color="auto"/>
          </w:divBdr>
        </w:div>
        <w:div w:id="761872694">
          <w:marLeft w:val="0"/>
          <w:marRight w:val="0"/>
          <w:marTop w:val="0"/>
          <w:marBottom w:val="0"/>
          <w:divBdr>
            <w:top w:val="none" w:sz="0" w:space="0" w:color="auto"/>
            <w:left w:val="none" w:sz="0" w:space="0" w:color="auto"/>
            <w:bottom w:val="none" w:sz="0" w:space="0" w:color="auto"/>
            <w:right w:val="none" w:sz="0" w:space="0" w:color="auto"/>
          </w:divBdr>
        </w:div>
        <w:div w:id="1126461120">
          <w:marLeft w:val="0"/>
          <w:marRight w:val="0"/>
          <w:marTop w:val="0"/>
          <w:marBottom w:val="0"/>
          <w:divBdr>
            <w:top w:val="none" w:sz="0" w:space="0" w:color="auto"/>
            <w:left w:val="none" w:sz="0" w:space="0" w:color="auto"/>
            <w:bottom w:val="none" w:sz="0" w:space="0" w:color="auto"/>
            <w:right w:val="none" w:sz="0" w:space="0" w:color="auto"/>
          </w:divBdr>
        </w:div>
        <w:div w:id="1982036554">
          <w:marLeft w:val="0"/>
          <w:marRight w:val="0"/>
          <w:marTop w:val="0"/>
          <w:marBottom w:val="0"/>
          <w:divBdr>
            <w:top w:val="none" w:sz="0" w:space="0" w:color="auto"/>
            <w:left w:val="none" w:sz="0" w:space="0" w:color="auto"/>
            <w:bottom w:val="none" w:sz="0" w:space="0" w:color="auto"/>
            <w:right w:val="none" w:sz="0" w:space="0" w:color="auto"/>
          </w:divBdr>
        </w:div>
        <w:div w:id="346443550">
          <w:marLeft w:val="0"/>
          <w:marRight w:val="0"/>
          <w:marTop w:val="0"/>
          <w:marBottom w:val="0"/>
          <w:divBdr>
            <w:top w:val="none" w:sz="0" w:space="0" w:color="auto"/>
            <w:left w:val="none" w:sz="0" w:space="0" w:color="auto"/>
            <w:bottom w:val="none" w:sz="0" w:space="0" w:color="auto"/>
            <w:right w:val="none" w:sz="0" w:space="0" w:color="auto"/>
          </w:divBdr>
        </w:div>
        <w:div w:id="1368218057">
          <w:marLeft w:val="0"/>
          <w:marRight w:val="0"/>
          <w:marTop w:val="0"/>
          <w:marBottom w:val="0"/>
          <w:divBdr>
            <w:top w:val="none" w:sz="0" w:space="0" w:color="auto"/>
            <w:left w:val="none" w:sz="0" w:space="0" w:color="auto"/>
            <w:bottom w:val="none" w:sz="0" w:space="0" w:color="auto"/>
            <w:right w:val="none" w:sz="0" w:space="0" w:color="auto"/>
          </w:divBdr>
        </w:div>
        <w:div w:id="306127554">
          <w:marLeft w:val="0"/>
          <w:marRight w:val="0"/>
          <w:marTop w:val="0"/>
          <w:marBottom w:val="0"/>
          <w:divBdr>
            <w:top w:val="none" w:sz="0" w:space="0" w:color="auto"/>
            <w:left w:val="none" w:sz="0" w:space="0" w:color="auto"/>
            <w:bottom w:val="none" w:sz="0" w:space="0" w:color="auto"/>
            <w:right w:val="none" w:sz="0" w:space="0" w:color="auto"/>
          </w:divBdr>
        </w:div>
        <w:div w:id="1904874731">
          <w:marLeft w:val="0"/>
          <w:marRight w:val="0"/>
          <w:marTop w:val="0"/>
          <w:marBottom w:val="0"/>
          <w:divBdr>
            <w:top w:val="none" w:sz="0" w:space="0" w:color="auto"/>
            <w:left w:val="none" w:sz="0" w:space="0" w:color="auto"/>
            <w:bottom w:val="none" w:sz="0" w:space="0" w:color="auto"/>
            <w:right w:val="none" w:sz="0" w:space="0" w:color="auto"/>
          </w:divBdr>
        </w:div>
        <w:div w:id="242959755">
          <w:marLeft w:val="0"/>
          <w:marRight w:val="0"/>
          <w:marTop w:val="0"/>
          <w:marBottom w:val="0"/>
          <w:divBdr>
            <w:top w:val="none" w:sz="0" w:space="0" w:color="auto"/>
            <w:left w:val="none" w:sz="0" w:space="0" w:color="auto"/>
            <w:bottom w:val="none" w:sz="0" w:space="0" w:color="auto"/>
            <w:right w:val="none" w:sz="0" w:space="0" w:color="auto"/>
          </w:divBdr>
        </w:div>
        <w:div w:id="2066682206">
          <w:marLeft w:val="0"/>
          <w:marRight w:val="0"/>
          <w:marTop w:val="0"/>
          <w:marBottom w:val="0"/>
          <w:divBdr>
            <w:top w:val="none" w:sz="0" w:space="0" w:color="auto"/>
            <w:left w:val="none" w:sz="0" w:space="0" w:color="auto"/>
            <w:bottom w:val="none" w:sz="0" w:space="0" w:color="auto"/>
            <w:right w:val="none" w:sz="0" w:space="0" w:color="auto"/>
          </w:divBdr>
        </w:div>
        <w:div w:id="1222667587">
          <w:marLeft w:val="0"/>
          <w:marRight w:val="0"/>
          <w:marTop w:val="0"/>
          <w:marBottom w:val="0"/>
          <w:divBdr>
            <w:top w:val="none" w:sz="0" w:space="0" w:color="auto"/>
            <w:left w:val="none" w:sz="0" w:space="0" w:color="auto"/>
            <w:bottom w:val="none" w:sz="0" w:space="0" w:color="auto"/>
            <w:right w:val="none" w:sz="0" w:space="0" w:color="auto"/>
          </w:divBdr>
        </w:div>
        <w:div w:id="1177891878">
          <w:marLeft w:val="0"/>
          <w:marRight w:val="0"/>
          <w:marTop w:val="0"/>
          <w:marBottom w:val="0"/>
          <w:divBdr>
            <w:top w:val="none" w:sz="0" w:space="0" w:color="auto"/>
            <w:left w:val="none" w:sz="0" w:space="0" w:color="auto"/>
            <w:bottom w:val="none" w:sz="0" w:space="0" w:color="auto"/>
            <w:right w:val="none" w:sz="0" w:space="0" w:color="auto"/>
          </w:divBdr>
        </w:div>
        <w:div w:id="526257060">
          <w:marLeft w:val="0"/>
          <w:marRight w:val="0"/>
          <w:marTop w:val="0"/>
          <w:marBottom w:val="0"/>
          <w:divBdr>
            <w:top w:val="none" w:sz="0" w:space="0" w:color="auto"/>
            <w:left w:val="none" w:sz="0" w:space="0" w:color="auto"/>
            <w:bottom w:val="none" w:sz="0" w:space="0" w:color="auto"/>
            <w:right w:val="none" w:sz="0" w:space="0" w:color="auto"/>
          </w:divBdr>
        </w:div>
        <w:div w:id="259876617">
          <w:marLeft w:val="0"/>
          <w:marRight w:val="0"/>
          <w:marTop w:val="0"/>
          <w:marBottom w:val="0"/>
          <w:divBdr>
            <w:top w:val="none" w:sz="0" w:space="0" w:color="auto"/>
            <w:left w:val="none" w:sz="0" w:space="0" w:color="auto"/>
            <w:bottom w:val="none" w:sz="0" w:space="0" w:color="auto"/>
            <w:right w:val="none" w:sz="0" w:space="0" w:color="auto"/>
          </w:divBdr>
        </w:div>
        <w:div w:id="1719621805">
          <w:marLeft w:val="0"/>
          <w:marRight w:val="0"/>
          <w:marTop w:val="0"/>
          <w:marBottom w:val="0"/>
          <w:divBdr>
            <w:top w:val="none" w:sz="0" w:space="0" w:color="auto"/>
            <w:left w:val="none" w:sz="0" w:space="0" w:color="auto"/>
            <w:bottom w:val="none" w:sz="0" w:space="0" w:color="auto"/>
            <w:right w:val="none" w:sz="0" w:space="0" w:color="auto"/>
          </w:divBdr>
        </w:div>
        <w:div w:id="35546190">
          <w:marLeft w:val="0"/>
          <w:marRight w:val="0"/>
          <w:marTop w:val="0"/>
          <w:marBottom w:val="0"/>
          <w:divBdr>
            <w:top w:val="none" w:sz="0" w:space="0" w:color="auto"/>
            <w:left w:val="none" w:sz="0" w:space="0" w:color="auto"/>
            <w:bottom w:val="none" w:sz="0" w:space="0" w:color="auto"/>
            <w:right w:val="none" w:sz="0" w:space="0" w:color="auto"/>
          </w:divBdr>
        </w:div>
        <w:div w:id="614555211">
          <w:marLeft w:val="0"/>
          <w:marRight w:val="0"/>
          <w:marTop w:val="0"/>
          <w:marBottom w:val="0"/>
          <w:divBdr>
            <w:top w:val="none" w:sz="0" w:space="0" w:color="auto"/>
            <w:left w:val="none" w:sz="0" w:space="0" w:color="auto"/>
            <w:bottom w:val="none" w:sz="0" w:space="0" w:color="auto"/>
            <w:right w:val="none" w:sz="0" w:space="0" w:color="auto"/>
          </w:divBdr>
        </w:div>
        <w:div w:id="53936286">
          <w:marLeft w:val="0"/>
          <w:marRight w:val="0"/>
          <w:marTop w:val="0"/>
          <w:marBottom w:val="0"/>
          <w:divBdr>
            <w:top w:val="none" w:sz="0" w:space="0" w:color="auto"/>
            <w:left w:val="none" w:sz="0" w:space="0" w:color="auto"/>
            <w:bottom w:val="none" w:sz="0" w:space="0" w:color="auto"/>
            <w:right w:val="none" w:sz="0" w:space="0" w:color="auto"/>
          </w:divBdr>
        </w:div>
        <w:div w:id="628972045">
          <w:marLeft w:val="0"/>
          <w:marRight w:val="0"/>
          <w:marTop w:val="0"/>
          <w:marBottom w:val="0"/>
          <w:divBdr>
            <w:top w:val="none" w:sz="0" w:space="0" w:color="auto"/>
            <w:left w:val="none" w:sz="0" w:space="0" w:color="auto"/>
            <w:bottom w:val="none" w:sz="0" w:space="0" w:color="auto"/>
            <w:right w:val="none" w:sz="0" w:space="0" w:color="auto"/>
          </w:divBdr>
        </w:div>
        <w:div w:id="1407410737">
          <w:marLeft w:val="0"/>
          <w:marRight w:val="0"/>
          <w:marTop w:val="0"/>
          <w:marBottom w:val="0"/>
          <w:divBdr>
            <w:top w:val="none" w:sz="0" w:space="0" w:color="auto"/>
            <w:left w:val="none" w:sz="0" w:space="0" w:color="auto"/>
            <w:bottom w:val="none" w:sz="0" w:space="0" w:color="auto"/>
            <w:right w:val="none" w:sz="0" w:space="0" w:color="auto"/>
          </w:divBdr>
        </w:div>
      </w:divsChild>
    </w:div>
    <w:div w:id="782459826">
      <w:bodyDiv w:val="1"/>
      <w:marLeft w:val="0"/>
      <w:marRight w:val="0"/>
      <w:marTop w:val="0"/>
      <w:marBottom w:val="0"/>
      <w:divBdr>
        <w:top w:val="none" w:sz="0" w:space="0" w:color="auto"/>
        <w:left w:val="none" w:sz="0" w:space="0" w:color="auto"/>
        <w:bottom w:val="none" w:sz="0" w:space="0" w:color="auto"/>
        <w:right w:val="none" w:sz="0" w:space="0" w:color="auto"/>
      </w:divBdr>
    </w:div>
    <w:div w:id="804154218">
      <w:bodyDiv w:val="1"/>
      <w:marLeft w:val="0"/>
      <w:marRight w:val="0"/>
      <w:marTop w:val="0"/>
      <w:marBottom w:val="0"/>
      <w:divBdr>
        <w:top w:val="none" w:sz="0" w:space="0" w:color="auto"/>
        <w:left w:val="none" w:sz="0" w:space="0" w:color="auto"/>
        <w:bottom w:val="none" w:sz="0" w:space="0" w:color="auto"/>
        <w:right w:val="none" w:sz="0" w:space="0" w:color="auto"/>
      </w:divBdr>
    </w:div>
    <w:div w:id="921140869">
      <w:bodyDiv w:val="1"/>
      <w:marLeft w:val="0"/>
      <w:marRight w:val="0"/>
      <w:marTop w:val="0"/>
      <w:marBottom w:val="0"/>
      <w:divBdr>
        <w:top w:val="none" w:sz="0" w:space="0" w:color="auto"/>
        <w:left w:val="none" w:sz="0" w:space="0" w:color="auto"/>
        <w:bottom w:val="none" w:sz="0" w:space="0" w:color="auto"/>
        <w:right w:val="none" w:sz="0" w:space="0" w:color="auto"/>
      </w:divBdr>
      <w:divsChild>
        <w:div w:id="1582249499">
          <w:marLeft w:val="0"/>
          <w:marRight w:val="0"/>
          <w:marTop w:val="0"/>
          <w:marBottom w:val="0"/>
          <w:divBdr>
            <w:top w:val="none" w:sz="0" w:space="0" w:color="auto"/>
            <w:left w:val="none" w:sz="0" w:space="0" w:color="auto"/>
            <w:bottom w:val="none" w:sz="0" w:space="0" w:color="auto"/>
            <w:right w:val="none" w:sz="0" w:space="0" w:color="auto"/>
          </w:divBdr>
          <w:divsChild>
            <w:div w:id="1000043020">
              <w:marLeft w:val="0"/>
              <w:marRight w:val="0"/>
              <w:marTop w:val="120"/>
              <w:marBottom w:val="600"/>
              <w:divBdr>
                <w:top w:val="none" w:sz="0" w:space="0" w:color="auto"/>
                <w:left w:val="none" w:sz="0" w:space="0" w:color="auto"/>
                <w:bottom w:val="none" w:sz="0" w:space="0" w:color="auto"/>
                <w:right w:val="none" w:sz="0" w:space="0" w:color="auto"/>
              </w:divBdr>
              <w:divsChild>
                <w:div w:id="94276290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930891855">
      <w:bodyDiv w:val="1"/>
      <w:marLeft w:val="0"/>
      <w:marRight w:val="0"/>
      <w:marTop w:val="0"/>
      <w:marBottom w:val="0"/>
      <w:divBdr>
        <w:top w:val="none" w:sz="0" w:space="0" w:color="auto"/>
        <w:left w:val="none" w:sz="0" w:space="0" w:color="auto"/>
        <w:bottom w:val="none" w:sz="0" w:space="0" w:color="auto"/>
        <w:right w:val="none" w:sz="0" w:space="0" w:color="auto"/>
      </w:divBdr>
      <w:divsChild>
        <w:div w:id="483013050">
          <w:marLeft w:val="0"/>
          <w:marRight w:val="0"/>
          <w:marTop w:val="0"/>
          <w:marBottom w:val="0"/>
          <w:divBdr>
            <w:top w:val="none" w:sz="0" w:space="0" w:color="auto"/>
            <w:left w:val="none" w:sz="0" w:space="0" w:color="auto"/>
            <w:bottom w:val="none" w:sz="0" w:space="0" w:color="auto"/>
            <w:right w:val="none" w:sz="0" w:space="0" w:color="auto"/>
          </w:divBdr>
        </w:div>
      </w:divsChild>
    </w:div>
    <w:div w:id="957106876">
      <w:bodyDiv w:val="1"/>
      <w:marLeft w:val="0"/>
      <w:marRight w:val="0"/>
      <w:marTop w:val="0"/>
      <w:marBottom w:val="0"/>
      <w:divBdr>
        <w:top w:val="none" w:sz="0" w:space="0" w:color="auto"/>
        <w:left w:val="none" w:sz="0" w:space="0" w:color="auto"/>
        <w:bottom w:val="none" w:sz="0" w:space="0" w:color="auto"/>
        <w:right w:val="none" w:sz="0" w:space="0" w:color="auto"/>
      </w:divBdr>
      <w:divsChild>
        <w:div w:id="1065758231">
          <w:marLeft w:val="0"/>
          <w:marRight w:val="0"/>
          <w:marTop w:val="0"/>
          <w:marBottom w:val="0"/>
          <w:divBdr>
            <w:top w:val="none" w:sz="0" w:space="0" w:color="auto"/>
            <w:left w:val="none" w:sz="0" w:space="0" w:color="auto"/>
            <w:bottom w:val="none" w:sz="0" w:space="0" w:color="auto"/>
            <w:right w:val="none" w:sz="0" w:space="0" w:color="auto"/>
          </w:divBdr>
        </w:div>
      </w:divsChild>
    </w:div>
    <w:div w:id="1023557828">
      <w:bodyDiv w:val="1"/>
      <w:marLeft w:val="0"/>
      <w:marRight w:val="0"/>
      <w:marTop w:val="0"/>
      <w:marBottom w:val="0"/>
      <w:divBdr>
        <w:top w:val="none" w:sz="0" w:space="0" w:color="auto"/>
        <w:left w:val="none" w:sz="0" w:space="0" w:color="auto"/>
        <w:bottom w:val="none" w:sz="0" w:space="0" w:color="auto"/>
        <w:right w:val="none" w:sz="0" w:space="0" w:color="auto"/>
      </w:divBdr>
    </w:div>
    <w:div w:id="1102606437">
      <w:bodyDiv w:val="1"/>
      <w:marLeft w:val="0"/>
      <w:marRight w:val="0"/>
      <w:marTop w:val="0"/>
      <w:marBottom w:val="0"/>
      <w:divBdr>
        <w:top w:val="none" w:sz="0" w:space="0" w:color="auto"/>
        <w:left w:val="none" w:sz="0" w:space="0" w:color="auto"/>
        <w:bottom w:val="none" w:sz="0" w:space="0" w:color="auto"/>
        <w:right w:val="none" w:sz="0" w:space="0" w:color="auto"/>
      </w:divBdr>
      <w:divsChild>
        <w:div w:id="1503816066">
          <w:marLeft w:val="0"/>
          <w:marRight w:val="0"/>
          <w:marTop w:val="0"/>
          <w:marBottom w:val="0"/>
          <w:divBdr>
            <w:top w:val="none" w:sz="0" w:space="0" w:color="auto"/>
            <w:left w:val="none" w:sz="0" w:space="0" w:color="auto"/>
            <w:bottom w:val="none" w:sz="0" w:space="0" w:color="auto"/>
            <w:right w:val="none" w:sz="0" w:space="0" w:color="auto"/>
          </w:divBdr>
        </w:div>
        <w:div w:id="1505585161">
          <w:marLeft w:val="0"/>
          <w:marRight w:val="0"/>
          <w:marTop w:val="0"/>
          <w:marBottom w:val="0"/>
          <w:divBdr>
            <w:top w:val="none" w:sz="0" w:space="0" w:color="auto"/>
            <w:left w:val="none" w:sz="0" w:space="0" w:color="auto"/>
            <w:bottom w:val="none" w:sz="0" w:space="0" w:color="auto"/>
            <w:right w:val="none" w:sz="0" w:space="0" w:color="auto"/>
          </w:divBdr>
        </w:div>
        <w:div w:id="1171023484">
          <w:marLeft w:val="0"/>
          <w:marRight w:val="0"/>
          <w:marTop w:val="0"/>
          <w:marBottom w:val="0"/>
          <w:divBdr>
            <w:top w:val="none" w:sz="0" w:space="0" w:color="auto"/>
            <w:left w:val="none" w:sz="0" w:space="0" w:color="auto"/>
            <w:bottom w:val="none" w:sz="0" w:space="0" w:color="auto"/>
            <w:right w:val="none" w:sz="0" w:space="0" w:color="auto"/>
          </w:divBdr>
        </w:div>
        <w:div w:id="983238356">
          <w:marLeft w:val="0"/>
          <w:marRight w:val="0"/>
          <w:marTop w:val="0"/>
          <w:marBottom w:val="0"/>
          <w:divBdr>
            <w:top w:val="none" w:sz="0" w:space="0" w:color="auto"/>
            <w:left w:val="none" w:sz="0" w:space="0" w:color="auto"/>
            <w:bottom w:val="none" w:sz="0" w:space="0" w:color="auto"/>
            <w:right w:val="none" w:sz="0" w:space="0" w:color="auto"/>
          </w:divBdr>
        </w:div>
        <w:div w:id="1972783660">
          <w:marLeft w:val="0"/>
          <w:marRight w:val="0"/>
          <w:marTop w:val="0"/>
          <w:marBottom w:val="0"/>
          <w:divBdr>
            <w:top w:val="none" w:sz="0" w:space="0" w:color="auto"/>
            <w:left w:val="none" w:sz="0" w:space="0" w:color="auto"/>
            <w:bottom w:val="none" w:sz="0" w:space="0" w:color="auto"/>
            <w:right w:val="none" w:sz="0" w:space="0" w:color="auto"/>
          </w:divBdr>
        </w:div>
        <w:div w:id="338578008">
          <w:marLeft w:val="0"/>
          <w:marRight w:val="0"/>
          <w:marTop w:val="0"/>
          <w:marBottom w:val="0"/>
          <w:divBdr>
            <w:top w:val="none" w:sz="0" w:space="0" w:color="auto"/>
            <w:left w:val="none" w:sz="0" w:space="0" w:color="auto"/>
            <w:bottom w:val="none" w:sz="0" w:space="0" w:color="auto"/>
            <w:right w:val="none" w:sz="0" w:space="0" w:color="auto"/>
          </w:divBdr>
        </w:div>
        <w:div w:id="632831029">
          <w:marLeft w:val="0"/>
          <w:marRight w:val="0"/>
          <w:marTop w:val="0"/>
          <w:marBottom w:val="0"/>
          <w:divBdr>
            <w:top w:val="none" w:sz="0" w:space="0" w:color="auto"/>
            <w:left w:val="none" w:sz="0" w:space="0" w:color="auto"/>
            <w:bottom w:val="none" w:sz="0" w:space="0" w:color="auto"/>
            <w:right w:val="none" w:sz="0" w:space="0" w:color="auto"/>
          </w:divBdr>
        </w:div>
        <w:div w:id="1757743694">
          <w:marLeft w:val="0"/>
          <w:marRight w:val="0"/>
          <w:marTop w:val="0"/>
          <w:marBottom w:val="0"/>
          <w:divBdr>
            <w:top w:val="none" w:sz="0" w:space="0" w:color="auto"/>
            <w:left w:val="none" w:sz="0" w:space="0" w:color="auto"/>
            <w:bottom w:val="none" w:sz="0" w:space="0" w:color="auto"/>
            <w:right w:val="none" w:sz="0" w:space="0" w:color="auto"/>
          </w:divBdr>
        </w:div>
        <w:div w:id="1852524609">
          <w:marLeft w:val="0"/>
          <w:marRight w:val="0"/>
          <w:marTop w:val="0"/>
          <w:marBottom w:val="0"/>
          <w:divBdr>
            <w:top w:val="none" w:sz="0" w:space="0" w:color="auto"/>
            <w:left w:val="none" w:sz="0" w:space="0" w:color="auto"/>
            <w:bottom w:val="none" w:sz="0" w:space="0" w:color="auto"/>
            <w:right w:val="none" w:sz="0" w:space="0" w:color="auto"/>
          </w:divBdr>
        </w:div>
        <w:div w:id="1911191356">
          <w:marLeft w:val="0"/>
          <w:marRight w:val="0"/>
          <w:marTop w:val="0"/>
          <w:marBottom w:val="0"/>
          <w:divBdr>
            <w:top w:val="none" w:sz="0" w:space="0" w:color="auto"/>
            <w:left w:val="none" w:sz="0" w:space="0" w:color="auto"/>
            <w:bottom w:val="none" w:sz="0" w:space="0" w:color="auto"/>
            <w:right w:val="none" w:sz="0" w:space="0" w:color="auto"/>
          </w:divBdr>
        </w:div>
        <w:div w:id="1840340273">
          <w:marLeft w:val="0"/>
          <w:marRight w:val="0"/>
          <w:marTop w:val="0"/>
          <w:marBottom w:val="0"/>
          <w:divBdr>
            <w:top w:val="none" w:sz="0" w:space="0" w:color="auto"/>
            <w:left w:val="none" w:sz="0" w:space="0" w:color="auto"/>
            <w:bottom w:val="none" w:sz="0" w:space="0" w:color="auto"/>
            <w:right w:val="none" w:sz="0" w:space="0" w:color="auto"/>
          </w:divBdr>
        </w:div>
        <w:div w:id="914439168">
          <w:marLeft w:val="0"/>
          <w:marRight w:val="0"/>
          <w:marTop w:val="0"/>
          <w:marBottom w:val="0"/>
          <w:divBdr>
            <w:top w:val="none" w:sz="0" w:space="0" w:color="auto"/>
            <w:left w:val="none" w:sz="0" w:space="0" w:color="auto"/>
            <w:bottom w:val="none" w:sz="0" w:space="0" w:color="auto"/>
            <w:right w:val="none" w:sz="0" w:space="0" w:color="auto"/>
          </w:divBdr>
        </w:div>
        <w:div w:id="2003655168">
          <w:marLeft w:val="0"/>
          <w:marRight w:val="0"/>
          <w:marTop w:val="0"/>
          <w:marBottom w:val="0"/>
          <w:divBdr>
            <w:top w:val="none" w:sz="0" w:space="0" w:color="auto"/>
            <w:left w:val="none" w:sz="0" w:space="0" w:color="auto"/>
            <w:bottom w:val="none" w:sz="0" w:space="0" w:color="auto"/>
            <w:right w:val="none" w:sz="0" w:space="0" w:color="auto"/>
          </w:divBdr>
        </w:div>
        <w:div w:id="1231580938">
          <w:marLeft w:val="0"/>
          <w:marRight w:val="0"/>
          <w:marTop w:val="0"/>
          <w:marBottom w:val="0"/>
          <w:divBdr>
            <w:top w:val="none" w:sz="0" w:space="0" w:color="auto"/>
            <w:left w:val="none" w:sz="0" w:space="0" w:color="auto"/>
            <w:bottom w:val="none" w:sz="0" w:space="0" w:color="auto"/>
            <w:right w:val="none" w:sz="0" w:space="0" w:color="auto"/>
          </w:divBdr>
        </w:div>
        <w:div w:id="1771050601">
          <w:marLeft w:val="0"/>
          <w:marRight w:val="0"/>
          <w:marTop w:val="0"/>
          <w:marBottom w:val="0"/>
          <w:divBdr>
            <w:top w:val="none" w:sz="0" w:space="0" w:color="auto"/>
            <w:left w:val="none" w:sz="0" w:space="0" w:color="auto"/>
            <w:bottom w:val="none" w:sz="0" w:space="0" w:color="auto"/>
            <w:right w:val="none" w:sz="0" w:space="0" w:color="auto"/>
          </w:divBdr>
        </w:div>
        <w:div w:id="1311330668">
          <w:marLeft w:val="0"/>
          <w:marRight w:val="0"/>
          <w:marTop w:val="0"/>
          <w:marBottom w:val="0"/>
          <w:divBdr>
            <w:top w:val="none" w:sz="0" w:space="0" w:color="auto"/>
            <w:left w:val="none" w:sz="0" w:space="0" w:color="auto"/>
            <w:bottom w:val="none" w:sz="0" w:space="0" w:color="auto"/>
            <w:right w:val="none" w:sz="0" w:space="0" w:color="auto"/>
          </w:divBdr>
        </w:div>
        <w:div w:id="817838559">
          <w:marLeft w:val="0"/>
          <w:marRight w:val="0"/>
          <w:marTop w:val="0"/>
          <w:marBottom w:val="0"/>
          <w:divBdr>
            <w:top w:val="none" w:sz="0" w:space="0" w:color="auto"/>
            <w:left w:val="none" w:sz="0" w:space="0" w:color="auto"/>
            <w:bottom w:val="none" w:sz="0" w:space="0" w:color="auto"/>
            <w:right w:val="none" w:sz="0" w:space="0" w:color="auto"/>
          </w:divBdr>
        </w:div>
        <w:div w:id="1222325410">
          <w:marLeft w:val="0"/>
          <w:marRight w:val="0"/>
          <w:marTop w:val="0"/>
          <w:marBottom w:val="0"/>
          <w:divBdr>
            <w:top w:val="none" w:sz="0" w:space="0" w:color="auto"/>
            <w:left w:val="none" w:sz="0" w:space="0" w:color="auto"/>
            <w:bottom w:val="none" w:sz="0" w:space="0" w:color="auto"/>
            <w:right w:val="none" w:sz="0" w:space="0" w:color="auto"/>
          </w:divBdr>
        </w:div>
        <w:div w:id="888105330">
          <w:marLeft w:val="0"/>
          <w:marRight w:val="0"/>
          <w:marTop w:val="0"/>
          <w:marBottom w:val="0"/>
          <w:divBdr>
            <w:top w:val="none" w:sz="0" w:space="0" w:color="auto"/>
            <w:left w:val="none" w:sz="0" w:space="0" w:color="auto"/>
            <w:bottom w:val="none" w:sz="0" w:space="0" w:color="auto"/>
            <w:right w:val="none" w:sz="0" w:space="0" w:color="auto"/>
          </w:divBdr>
        </w:div>
        <w:div w:id="1955749219">
          <w:marLeft w:val="0"/>
          <w:marRight w:val="0"/>
          <w:marTop w:val="0"/>
          <w:marBottom w:val="0"/>
          <w:divBdr>
            <w:top w:val="none" w:sz="0" w:space="0" w:color="auto"/>
            <w:left w:val="none" w:sz="0" w:space="0" w:color="auto"/>
            <w:bottom w:val="none" w:sz="0" w:space="0" w:color="auto"/>
            <w:right w:val="none" w:sz="0" w:space="0" w:color="auto"/>
          </w:divBdr>
        </w:div>
        <w:div w:id="1056583115">
          <w:marLeft w:val="0"/>
          <w:marRight w:val="0"/>
          <w:marTop w:val="0"/>
          <w:marBottom w:val="0"/>
          <w:divBdr>
            <w:top w:val="none" w:sz="0" w:space="0" w:color="auto"/>
            <w:left w:val="none" w:sz="0" w:space="0" w:color="auto"/>
            <w:bottom w:val="none" w:sz="0" w:space="0" w:color="auto"/>
            <w:right w:val="none" w:sz="0" w:space="0" w:color="auto"/>
          </w:divBdr>
        </w:div>
        <w:div w:id="1357779889">
          <w:marLeft w:val="0"/>
          <w:marRight w:val="0"/>
          <w:marTop w:val="0"/>
          <w:marBottom w:val="0"/>
          <w:divBdr>
            <w:top w:val="none" w:sz="0" w:space="0" w:color="auto"/>
            <w:left w:val="none" w:sz="0" w:space="0" w:color="auto"/>
            <w:bottom w:val="none" w:sz="0" w:space="0" w:color="auto"/>
            <w:right w:val="none" w:sz="0" w:space="0" w:color="auto"/>
          </w:divBdr>
        </w:div>
        <w:div w:id="2096777293">
          <w:marLeft w:val="0"/>
          <w:marRight w:val="0"/>
          <w:marTop w:val="0"/>
          <w:marBottom w:val="0"/>
          <w:divBdr>
            <w:top w:val="none" w:sz="0" w:space="0" w:color="auto"/>
            <w:left w:val="none" w:sz="0" w:space="0" w:color="auto"/>
            <w:bottom w:val="none" w:sz="0" w:space="0" w:color="auto"/>
            <w:right w:val="none" w:sz="0" w:space="0" w:color="auto"/>
          </w:divBdr>
        </w:div>
        <w:div w:id="1486705134">
          <w:marLeft w:val="0"/>
          <w:marRight w:val="0"/>
          <w:marTop w:val="0"/>
          <w:marBottom w:val="0"/>
          <w:divBdr>
            <w:top w:val="none" w:sz="0" w:space="0" w:color="auto"/>
            <w:left w:val="none" w:sz="0" w:space="0" w:color="auto"/>
            <w:bottom w:val="none" w:sz="0" w:space="0" w:color="auto"/>
            <w:right w:val="none" w:sz="0" w:space="0" w:color="auto"/>
          </w:divBdr>
        </w:div>
        <w:div w:id="893933431">
          <w:marLeft w:val="0"/>
          <w:marRight w:val="0"/>
          <w:marTop w:val="0"/>
          <w:marBottom w:val="0"/>
          <w:divBdr>
            <w:top w:val="none" w:sz="0" w:space="0" w:color="auto"/>
            <w:left w:val="none" w:sz="0" w:space="0" w:color="auto"/>
            <w:bottom w:val="none" w:sz="0" w:space="0" w:color="auto"/>
            <w:right w:val="none" w:sz="0" w:space="0" w:color="auto"/>
          </w:divBdr>
        </w:div>
        <w:div w:id="456990772">
          <w:marLeft w:val="0"/>
          <w:marRight w:val="0"/>
          <w:marTop w:val="0"/>
          <w:marBottom w:val="0"/>
          <w:divBdr>
            <w:top w:val="none" w:sz="0" w:space="0" w:color="auto"/>
            <w:left w:val="none" w:sz="0" w:space="0" w:color="auto"/>
            <w:bottom w:val="none" w:sz="0" w:space="0" w:color="auto"/>
            <w:right w:val="none" w:sz="0" w:space="0" w:color="auto"/>
          </w:divBdr>
        </w:div>
        <w:div w:id="1997760365">
          <w:marLeft w:val="0"/>
          <w:marRight w:val="0"/>
          <w:marTop w:val="0"/>
          <w:marBottom w:val="0"/>
          <w:divBdr>
            <w:top w:val="none" w:sz="0" w:space="0" w:color="auto"/>
            <w:left w:val="none" w:sz="0" w:space="0" w:color="auto"/>
            <w:bottom w:val="none" w:sz="0" w:space="0" w:color="auto"/>
            <w:right w:val="none" w:sz="0" w:space="0" w:color="auto"/>
          </w:divBdr>
        </w:div>
        <w:div w:id="1833788311">
          <w:marLeft w:val="0"/>
          <w:marRight w:val="0"/>
          <w:marTop w:val="0"/>
          <w:marBottom w:val="0"/>
          <w:divBdr>
            <w:top w:val="none" w:sz="0" w:space="0" w:color="auto"/>
            <w:left w:val="none" w:sz="0" w:space="0" w:color="auto"/>
            <w:bottom w:val="none" w:sz="0" w:space="0" w:color="auto"/>
            <w:right w:val="none" w:sz="0" w:space="0" w:color="auto"/>
          </w:divBdr>
        </w:div>
        <w:div w:id="950477635">
          <w:marLeft w:val="0"/>
          <w:marRight w:val="0"/>
          <w:marTop w:val="0"/>
          <w:marBottom w:val="0"/>
          <w:divBdr>
            <w:top w:val="none" w:sz="0" w:space="0" w:color="auto"/>
            <w:left w:val="none" w:sz="0" w:space="0" w:color="auto"/>
            <w:bottom w:val="none" w:sz="0" w:space="0" w:color="auto"/>
            <w:right w:val="none" w:sz="0" w:space="0" w:color="auto"/>
          </w:divBdr>
        </w:div>
      </w:divsChild>
    </w:div>
    <w:div w:id="1145048484">
      <w:bodyDiv w:val="1"/>
      <w:marLeft w:val="0"/>
      <w:marRight w:val="0"/>
      <w:marTop w:val="0"/>
      <w:marBottom w:val="0"/>
      <w:divBdr>
        <w:top w:val="none" w:sz="0" w:space="0" w:color="auto"/>
        <w:left w:val="none" w:sz="0" w:space="0" w:color="auto"/>
        <w:bottom w:val="none" w:sz="0" w:space="0" w:color="auto"/>
        <w:right w:val="none" w:sz="0" w:space="0" w:color="auto"/>
      </w:divBdr>
      <w:divsChild>
        <w:div w:id="1039864993">
          <w:marLeft w:val="0"/>
          <w:marRight w:val="0"/>
          <w:marTop w:val="0"/>
          <w:marBottom w:val="0"/>
          <w:divBdr>
            <w:top w:val="none" w:sz="0" w:space="0" w:color="auto"/>
            <w:left w:val="none" w:sz="0" w:space="0" w:color="auto"/>
            <w:bottom w:val="none" w:sz="0" w:space="0" w:color="auto"/>
            <w:right w:val="none" w:sz="0" w:space="0" w:color="auto"/>
          </w:divBdr>
        </w:div>
        <w:div w:id="1670980623">
          <w:marLeft w:val="0"/>
          <w:marRight w:val="0"/>
          <w:marTop w:val="0"/>
          <w:marBottom w:val="0"/>
          <w:divBdr>
            <w:top w:val="none" w:sz="0" w:space="0" w:color="auto"/>
            <w:left w:val="none" w:sz="0" w:space="0" w:color="auto"/>
            <w:bottom w:val="none" w:sz="0" w:space="0" w:color="auto"/>
            <w:right w:val="none" w:sz="0" w:space="0" w:color="auto"/>
          </w:divBdr>
        </w:div>
        <w:div w:id="1624457937">
          <w:marLeft w:val="0"/>
          <w:marRight w:val="0"/>
          <w:marTop w:val="0"/>
          <w:marBottom w:val="0"/>
          <w:divBdr>
            <w:top w:val="none" w:sz="0" w:space="0" w:color="auto"/>
            <w:left w:val="none" w:sz="0" w:space="0" w:color="auto"/>
            <w:bottom w:val="none" w:sz="0" w:space="0" w:color="auto"/>
            <w:right w:val="none" w:sz="0" w:space="0" w:color="auto"/>
          </w:divBdr>
        </w:div>
        <w:div w:id="1629626704">
          <w:marLeft w:val="0"/>
          <w:marRight w:val="0"/>
          <w:marTop w:val="0"/>
          <w:marBottom w:val="0"/>
          <w:divBdr>
            <w:top w:val="none" w:sz="0" w:space="0" w:color="auto"/>
            <w:left w:val="none" w:sz="0" w:space="0" w:color="auto"/>
            <w:bottom w:val="none" w:sz="0" w:space="0" w:color="auto"/>
            <w:right w:val="none" w:sz="0" w:space="0" w:color="auto"/>
          </w:divBdr>
        </w:div>
        <w:div w:id="113790463">
          <w:marLeft w:val="0"/>
          <w:marRight w:val="0"/>
          <w:marTop w:val="0"/>
          <w:marBottom w:val="0"/>
          <w:divBdr>
            <w:top w:val="none" w:sz="0" w:space="0" w:color="auto"/>
            <w:left w:val="none" w:sz="0" w:space="0" w:color="auto"/>
            <w:bottom w:val="none" w:sz="0" w:space="0" w:color="auto"/>
            <w:right w:val="none" w:sz="0" w:space="0" w:color="auto"/>
          </w:divBdr>
        </w:div>
        <w:div w:id="1003169722">
          <w:marLeft w:val="0"/>
          <w:marRight w:val="0"/>
          <w:marTop w:val="0"/>
          <w:marBottom w:val="0"/>
          <w:divBdr>
            <w:top w:val="none" w:sz="0" w:space="0" w:color="auto"/>
            <w:left w:val="none" w:sz="0" w:space="0" w:color="auto"/>
            <w:bottom w:val="none" w:sz="0" w:space="0" w:color="auto"/>
            <w:right w:val="none" w:sz="0" w:space="0" w:color="auto"/>
          </w:divBdr>
        </w:div>
        <w:div w:id="767316787">
          <w:marLeft w:val="0"/>
          <w:marRight w:val="0"/>
          <w:marTop w:val="0"/>
          <w:marBottom w:val="0"/>
          <w:divBdr>
            <w:top w:val="none" w:sz="0" w:space="0" w:color="auto"/>
            <w:left w:val="none" w:sz="0" w:space="0" w:color="auto"/>
            <w:bottom w:val="none" w:sz="0" w:space="0" w:color="auto"/>
            <w:right w:val="none" w:sz="0" w:space="0" w:color="auto"/>
          </w:divBdr>
        </w:div>
        <w:div w:id="1597209018">
          <w:marLeft w:val="0"/>
          <w:marRight w:val="0"/>
          <w:marTop w:val="0"/>
          <w:marBottom w:val="0"/>
          <w:divBdr>
            <w:top w:val="none" w:sz="0" w:space="0" w:color="auto"/>
            <w:left w:val="none" w:sz="0" w:space="0" w:color="auto"/>
            <w:bottom w:val="none" w:sz="0" w:space="0" w:color="auto"/>
            <w:right w:val="none" w:sz="0" w:space="0" w:color="auto"/>
          </w:divBdr>
        </w:div>
        <w:div w:id="151138646">
          <w:marLeft w:val="0"/>
          <w:marRight w:val="0"/>
          <w:marTop w:val="0"/>
          <w:marBottom w:val="0"/>
          <w:divBdr>
            <w:top w:val="none" w:sz="0" w:space="0" w:color="auto"/>
            <w:left w:val="none" w:sz="0" w:space="0" w:color="auto"/>
            <w:bottom w:val="none" w:sz="0" w:space="0" w:color="auto"/>
            <w:right w:val="none" w:sz="0" w:space="0" w:color="auto"/>
          </w:divBdr>
        </w:div>
        <w:div w:id="1288393984">
          <w:marLeft w:val="0"/>
          <w:marRight w:val="0"/>
          <w:marTop w:val="0"/>
          <w:marBottom w:val="0"/>
          <w:divBdr>
            <w:top w:val="none" w:sz="0" w:space="0" w:color="auto"/>
            <w:left w:val="none" w:sz="0" w:space="0" w:color="auto"/>
            <w:bottom w:val="none" w:sz="0" w:space="0" w:color="auto"/>
            <w:right w:val="none" w:sz="0" w:space="0" w:color="auto"/>
          </w:divBdr>
        </w:div>
        <w:div w:id="60489916">
          <w:marLeft w:val="0"/>
          <w:marRight w:val="0"/>
          <w:marTop w:val="0"/>
          <w:marBottom w:val="0"/>
          <w:divBdr>
            <w:top w:val="none" w:sz="0" w:space="0" w:color="auto"/>
            <w:left w:val="none" w:sz="0" w:space="0" w:color="auto"/>
            <w:bottom w:val="none" w:sz="0" w:space="0" w:color="auto"/>
            <w:right w:val="none" w:sz="0" w:space="0" w:color="auto"/>
          </w:divBdr>
        </w:div>
        <w:div w:id="1194540420">
          <w:marLeft w:val="0"/>
          <w:marRight w:val="0"/>
          <w:marTop w:val="0"/>
          <w:marBottom w:val="0"/>
          <w:divBdr>
            <w:top w:val="none" w:sz="0" w:space="0" w:color="auto"/>
            <w:left w:val="none" w:sz="0" w:space="0" w:color="auto"/>
            <w:bottom w:val="none" w:sz="0" w:space="0" w:color="auto"/>
            <w:right w:val="none" w:sz="0" w:space="0" w:color="auto"/>
          </w:divBdr>
        </w:div>
        <w:div w:id="223225284">
          <w:marLeft w:val="0"/>
          <w:marRight w:val="0"/>
          <w:marTop w:val="0"/>
          <w:marBottom w:val="0"/>
          <w:divBdr>
            <w:top w:val="none" w:sz="0" w:space="0" w:color="auto"/>
            <w:left w:val="none" w:sz="0" w:space="0" w:color="auto"/>
            <w:bottom w:val="none" w:sz="0" w:space="0" w:color="auto"/>
            <w:right w:val="none" w:sz="0" w:space="0" w:color="auto"/>
          </w:divBdr>
        </w:div>
        <w:div w:id="1866746858">
          <w:marLeft w:val="0"/>
          <w:marRight w:val="0"/>
          <w:marTop w:val="0"/>
          <w:marBottom w:val="0"/>
          <w:divBdr>
            <w:top w:val="none" w:sz="0" w:space="0" w:color="auto"/>
            <w:left w:val="none" w:sz="0" w:space="0" w:color="auto"/>
            <w:bottom w:val="none" w:sz="0" w:space="0" w:color="auto"/>
            <w:right w:val="none" w:sz="0" w:space="0" w:color="auto"/>
          </w:divBdr>
        </w:div>
        <w:div w:id="2107460406">
          <w:marLeft w:val="0"/>
          <w:marRight w:val="0"/>
          <w:marTop w:val="0"/>
          <w:marBottom w:val="0"/>
          <w:divBdr>
            <w:top w:val="none" w:sz="0" w:space="0" w:color="auto"/>
            <w:left w:val="none" w:sz="0" w:space="0" w:color="auto"/>
            <w:bottom w:val="none" w:sz="0" w:space="0" w:color="auto"/>
            <w:right w:val="none" w:sz="0" w:space="0" w:color="auto"/>
          </w:divBdr>
        </w:div>
        <w:div w:id="2067877713">
          <w:marLeft w:val="0"/>
          <w:marRight w:val="0"/>
          <w:marTop w:val="0"/>
          <w:marBottom w:val="0"/>
          <w:divBdr>
            <w:top w:val="none" w:sz="0" w:space="0" w:color="auto"/>
            <w:left w:val="none" w:sz="0" w:space="0" w:color="auto"/>
            <w:bottom w:val="none" w:sz="0" w:space="0" w:color="auto"/>
            <w:right w:val="none" w:sz="0" w:space="0" w:color="auto"/>
          </w:divBdr>
        </w:div>
        <w:div w:id="2094662632">
          <w:marLeft w:val="0"/>
          <w:marRight w:val="0"/>
          <w:marTop w:val="0"/>
          <w:marBottom w:val="0"/>
          <w:divBdr>
            <w:top w:val="none" w:sz="0" w:space="0" w:color="auto"/>
            <w:left w:val="none" w:sz="0" w:space="0" w:color="auto"/>
            <w:bottom w:val="none" w:sz="0" w:space="0" w:color="auto"/>
            <w:right w:val="none" w:sz="0" w:space="0" w:color="auto"/>
          </w:divBdr>
        </w:div>
        <w:div w:id="1522084061">
          <w:marLeft w:val="0"/>
          <w:marRight w:val="0"/>
          <w:marTop w:val="0"/>
          <w:marBottom w:val="0"/>
          <w:divBdr>
            <w:top w:val="none" w:sz="0" w:space="0" w:color="auto"/>
            <w:left w:val="none" w:sz="0" w:space="0" w:color="auto"/>
            <w:bottom w:val="none" w:sz="0" w:space="0" w:color="auto"/>
            <w:right w:val="none" w:sz="0" w:space="0" w:color="auto"/>
          </w:divBdr>
        </w:div>
        <w:div w:id="1025835689">
          <w:marLeft w:val="0"/>
          <w:marRight w:val="0"/>
          <w:marTop w:val="0"/>
          <w:marBottom w:val="0"/>
          <w:divBdr>
            <w:top w:val="none" w:sz="0" w:space="0" w:color="auto"/>
            <w:left w:val="none" w:sz="0" w:space="0" w:color="auto"/>
            <w:bottom w:val="none" w:sz="0" w:space="0" w:color="auto"/>
            <w:right w:val="none" w:sz="0" w:space="0" w:color="auto"/>
          </w:divBdr>
        </w:div>
        <w:div w:id="391388582">
          <w:marLeft w:val="0"/>
          <w:marRight w:val="0"/>
          <w:marTop w:val="0"/>
          <w:marBottom w:val="0"/>
          <w:divBdr>
            <w:top w:val="none" w:sz="0" w:space="0" w:color="auto"/>
            <w:left w:val="none" w:sz="0" w:space="0" w:color="auto"/>
            <w:bottom w:val="none" w:sz="0" w:space="0" w:color="auto"/>
            <w:right w:val="none" w:sz="0" w:space="0" w:color="auto"/>
          </w:divBdr>
        </w:div>
        <w:div w:id="173343929">
          <w:marLeft w:val="0"/>
          <w:marRight w:val="0"/>
          <w:marTop w:val="0"/>
          <w:marBottom w:val="0"/>
          <w:divBdr>
            <w:top w:val="none" w:sz="0" w:space="0" w:color="auto"/>
            <w:left w:val="none" w:sz="0" w:space="0" w:color="auto"/>
            <w:bottom w:val="none" w:sz="0" w:space="0" w:color="auto"/>
            <w:right w:val="none" w:sz="0" w:space="0" w:color="auto"/>
          </w:divBdr>
        </w:div>
        <w:div w:id="1038161128">
          <w:marLeft w:val="0"/>
          <w:marRight w:val="0"/>
          <w:marTop w:val="0"/>
          <w:marBottom w:val="0"/>
          <w:divBdr>
            <w:top w:val="none" w:sz="0" w:space="0" w:color="auto"/>
            <w:left w:val="none" w:sz="0" w:space="0" w:color="auto"/>
            <w:bottom w:val="none" w:sz="0" w:space="0" w:color="auto"/>
            <w:right w:val="none" w:sz="0" w:space="0" w:color="auto"/>
          </w:divBdr>
        </w:div>
        <w:div w:id="320813128">
          <w:marLeft w:val="0"/>
          <w:marRight w:val="0"/>
          <w:marTop w:val="0"/>
          <w:marBottom w:val="0"/>
          <w:divBdr>
            <w:top w:val="none" w:sz="0" w:space="0" w:color="auto"/>
            <w:left w:val="none" w:sz="0" w:space="0" w:color="auto"/>
            <w:bottom w:val="none" w:sz="0" w:space="0" w:color="auto"/>
            <w:right w:val="none" w:sz="0" w:space="0" w:color="auto"/>
          </w:divBdr>
        </w:div>
        <w:div w:id="772669450">
          <w:marLeft w:val="0"/>
          <w:marRight w:val="0"/>
          <w:marTop w:val="0"/>
          <w:marBottom w:val="0"/>
          <w:divBdr>
            <w:top w:val="none" w:sz="0" w:space="0" w:color="auto"/>
            <w:left w:val="none" w:sz="0" w:space="0" w:color="auto"/>
            <w:bottom w:val="none" w:sz="0" w:space="0" w:color="auto"/>
            <w:right w:val="none" w:sz="0" w:space="0" w:color="auto"/>
          </w:divBdr>
        </w:div>
        <w:div w:id="54014888">
          <w:marLeft w:val="0"/>
          <w:marRight w:val="0"/>
          <w:marTop w:val="0"/>
          <w:marBottom w:val="0"/>
          <w:divBdr>
            <w:top w:val="none" w:sz="0" w:space="0" w:color="auto"/>
            <w:left w:val="none" w:sz="0" w:space="0" w:color="auto"/>
            <w:bottom w:val="none" w:sz="0" w:space="0" w:color="auto"/>
            <w:right w:val="none" w:sz="0" w:space="0" w:color="auto"/>
          </w:divBdr>
        </w:div>
        <w:div w:id="1149905813">
          <w:marLeft w:val="0"/>
          <w:marRight w:val="0"/>
          <w:marTop w:val="0"/>
          <w:marBottom w:val="0"/>
          <w:divBdr>
            <w:top w:val="none" w:sz="0" w:space="0" w:color="auto"/>
            <w:left w:val="none" w:sz="0" w:space="0" w:color="auto"/>
            <w:bottom w:val="none" w:sz="0" w:space="0" w:color="auto"/>
            <w:right w:val="none" w:sz="0" w:space="0" w:color="auto"/>
          </w:divBdr>
        </w:div>
        <w:div w:id="289631813">
          <w:marLeft w:val="0"/>
          <w:marRight w:val="0"/>
          <w:marTop w:val="0"/>
          <w:marBottom w:val="0"/>
          <w:divBdr>
            <w:top w:val="none" w:sz="0" w:space="0" w:color="auto"/>
            <w:left w:val="none" w:sz="0" w:space="0" w:color="auto"/>
            <w:bottom w:val="none" w:sz="0" w:space="0" w:color="auto"/>
            <w:right w:val="none" w:sz="0" w:space="0" w:color="auto"/>
          </w:divBdr>
        </w:div>
        <w:div w:id="1938706869">
          <w:marLeft w:val="0"/>
          <w:marRight w:val="0"/>
          <w:marTop w:val="0"/>
          <w:marBottom w:val="0"/>
          <w:divBdr>
            <w:top w:val="none" w:sz="0" w:space="0" w:color="auto"/>
            <w:left w:val="none" w:sz="0" w:space="0" w:color="auto"/>
            <w:bottom w:val="none" w:sz="0" w:space="0" w:color="auto"/>
            <w:right w:val="none" w:sz="0" w:space="0" w:color="auto"/>
          </w:divBdr>
        </w:div>
        <w:div w:id="1051348383">
          <w:marLeft w:val="0"/>
          <w:marRight w:val="0"/>
          <w:marTop w:val="0"/>
          <w:marBottom w:val="0"/>
          <w:divBdr>
            <w:top w:val="none" w:sz="0" w:space="0" w:color="auto"/>
            <w:left w:val="none" w:sz="0" w:space="0" w:color="auto"/>
            <w:bottom w:val="none" w:sz="0" w:space="0" w:color="auto"/>
            <w:right w:val="none" w:sz="0" w:space="0" w:color="auto"/>
          </w:divBdr>
        </w:div>
        <w:div w:id="1936089977">
          <w:marLeft w:val="0"/>
          <w:marRight w:val="0"/>
          <w:marTop w:val="0"/>
          <w:marBottom w:val="0"/>
          <w:divBdr>
            <w:top w:val="none" w:sz="0" w:space="0" w:color="auto"/>
            <w:left w:val="none" w:sz="0" w:space="0" w:color="auto"/>
            <w:bottom w:val="none" w:sz="0" w:space="0" w:color="auto"/>
            <w:right w:val="none" w:sz="0" w:space="0" w:color="auto"/>
          </w:divBdr>
        </w:div>
        <w:div w:id="888423122">
          <w:marLeft w:val="0"/>
          <w:marRight w:val="0"/>
          <w:marTop w:val="0"/>
          <w:marBottom w:val="0"/>
          <w:divBdr>
            <w:top w:val="none" w:sz="0" w:space="0" w:color="auto"/>
            <w:left w:val="none" w:sz="0" w:space="0" w:color="auto"/>
            <w:bottom w:val="none" w:sz="0" w:space="0" w:color="auto"/>
            <w:right w:val="none" w:sz="0" w:space="0" w:color="auto"/>
          </w:divBdr>
        </w:div>
        <w:div w:id="2127770377">
          <w:marLeft w:val="0"/>
          <w:marRight w:val="0"/>
          <w:marTop w:val="0"/>
          <w:marBottom w:val="0"/>
          <w:divBdr>
            <w:top w:val="none" w:sz="0" w:space="0" w:color="auto"/>
            <w:left w:val="none" w:sz="0" w:space="0" w:color="auto"/>
            <w:bottom w:val="none" w:sz="0" w:space="0" w:color="auto"/>
            <w:right w:val="none" w:sz="0" w:space="0" w:color="auto"/>
          </w:divBdr>
        </w:div>
        <w:div w:id="1973703589">
          <w:marLeft w:val="0"/>
          <w:marRight w:val="0"/>
          <w:marTop w:val="0"/>
          <w:marBottom w:val="0"/>
          <w:divBdr>
            <w:top w:val="none" w:sz="0" w:space="0" w:color="auto"/>
            <w:left w:val="none" w:sz="0" w:space="0" w:color="auto"/>
            <w:bottom w:val="none" w:sz="0" w:space="0" w:color="auto"/>
            <w:right w:val="none" w:sz="0" w:space="0" w:color="auto"/>
          </w:divBdr>
        </w:div>
        <w:div w:id="2137873613">
          <w:marLeft w:val="0"/>
          <w:marRight w:val="0"/>
          <w:marTop w:val="0"/>
          <w:marBottom w:val="0"/>
          <w:divBdr>
            <w:top w:val="none" w:sz="0" w:space="0" w:color="auto"/>
            <w:left w:val="none" w:sz="0" w:space="0" w:color="auto"/>
            <w:bottom w:val="none" w:sz="0" w:space="0" w:color="auto"/>
            <w:right w:val="none" w:sz="0" w:space="0" w:color="auto"/>
          </w:divBdr>
        </w:div>
        <w:div w:id="1176267346">
          <w:marLeft w:val="0"/>
          <w:marRight w:val="0"/>
          <w:marTop w:val="0"/>
          <w:marBottom w:val="0"/>
          <w:divBdr>
            <w:top w:val="none" w:sz="0" w:space="0" w:color="auto"/>
            <w:left w:val="none" w:sz="0" w:space="0" w:color="auto"/>
            <w:bottom w:val="none" w:sz="0" w:space="0" w:color="auto"/>
            <w:right w:val="none" w:sz="0" w:space="0" w:color="auto"/>
          </w:divBdr>
        </w:div>
        <w:div w:id="1703287085">
          <w:marLeft w:val="0"/>
          <w:marRight w:val="0"/>
          <w:marTop w:val="0"/>
          <w:marBottom w:val="0"/>
          <w:divBdr>
            <w:top w:val="none" w:sz="0" w:space="0" w:color="auto"/>
            <w:left w:val="none" w:sz="0" w:space="0" w:color="auto"/>
            <w:bottom w:val="none" w:sz="0" w:space="0" w:color="auto"/>
            <w:right w:val="none" w:sz="0" w:space="0" w:color="auto"/>
          </w:divBdr>
        </w:div>
        <w:div w:id="1841693153">
          <w:marLeft w:val="0"/>
          <w:marRight w:val="0"/>
          <w:marTop w:val="0"/>
          <w:marBottom w:val="0"/>
          <w:divBdr>
            <w:top w:val="none" w:sz="0" w:space="0" w:color="auto"/>
            <w:left w:val="none" w:sz="0" w:space="0" w:color="auto"/>
            <w:bottom w:val="none" w:sz="0" w:space="0" w:color="auto"/>
            <w:right w:val="none" w:sz="0" w:space="0" w:color="auto"/>
          </w:divBdr>
        </w:div>
        <w:div w:id="317224647">
          <w:marLeft w:val="0"/>
          <w:marRight w:val="0"/>
          <w:marTop w:val="0"/>
          <w:marBottom w:val="0"/>
          <w:divBdr>
            <w:top w:val="none" w:sz="0" w:space="0" w:color="auto"/>
            <w:left w:val="none" w:sz="0" w:space="0" w:color="auto"/>
            <w:bottom w:val="none" w:sz="0" w:space="0" w:color="auto"/>
            <w:right w:val="none" w:sz="0" w:space="0" w:color="auto"/>
          </w:divBdr>
        </w:div>
        <w:div w:id="1596936641">
          <w:marLeft w:val="0"/>
          <w:marRight w:val="0"/>
          <w:marTop w:val="0"/>
          <w:marBottom w:val="0"/>
          <w:divBdr>
            <w:top w:val="none" w:sz="0" w:space="0" w:color="auto"/>
            <w:left w:val="none" w:sz="0" w:space="0" w:color="auto"/>
            <w:bottom w:val="none" w:sz="0" w:space="0" w:color="auto"/>
            <w:right w:val="none" w:sz="0" w:space="0" w:color="auto"/>
          </w:divBdr>
        </w:div>
        <w:div w:id="13583700">
          <w:marLeft w:val="0"/>
          <w:marRight w:val="0"/>
          <w:marTop w:val="0"/>
          <w:marBottom w:val="0"/>
          <w:divBdr>
            <w:top w:val="none" w:sz="0" w:space="0" w:color="auto"/>
            <w:left w:val="none" w:sz="0" w:space="0" w:color="auto"/>
            <w:bottom w:val="none" w:sz="0" w:space="0" w:color="auto"/>
            <w:right w:val="none" w:sz="0" w:space="0" w:color="auto"/>
          </w:divBdr>
        </w:div>
        <w:div w:id="1453209810">
          <w:marLeft w:val="0"/>
          <w:marRight w:val="0"/>
          <w:marTop w:val="0"/>
          <w:marBottom w:val="0"/>
          <w:divBdr>
            <w:top w:val="none" w:sz="0" w:space="0" w:color="auto"/>
            <w:left w:val="none" w:sz="0" w:space="0" w:color="auto"/>
            <w:bottom w:val="none" w:sz="0" w:space="0" w:color="auto"/>
            <w:right w:val="none" w:sz="0" w:space="0" w:color="auto"/>
          </w:divBdr>
        </w:div>
        <w:div w:id="1950359120">
          <w:marLeft w:val="0"/>
          <w:marRight w:val="0"/>
          <w:marTop w:val="0"/>
          <w:marBottom w:val="0"/>
          <w:divBdr>
            <w:top w:val="none" w:sz="0" w:space="0" w:color="auto"/>
            <w:left w:val="none" w:sz="0" w:space="0" w:color="auto"/>
            <w:bottom w:val="none" w:sz="0" w:space="0" w:color="auto"/>
            <w:right w:val="none" w:sz="0" w:space="0" w:color="auto"/>
          </w:divBdr>
        </w:div>
        <w:div w:id="2037073907">
          <w:marLeft w:val="0"/>
          <w:marRight w:val="0"/>
          <w:marTop w:val="0"/>
          <w:marBottom w:val="0"/>
          <w:divBdr>
            <w:top w:val="none" w:sz="0" w:space="0" w:color="auto"/>
            <w:left w:val="none" w:sz="0" w:space="0" w:color="auto"/>
            <w:bottom w:val="none" w:sz="0" w:space="0" w:color="auto"/>
            <w:right w:val="none" w:sz="0" w:space="0" w:color="auto"/>
          </w:divBdr>
        </w:div>
        <w:div w:id="1439980850">
          <w:marLeft w:val="0"/>
          <w:marRight w:val="0"/>
          <w:marTop w:val="0"/>
          <w:marBottom w:val="0"/>
          <w:divBdr>
            <w:top w:val="none" w:sz="0" w:space="0" w:color="auto"/>
            <w:left w:val="none" w:sz="0" w:space="0" w:color="auto"/>
            <w:bottom w:val="none" w:sz="0" w:space="0" w:color="auto"/>
            <w:right w:val="none" w:sz="0" w:space="0" w:color="auto"/>
          </w:divBdr>
        </w:div>
        <w:div w:id="2063364864">
          <w:marLeft w:val="0"/>
          <w:marRight w:val="0"/>
          <w:marTop w:val="0"/>
          <w:marBottom w:val="0"/>
          <w:divBdr>
            <w:top w:val="none" w:sz="0" w:space="0" w:color="auto"/>
            <w:left w:val="none" w:sz="0" w:space="0" w:color="auto"/>
            <w:bottom w:val="none" w:sz="0" w:space="0" w:color="auto"/>
            <w:right w:val="none" w:sz="0" w:space="0" w:color="auto"/>
          </w:divBdr>
        </w:div>
        <w:div w:id="1863131728">
          <w:marLeft w:val="0"/>
          <w:marRight w:val="0"/>
          <w:marTop w:val="0"/>
          <w:marBottom w:val="0"/>
          <w:divBdr>
            <w:top w:val="none" w:sz="0" w:space="0" w:color="auto"/>
            <w:left w:val="none" w:sz="0" w:space="0" w:color="auto"/>
            <w:bottom w:val="none" w:sz="0" w:space="0" w:color="auto"/>
            <w:right w:val="none" w:sz="0" w:space="0" w:color="auto"/>
          </w:divBdr>
        </w:div>
        <w:div w:id="1626231070">
          <w:marLeft w:val="0"/>
          <w:marRight w:val="0"/>
          <w:marTop w:val="0"/>
          <w:marBottom w:val="0"/>
          <w:divBdr>
            <w:top w:val="none" w:sz="0" w:space="0" w:color="auto"/>
            <w:left w:val="none" w:sz="0" w:space="0" w:color="auto"/>
            <w:bottom w:val="none" w:sz="0" w:space="0" w:color="auto"/>
            <w:right w:val="none" w:sz="0" w:space="0" w:color="auto"/>
          </w:divBdr>
        </w:div>
        <w:div w:id="312487821">
          <w:marLeft w:val="0"/>
          <w:marRight w:val="0"/>
          <w:marTop w:val="0"/>
          <w:marBottom w:val="0"/>
          <w:divBdr>
            <w:top w:val="none" w:sz="0" w:space="0" w:color="auto"/>
            <w:left w:val="none" w:sz="0" w:space="0" w:color="auto"/>
            <w:bottom w:val="none" w:sz="0" w:space="0" w:color="auto"/>
            <w:right w:val="none" w:sz="0" w:space="0" w:color="auto"/>
          </w:divBdr>
        </w:div>
        <w:div w:id="1089353184">
          <w:marLeft w:val="0"/>
          <w:marRight w:val="0"/>
          <w:marTop w:val="0"/>
          <w:marBottom w:val="0"/>
          <w:divBdr>
            <w:top w:val="none" w:sz="0" w:space="0" w:color="auto"/>
            <w:left w:val="none" w:sz="0" w:space="0" w:color="auto"/>
            <w:bottom w:val="none" w:sz="0" w:space="0" w:color="auto"/>
            <w:right w:val="none" w:sz="0" w:space="0" w:color="auto"/>
          </w:divBdr>
        </w:div>
        <w:div w:id="1701784015">
          <w:marLeft w:val="0"/>
          <w:marRight w:val="0"/>
          <w:marTop w:val="0"/>
          <w:marBottom w:val="0"/>
          <w:divBdr>
            <w:top w:val="none" w:sz="0" w:space="0" w:color="auto"/>
            <w:left w:val="none" w:sz="0" w:space="0" w:color="auto"/>
            <w:bottom w:val="none" w:sz="0" w:space="0" w:color="auto"/>
            <w:right w:val="none" w:sz="0" w:space="0" w:color="auto"/>
          </w:divBdr>
        </w:div>
        <w:div w:id="1962222635">
          <w:marLeft w:val="0"/>
          <w:marRight w:val="0"/>
          <w:marTop w:val="0"/>
          <w:marBottom w:val="0"/>
          <w:divBdr>
            <w:top w:val="none" w:sz="0" w:space="0" w:color="auto"/>
            <w:left w:val="none" w:sz="0" w:space="0" w:color="auto"/>
            <w:bottom w:val="none" w:sz="0" w:space="0" w:color="auto"/>
            <w:right w:val="none" w:sz="0" w:space="0" w:color="auto"/>
          </w:divBdr>
        </w:div>
        <w:div w:id="332339257">
          <w:marLeft w:val="0"/>
          <w:marRight w:val="0"/>
          <w:marTop w:val="0"/>
          <w:marBottom w:val="0"/>
          <w:divBdr>
            <w:top w:val="none" w:sz="0" w:space="0" w:color="auto"/>
            <w:left w:val="none" w:sz="0" w:space="0" w:color="auto"/>
            <w:bottom w:val="none" w:sz="0" w:space="0" w:color="auto"/>
            <w:right w:val="none" w:sz="0" w:space="0" w:color="auto"/>
          </w:divBdr>
        </w:div>
        <w:div w:id="1606305040">
          <w:marLeft w:val="0"/>
          <w:marRight w:val="0"/>
          <w:marTop w:val="0"/>
          <w:marBottom w:val="0"/>
          <w:divBdr>
            <w:top w:val="none" w:sz="0" w:space="0" w:color="auto"/>
            <w:left w:val="none" w:sz="0" w:space="0" w:color="auto"/>
            <w:bottom w:val="none" w:sz="0" w:space="0" w:color="auto"/>
            <w:right w:val="none" w:sz="0" w:space="0" w:color="auto"/>
          </w:divBdr>
        </w:div>
        <w:div w:id="292098615">
          <w:marLeft w:val="0"/>
          <w:marRight w:val="0"/>
          <w:marTop w:val="0"/>
          <w:marBottom w:val="0"/>
          <w:divBdr>
            <w:top w:val="none" w:sz="0" w:space="0" w:color="auto"/>
            <w:left w:val="none" w:sz="0" w:space="0" w:color="auto"/>
            <w:bottom w:val="none" w:sz="0" w:space="0" w:color="auto"/>
            <w:right w:val="none" w:sz="0" w:space="0" w:color="auto"/>
          </w:divBdr>
        </w:div>
      </w:divsChild>
    </w:div>
    <w:div w:id="1187215350">
      <w:bodyDiv w:val="1"/>
      <w:marLeft w:val="0"/>
      <w:marRight w:val="0"/>
      <w:marTop w:val="0"/>
      <w:marBottom w:val="0"/>
      <w:divBdr>
        <w:top w:val="none" w:sz="0" w:space="0" w:color="auto"/>
        <w:left w:val="none" w:sz="0" w:space="0" w:color="auto"/>
        <w:bottom w:val="none" w:sz="0" w:space="0" w:color="auto"/>
        <w:right w:val="none" w:sz="0" w:space="0" w:color="auto"/>
      </w:divBdr>
    </w:div>
    <w:div w:id="1208420927">
      <w:bodyDiv w:val="1"/>
      <w:marLeft w:val="0"/>
      <w:marRight w:val="0"/>
      <w:marTop w:val="0"/>
      <w:marBottom w:val="0"/>
      <w:divBdr>
        <w:top w:val="none" w:sz="0" w:space="0" w:color="auto"/>
        <w:left w:val="none" w:sz="0" w:space="0" w:color="auto"/>
        <w:bottom w:val="none" w:sz="0" w:space="0" w:color="auto"/>
        <w:right w:val="none" w:sz="0" w:space="0" w:color="auto"/>
      </w:divBdr>
    </w:div>
    <w:div w:id="1331253416">
      <w:bodyDiv w:val="1"/>
      <w:marLeft w:val="0"/>
      <w:marRight w:val="0"/>
      <w:marTop w:val="0"/>
      <w:marBottom w:val="0"/>
      <w:divBdr>
        <w:top w:val="none" w:sz="0" w:space="0" w:color="auto"/>
        <w:left w:val="none" w:sz="0" w:space="0" w:color="auto"/>
        <w:bottom w:val="none" w:sz="0" w:space="0" w:color="auto"/>
        <w:right w:val="none" w:sz="0" w:space="0" w:color="auto"/>
      </w:divBdr>
      <w:divsChild>
        <w:div w:id="922184565">
          <w:marLeft w:val="0"/>
          <w:marRight w:val="0"/>
          <w:marTop w:val="0"/>
          <w:marBottom w:val="0"/>
          <w:divBdr>
            <w:top w:val="none" w:sz="0" w:space="0" w:color="auto"/>
            <w:left w:val="none" w:sz="0" w:space="0" w:color="auto"/>
            <w:bottom w:val="none" w:sz="0" w:space="0" w:color="auto"/>
            <w:right w:val="none" w:sz="0" w:space="0" w:color="auto"/>
          </w:divBdr>
        </w:div>
        <w:div w:id="131023265">
          <w:marLeft w:val="0"/>
          <w:marRight w:val="0"/>
          <w:marTop w:val="0"/>
          <w:marBottom w:val="0"/>
          <w:divBdr>
            <w:top w:val="none" w:sz="0" w:space="0" w:color="auto"/>
            <w:left w:val="none" w:sz="0" w:space="0" w:color="auto"/>
            <w:bottom w:val="none" w:sz="0" w:space="0" w:color="auto"/>
            <w:right w:val="none" w:sz="0" w:space="0" w:color="auto"/>
          </w:divBdr>
        </w:div>
        <w:div w:id="1738016054">
          <w:marLeft w:val="0"/>
          <w:marRight w:val="0"/>
          <w:marTop w:val="0"/>
          <w:marBottom w:val="0"/>
          <w:divBdr>
            <w:top w:val="none" w:sz="0" w:space="0" w:color="auto"/>
            <w:left w:val="none" w:sz="0" w:space="0" w:color="auto"/>
            <w:bottom w:val="none" w:sz="0" w:space="0" w:color="auto"/>
            <w:right w:val="none" w:sz="0" w:space="0" w:color="auto"/>
          </w:divBdr>
        </w:div>
        <w:div w:id="1877616202">
          <w:marLeft w:val="0"/>
          <w:marRight w:val="0"/>
          <w:marTop w:val="0"/>
          <w:marBottom w:val="0"/>
          <w:divBdr>
            <w:top w:val="none" w:sz="0" w:space="0" w:color="auto"/>
            <w:left w:val="none" w:sz="0" w:space="0" w:color="auto"/>
            <w:bottom w:val="none" w:sz="0" w:space="0" w:color="auto"/>
            <w:right w:val="none" w:sz="0" w:space="0" w:color="auto"/>
          </w:divBdr>
        </w:div>
        <w:div w:id="1715957072">
          <w:marLeft w:val="0"/>
          <w:marRight w:val="0"/>
          <w:marTop w:val="0"/>
          <w:marBottom w:val="0"/>
          <w:divBdr>
            <w:top w:val="none" w:sz="0" w:space="0" w:color="auto"/>
            <w:left w:val="none" w:sz="0" w:space="0" w:color="auto"/>
            <w:bottom w:val="none" w:sz="0" w:space="0" w:color="auto"/>
            <w:right w:val="none" w:sz="0" w:space="0" w:color="auto"/>
          </w:divBdr>
        </w:div>
        <w:div w:id="977956403">
          <w:marLeft w:val="0"/>
          <w:marRight w:val="0"/>
          <w:marTop w:val="0"/>
          <w:marBottom w:val="0"/>
          <w:divBdr>
            <w:top w:val="none" w:sz="0" w:space="0" w:color="auto"/>
            <w:left w:val="none" w:sz="0" w:space="0" w:color="auto"/>
            <w:bottom w:val="none" w:sz="0" w:space="0" w:color="auto"/>
            <w:right w:val="none" w:sz="0" w:space="0" w:color="auto"/>
          </w:divBdr>
        </w:div>
        <w:div w:id="1444955751">
          <w:marLeft w:val="0"/>
          <w:marRight w:val="0"/>
          <w:marTop w:val="0"/>
          <w:marBottom w:val="0"/>
          <w:divBdr>
            <w:top w:val="none" w:sz="0" w:space="0" w:color="auto"/>
            <w:left w:val="none" w:sz="0" w:space="0" w:color="auto"/>
            <w:bottom w:val="none" w:sz="0" w:space="0" w:color="auto"/>
            <w:right w:val="none" w:sz="0" w:space="0" w:color="auto"/>
          </w:divBdr>
        </w:div>
        <w:div w:id="1846091180">
          <w:marLeft w:val="0"/>
          <w:marRight w:val="0"/>
          <w:marTop w:val="0"/>
          <w:marBottom w:val="0"/>
          <w:divBdr>
            <w:top w:val="none" w:sz="0" w:space="0" w:color="auto"/>
            <w:left w:val="none" w:sz="0" w:space="0" w:color="auto"/>
            <w:bottom w:val="none" w:sz="0" w:space="0" w:color="auto"/>
            <w:right w:val="none" w:sz="0" w:space="0" w:color="auto"/>
          </w:divBdr>
        </w:div>
        <w:div w:id="1504786187">
          <w:marLeft w:val="0"/>
          <w:marRight w:val="0"/>
          <w:marTop w:val="0"/>
          <w:marBottom w:val="0"/>
          <w:divBdr>
            <w:top w:val="none" w:sz="0" w:space="0" w:color="auto"/>
            <w:left w:val="none" w:sz="0" w:space="0" w:color="auto"/>
            <w:bottom w:val="none" w:sz="0" w:space="0" w:color="auto"/>
            <w:right w:val="none" w:sz="0" w:space="0" w:color="auto"/>
          </w:divBdr>
        </w:div>
        <w:div w:id="971444114">
          <w:marLeft w:val="0"/>
          <w:marRight w:val="0"/>
          <w:marTop w:val="0"/>
          <w:marBottom w:val="0"/>
          <w:divBdr>
            <w:top w:val="none" w:sz="0" w:space="0" w:color="auto"/>
            <w:left w:val="none" w:sz="0" w:space="0" w:color="auto"/>
            <w:bottom w:val="none" w:sz="0" w:space="0" w:color="auto"/>
            <w:right w:val="none" w:sz="0" w:space="0" w:color="auto"/>
          </w:divBdr>
        </w:div>
      </w:divsChild>
    </w:div>
    <w:div w:id="1412311681">
      <w:bodyDiv w:val="1"/>
      <w:marLeft w:val="0"/>
      <w:marRight w:val="0"/>
      <w:marTop w:val="0"/>
      <w:marBottom w:val="0"/>
      <w:divBdr>
        <w:top w:val="none" w:sz="0" w:space="0" w:color="auto"/>
        <w:left w:val="none" w:sz="0" w:space="0" w:color="auto"/>
        <w:bottom w:val="none" w:sz="0" w:space="0" w:color="auto"/>
        <w:right w:val="none" w:sz="0" w:space="0" w:color="auto"/>
      </w:divBdr>
    </w:div>
    <w:div w:id="1422488855">
      <w:bodyDiv w:val="1"/>
      <w:marLeft w:val="0"/>
      <w:marRight w:val="0"/>
      <w:marTop w:val="0"/>
      <w:marBottom w:val="0"/>
      <w:divBdr>
        <w:top w:val="none" w:sz="0" w:space="0" w:color="auto"/>
        <w:left w:val="none" w:sz="0" w:space="0" w:color="auto"/>
        <w:bottom w:val="none" w:sz="0" w:space="0" w:color="auto"/>
        <w:right w:val="none" w:sz="0" w:space="0" w:color="auto"/>
      </w:divBdr>
    </w:div>
    <w:div w:id="1426417419">
      <w:bodyDiv w:val="1"/>
      <w:marLeft w:val="0"/>
      <w:marRight w:val="0"/>
      <w:marTop w:val="0"/>
      <w:marBottom w:val="0"/>
      <w:divBdr>
        <w:top w:val="none" w:sz="0" w:space="0" w:color="auto"/>
        <w:left w:val="none" w:sz="0" w:space="0" w:color="auto"/>
        <w:bottom w:val="none" w:sz="0" w:space="0" w:color="auto"/>
        <w:right w:val="none" w:sz="0" w:space="0" w:color="auto"/>
      </w:divBdr>
    </w:div>
    <w:div w:id="1621910872">
      <w:bodyDiv w:val="1"/>
      <w:marLeft w:val="0"/>
      <w:marRight w:val="0"/>
      <w:marTop w:val="0"/>
      <w:marBottom w:val="0"/>
      <w:divBdr>
        <w:top w:val="none" w:sz="0" w:space="0" w:color="auto"/>
        <w:left w:val="none" w:sz="0" w:space="0" w:color="auto"/>
        <w:bottom w:val="none" w:sz="0" w:space="0" w:color="auto"/>
        <w:right w:val="none" w:sz="0" w:space="0" w:color="auto"/>
      </w:divBdr>
    </w:div>
    <w:div w:id="1623075888">
      <w:bodyDiv w:val="1"/>
      <w:marLeft w:val="0"/>
      <w:marRight w:val="0"/>
      <w:marTop w:val="0"/>
      <w:marBottom w:val="0"/>
      <w:divBdr>
        <w:top w:val="none" w:sz="0" w:space="0" w:color="auto"/>
        <w:left w:val="none" w:sz="0" w:space="0" w:color="auto"/>
        <w:bottom w:val="none" w:sz="0" w:space="0" w:color="auto"/>
        <w:right w:val="none" w:sz="0" w:space="0" w:color="auto"/>
      </w:divBdr>
    </w:div>
    <w:div w:id="1709723053">
      <w:bodyDiv w:val="1"/>
      <w:marLeft w:val="0"/>
      <w:marRight w:val="0"/>
      <w:marTop w:val="0"/>
      <w:marBottom w:val="0"/>
      <w:divBdr>
        <w:top w:val="none" w:sz="0" w:space="0" w:color="auto"/>
        <w:left w:val="none" w:sz="0" w:space="0" w:color="auto"/>
        <w:bottom w:val="none" w:sz="0" w:space="0" w:color="auto"/>
        <w:right w:val="none" w:sz="0" w:space="0" w:color="auto"/>
      </w:divBdr>
    </w:div>
    <w:div w:id="1716540262">
      <w:bodyDiv w:val="1"/>
      <w:marLeft w:val="0"/>
      <w:marRight w:val="0"/>
      <w:marTop w:val="0"/>
      <w:marBottom w:val="0"/>
      <w:divBdr>
        <w:top w:val="none" w:sz="0" w:space="0" w:color="auto"/>
        <w:left w:val="none" w:sz="0" w:space="0" w:color="auto"/>
        <w:bottom w:val="none" w:sz="0" w:space="0" w:color="auto"/>
        <w:right w:val="none" w:sz="0" w:space="0" w:color="auto"/>
      </w:divBdr>
    </w:div>
    <w:div w:id="1757634643">
      <w:bodyDiv w:val="1"/>
      <w:marLeft w:val="0"/>
      <w:marRight w:val="0"/>
      <w:marTop w:val="0"/>
      <w:marBottom w:val="0"/>
      <w:divBdr>
        <w:top w:val="none" w:sz="0" w:space="0" w:color="auto"/>
        <w:left w:val="none" w:sz="0" w:space="0" w:color="auto"/>
        <w:bottom w:val="none" w:sz="0" w:space="0" w:color="auto"/>
        <w:right w:val="none" w:sz="0" w:space="0" w:color="auto"/>
      </w:divBdr>
      <w:divsChild>
        <w:div w:id="1303844845">
          <w:marLeft w:val="0"/>
          <w:marRight w:val="0"/>
          <w:marTop w:val="0"/>
          <w:marBottom w:val="0"/>
          <w:divBdr>
            <w:top w:val="none" w:sz="0" w:space="0" w:color="auto"/>
            <w:left w:val="none" w:sz="0" w:space="0" w:color="auto"/>
            <w:bottom w:val="none" w:sz="0" w:space="0" w:color="auto"/>
            <w:right w:val="none" w:sz="0" w:space="0" w:color="auto"/>
          </w:divBdr>
          <w:divsChild>
            <w:div w:id="74865782">
              <w:marLeft w:val="0"/>
              <w:marRight w:val="0"/>
              <w:marTop w:val="0"/>
              <w:marBottom w:val="3825"/>
              <w:divBdr>
                <w:top w:val="none" w:sz="0" w:space="0" w:color="auto"/>
                <w:left w:val="none" w:sz="0" w:space="0" w:color="auto"/>
                <w:bottom w:val="none" w:sz="0" w:space="0" w:color="auto"/>
                <w:right w:val="none" w:sz="0" w:space="0" w:color="auto"/>
              </w:divBdr>
              <w:divsChild>
                <w:div w:id="183443088">
                  <w:marLeft w:val="0"/>
                  <w:marRight w:val="0"/>
                  <w:marTop w:val="0"/>
                  <w:marBottom w:val="0"/>
                  <w:divBdr>
                    <w:top w:val="none" w:sz="0" w:space="0" w:color="auto"/>
                    <w:left w:val="none" w:sz="0" w:space="0" w:color="auto"/>
                    <w:bottom w:val="none" w:sz="0" w:space="0" w:color="auto"/>
                    <w:right w:val="none" w:sz="0" w:space="0" w:color="auto"/>
                  </w:divBdr>
                  <w:divsChild>
                    <w:div w:id="1938051688">
                      <w:marLeft w:val="0"/>
                      <w:marRight w:val="0"/>
                      <w:marTop w:val="0"/>
                      <w:marBottom w:val="0"/>
                      <w:divBdr>
                        <w:top w:val="none" w:sz="0" w:space="0" w:color="auto"/>
                        <w:left w:val="none" w:sz="0" w:space="0" w:color="auto"/>
                        <w:bottom w:val="none" w:sz="0" w:space="0" w:color="auto"/>
                        <w:right w:val="none" w:sz="0" w:space="0" w:color="auto"/>
                      </w:divBdr>
                      <w:divsChild>
                        <w:div w:id="28116411">
                          <w:marLeft w:val="0"/>
                          <w:marRight w:val="0"/>
                          <w:marTop w:val="0"/>
                          <w:marBottom w:val="0"/>
                          <w:divBdr>
                            <w:top w:val="none" w:sz="0" w:space="0" w:color="auto"/>
                            <w:left w:val="none" w:sz="0" w:space="0" w:color="auto"/>
                            <w:bottom w:val="none" w:sz="0" w:space="0" w:color="auto"/>
                            <w:right w:val="none" w:sz="0" w:space="0" w:color="auto"/>
                          </w:divBdr>
                          <w:divsChild>
                            <w:div w:id="1491290921">
                              <w:marLeft w:val="0"/>
                              <w:marRight w:val="0"/>
                              <w:marTop w:val="0"/>
                              <w:marBottom w:val="0"/>
                              <w:divBdr>
                                <w:top w:val="none" w:sz="0" w:space="0" w:color="auto"/>
                                <w:left w:val="none" w:sz="0" w:space="0" w:color="auto"/>
                                <w:bottom w:val="none" w:sz="0" w:space="0" w:color="auto"/>
                                <w:right w:val="none" w:sz="0" w:space="0" w:color="auto"/>
                              </w:divBdr>
                              <w:divsChild>
                                <w:div w:id="349643233">
                                  <w:marLeft w:val="0"/>
                                  <w:marRight w:val="0"/>
                                  <w:marTop w:val="0"/>
                                  <w:marBottom w:val="330"/>
                                  <w:divBdr>
                                    <w:top w:val="none" w:sz="0" w:space="0" w:color="auto"/>
                                    <w:left w:val="none" w:sz="0" w:space="0" w:color="auto"/>
                                    <w:bottom w:val="single" w:sz="6" w:space="15" w:color="CCCCCC"/>
                                    <w:right w:val="none" w:sz="0" w:space="0" w:color="auto"/>
                                  </w:divBdr>
                                  <w:divsChild>
                                    <w:div w:id="176503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702091">
      <w:bodyDiv w:val="1"/>
      <w:marLeft w:val="0"/>
      <w:marRight w:val="0"/>
      <w:marTop w:val="0"/>
      <w:marBottom w:val="0"/>
      <w:divBdr>
        <w:top w:val="none" w:sz="0" w:space="0" w:color="auto"/>
        <w:left w:val="none" w:sz="0" w:space="0" w:color="auto"/>
        <w:bottom w:val="none" w:sz="0" w:space="0" w:color="auto"/>
        <w:right w:val="none" w:sz="0" w:space="0" w:color="auto"/>
      </w:divBdr>
    </w:div>
    <w:div w:id="1807504119">
      <w:bodyDiv w:val="1"/>
      <w:marLeft w:val="0"/>
      <w:marRight w:val="0"/>
      <w:marTop w:val="0"/>
      <w:marBottom w:val="0"/>
      <w:divBdr>
        <w:top w:val="none" w:sz="0" w:space="0" w:color="auto"/>
        <w:left w:val="none" w:sz="0" w:space="0" w:color="auto"/>
        <w:bottom w:val="none" w:sz="0" w:space="0" w:color="auto"/>
        <w:right w:val="none" w:sz="0" w:space="0" w:color="auto"/>
      </w:divBdr>
      <w:divsChild>
        <w:div w:id="697898232">
          <w:marLeft w:val="0"/>
          <w:marRight w:val="0"/>
          <w:marTop w:val="0"/>
          <w:marBottom w:val="0"/>
          <w:divBdr>
            <w:top w:val="none" w:sz="0" w:space="0" w:color="auto"/>
            <w:left w:val="none" w:sz="0" w:space="0" w:color="auto"/>
            <w:bottom w:val="none" w:sz="0" w:space="0" w:color="auto"/>
            <w:right w:val="none" w:sz="0" w:space="0" w:color="auto"/>
          </w:divBdr>
          <w:divsChild>
            <w:div w:id="244612403">
              <w:marLeft w:val="0"/>
              <w:marRight w:val="0"/>
              <w:marTop w:val="0"/>
              <w:marBottom w:val="0"/>
              <w:divBdr>
                <w:top w:val="none" w:sz="0" w:space="0" w:color="auto"/>
                <w:left w:val="none" w:sz="0" w:space="0" w:color="auto"/>
                <w:bottom w:val="none" w:sz="0" w:space="0" w:color="auto"/>
                <w:right w:val="none" w:sz="0" w:space="0" w:color="auto"/>
              </w:divBdr>
              <w:divsChild>
                <w:div w:id="381640490">
                  <w:marLeft w:val="0"/>
                  <w:marRight w:val="0"/>
                  <w:marTop w:val="0"/>
                  <w:marBottom w:val="0"/>
                  <w:divBdr>
                    <w:top w:val="none" w:sz="0" w:space="0" w:color="auto"/>
                    <w:left w:val="none" w:sz="0" w:space="0" w:color="auto"/>
                    <w:bottom w:val="none" w:sz="0" w:space="0" w:color="auto"/>
                    <w:right w:val="none" w:sz="0" w:space="0" w:color="auto"/>
                  </w:divBdr>
                  <w:divsChild>
                    <w:div w:id="1768651812">
                      <w:marLeft w:val="0"/>
                      <w:marRight w:val="0"/>
                      <w:marTop w:val="225"/>
                      <w:marBottom w:val="0"/>
                      <w:divBdr>
                        <w:top w:val="none" w:sz="0" w:space="0" w:color="auto"/>
                        <w:left w:val="none" w:sz="0" w:space="0" w:color="auto"/>
                        <w:bottom w:val="none" w:sz="0" w:space="0" w:color="auto"/>
                        <w:right w:val="none" w:sz="0" w:space="0" w:color="auto"/>
                      </w:divBdr>
                      <w:divsChild>
                        <w:div w:id="1972054352">
                          <w:marLeft w:val="0"/>
                          <w:marRight w:val="0"/>
                          <w:marTop w:val="0"/>
                          <w:marBottom w:val="0"/>
                          <w:divBdr>
                            <w:top w:val="none" w:sz="0" w:space="0" w:color="auto"/>
                            <w:left w:val="none" w:sz="0" w:space="0" w:color="auto"/>
                            <w:bottom w:val="none" w:sz="0" w:space="0" w:color="auto"/>
                            <w:right w:val="none" w:sz="0" w:space="0" w:color="auto"/>
                          </w:divBdr>
                          <w:divsChild>
                            <w:div w:id="1550410348">
                              <w:marLeft w:val="0"/>
                              <w:marRight w:val="0"/>
                              <w:marTop w:val="150"/>
                              <w:marBottom w:val="0"/>
                              <w:divBdr>
                                <w:top w:val="none" w:sz="0" w:space="0" w:color="auto"/>
                                <w:left w:val="none" w:sz="0" w:space="0" w:color="auto"/>
                                <w:bottom w:val="none" w:sz="0" w:space="0" w:color="auto"/>
                                <w:right w:val="none" w:sz="0" w:space="0" w:color="auto"/>
                              </w:divBdr>
                              <w:divsChild>
                                <w:div w:id="10296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8979696">
      <w:bodyDiv w:val="1"/>
      <w:marLeft w:val="0"/>
      <w:marRight w:val="0"/>
      <w:marTop w:val="0"/>
      <w:marBottom w:val="0"/>
      <w:divBdr>
        <w:top w:val="none" w:sz="0" w:space="0" w:color="auto"/>
        <w:left w:val="none" w:sz="0" w:space="0" w:color="auto"/>
        <w:bottom w:val="none" w:sz="0" w:space="0" w:color="auto"/>
        <w:right w:val="none" w:sz="0" w:space="0" w:color="auto"/>
      </w:divBdr>
    </w:div>
    <w:div w:id="1947419303">
      <w:bodyDiv w:val="1"/>
      <w:marLeft w:val="0"/>
      <w:marRight w:val="0"/>
      <w:marTop w:val="0"/>
      <w:marBottom w:val="0"/>
      <w:divBdr>
        <w:top w:val="none" w:sz="0" w:space="0" w:color="auto"/>
        <w:left w:val="none" w:sz="0" w:space="0" w:color="auto"/>
        <w:bottom w:val="none" w:sz="0" w:space="0" w:color="auto"/>
        <w:right w:val="none" w:sz="0" w:space="0" w:color="auto"/>
      </w:divBdr>
    </w:div>
    <w:div w:id="2028748208">
      <w:bodyDiv w:val="1"/>
      <w:marLeft w:val="0"/>
      <w:marRight w:val="0"/>
      <w:marTop w:val="0"/>
      <w:marBottom w:val="0"/>
      <w:divBdr>
        <w:top w:val="none" w:sz="0" w:space="0" w:color="auto"/>
        <w:left w:val="none" w:sz="0" w:space="0" w:color="auto"/>
        <w:bottom w:val="none" w:sz="0" w:space="0" w:color="auto"/>
        <w:right w:val="none" w:sz="0" w:space="0" w:color="auto"/>
      </w:divBdr>
      <w:divsChild>
        <w:div w:id="313607416">
          <w:marLeft w:val="0"/>
          <w:marRight w:val="0"/>
          <w:marTop w:val="0"/>
          <w:marBottom w:val="0"/>
          <w:divBdr>
            <w:top w:val="none" w:sz="0" w:space="0" w:color="auto"/>
            <w:left w:val="none" w:sz="0" w:space="0" w:color="auto"/>
            <w:bottom w:val="none" w:sz="0" w:space="0" w:color="auto"/>
            <w:right w:val="none" w:sz="0" w:space="0" w:color="auto"/>
          </w:divBdr>
          <w:divsChild>
            <w:div w:id="1895776301">
              <w:marLeft w:val="0"/>
              <w:marRight w:val="0"/>
              <w:marTop w:val="0"/>
              <w:marBottom w:val="0"/>
              <w:divBdr>
                <w:top w:val="none" w:sz="0" w:space="0" w:color="auto"/>
                <w:left w:val="none" w:sz="0" w:space="0" w:color="auto"/>
                <w:bottom w:val="none" w:sz="0" w:space="0" w:color="auto"/>
                <w:right w:val="none" w:sz="0" w:space="0" w:color="auto"/>
              </w:divBdr>
              <w:divsChild>
                <w:div w:id="1649436999">
                  <w:marLeft w:val="0"/>
                  <w:marRight w:val="0"/>
                  <w:marTop w:val="0"/>
                  <w:marBottom w:val="0"/>
                  <w:divBdr>
                    <w:top w:val="none" w:sz="0" w:space="0" w:color="auto"/>
                    <w:left w:val="none" w:sz="0" w:space="0" w:color="auto"/>
                    <w:bottom w:val="none" w:sz="0" w:space="0" w:color="auto"/>
                    <w:right w:val="none" w:sz="0" w:space="0" w:color="auto"/>
                  </w:divBdr>
                  <w:divsChild>
                    <w:div w:id="1066025858">
                      <w:marLeft w:val="0"/>
                      <w:marRight w:val="0"/>
                      <w:marTop w:val="225"/>
                      <w:marBottom w:val="0"/>
                      <w:divBdr>
                        <w:top w:val="none" w:sz="0" w:space="0" w:color="auto"/>
                        <w:left w:val="none" w:sz="0" w:space="0" w:color="auto"/>
                        <w:bottom w:val="none" w:sz="0" w:space="0" w:color="auto"/>
                        <w:right w:val="none" w:sz="0" w:space="0" w:color="auto"/>
                      </w:divBdr>
                      <w:divsChild>
                        <w:div w:id="1611667346">
                          <w:marLeft w:val="0"/>
                          <w:marRight w:val="0"/>
                          <w:marTop w:val="0"/>
                          <w:marBottom w:val="0"/>
                          <w:divBdr>
                            <w:top w:val="none" w:sz="0" w:space="0" w:color="auto"/>
                            <w:left w:val="none" w:sz="0" w:space="0" w:color="auto"/>
                            <w:bottom w:val="none" w:sz="0" w:space="0" w:color="auto"/>
                            <w:right w:val="none" w:sz="0" w:space="0" w:color="auto"/>
                          </w:divBdr>
                          <w:divsChild>
                            <w:div w:id="189295586">
                              <w:marLeft w:val="0"/>
                              <w:marRight w:val="0"/>
                              <w:marTop w:val="150"/>
                              <w:marBottom w:val="0"/>
                              <w:divBdr>
                                <w:top w:val="none" w:sz="0" w:space="0" w:color="auto"/>
                                <w:left w:val="none" w:sz="0" w:space="0" w:color="auto"/>
                                <w:bottom w:val="none" w:sz="0" w:space="0" w:color="auto"/>
                                <w:right w:val="none" w:sz="0" w:space="0" w:color="auto"/>
                              </w:divBdr>
                              <w:divsChild>
                                <w:div w:id="978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7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trans.samregion.ru/external/mintrans2/files/c_402/PPSO_192_677_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D144A-AD7A-496C-B603-AE93CA00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22006</TotalTime>
  <Pages>21</Pages>
  <Words>8275</Words>
  <Characters>47173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W.House</Company>
  <LinksUpToDate>false</LinksUpToDate>
  <CharactersWithSpaces>55338</CharactersWithSpaces>
  <SharedDoc>false</SharedDoc>
  <HLinks>
    <vt:vector size="6" baseType="variant">
      <vt:variant>
        <vt:i4>983040</vt:i4>
      </vt:variant>
      <vt:variant>
        <vt:i4>0</vt:i4>
      </vt:variant>
      <vt:variant>
        <vt:i4>0</vt:i4>
      </vt:variant>
      <vt:variant>
        <vt:i4>5</vt:i4>
      </vt:variant>
      <vt:variant>
        <vt:lpwstr>http://pgu.samregion.ru/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А.Д. Мясников</dc:creator>
  <cp:keywords/>
  <dc:description/>
  <cp:lastModifiedBy>Долгих</cp:lastModifiedBy>
  <cp:revision>1694</cp:revision>
  <cp:lastPrinted>2019-11-11T05:57:00Z</cp:lastPrinted>
  <dcterms:created xsi:type="dcterms:W3CDTF">2017-04-17T12:41:00Z</dcterms:created>
  <dcterms:modified xsi:type="dcterms:W3CDTF">2019-11-28T12:30:00Z</dcterms:modified>
</cp:coreProperties>
</file>